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2295" w14:textId="77777777" w:rsidR="00CA2007" w:rsidRPr="007851BE" w:rsidRDefault="00CA2007" w:rsidP="002973DC">
      <w:pPr>
        <w:shd w:val="clear" w:color="auto" w:fill="FFFFFF"/>
        <w:spacing w:after="150"/>
        <w:jc w:val="both"/>
        <w:rPr>
          <w:rFonts w:ascii="Arial" w:eastAsia="Times New Roman" w:hAnsi="Arial" w:cs="Arial"/>
          <w:color w:val="333333"/>
          <w:sz w:val="24"/>
          <w:szCs w:val="24"/>
        </w:rPr>
      </w:pPr>
    </w:p>
    <w:p w14:paraId="34A72809" w14:textId="6EB7BC19" w:rsidR="00CA2007" w:rsidRPr="00B47895" w:rsidRDefault="00A35744" w:rsidP="00B47895">
      <w:pPr>
        <w:pStyle w:val="Szvegtrzs"/>
        <w:spacing w:before="41" w:line="259" w:lineRule="auto"/>
        <w:ind w:left="100" w:right="120"/>
        <w:jc w:val="both"/>
        <w:rPr>
          <w:rFonts w:ascii="Arial" w:hAnsi="Arial" w:cs="Arial"/>
        </w:rPr>
      </w:pPr>
      <w:r w:rsidRPr="007851BE">
        <w:rPr>
          <w:rFonts w:ascii="Arial" w:hAnsi="Arial" w:cs="Arial"/>
        </w:rPr>
        <w:t xml:space="preserve">A Magyar </w:t>
      </w:r>
      <w:r w:rsidR="00FF0984" w:rsidRPr="007851BE">
        <w:rPr>
          <w:rFonts w:ascii="Arial" w:hAnsi="Arial" w:cs="Arial"/>
        </w:rPr>
        <w:t>Vizitúra Szövetség ( MAVITUSZ)</w:t>
      </w:r>
      <w:r w:rsidRPr="007851BE">
        <w:rPr>
          <w:rFonts w:ascii="Arial" w:hAnsi="Arial" w:cs="Arial"/>
        </w:rPr>
        <w:t xml:space="preserve"> célja a</w:t>
      </w:r>
      <w:r w:rsidR="00FF0984" w:rsidRPr="007851BE">
        <w:rPr>
          <w:rFonts w:ascii="Arial" w:hAnsi="Arial" w:cs="Arial"/>
        </w:rPr>
        <w:t xml:space="preserve">z Országos Vizitúra Bajnokság </w:t>
      </w:r>
      <w:r w:rsidRPr="007851BE">
        <w:rPr>
          <w:rFonts w:ascii="Arial" w:hAnsi="Arial" w:cs="Arial"/>
        </w:rPr>
        <w:t xml:space="preserve">program keretin belül, hogy olyan legalább </w:t>
      </w:r>
      <w:r w:rsidR="00FF0984" w:rsidRPr="007851BE">
        <w:rPr>
          <w:rFonts w:ascii="Arial" w:hAnsi="Arial" w:cs="Arial"/>
        </w:rPr>
        <w:t>2</w:t>
      </w:r>
      <w:r w:rsidRPr="007851BE">
        <w:rPr>
          <w:rFonts w:ascii="Arial" w:hAnsi="Arial" w:cs="Arial"/>
        </w:rPr>
        <w:t>00-</w:t>
      </w:r>
      <w:r w:rsidR="00FF0984" w:rsidRPr="007851BE">
        <w:rPr>
          <w:rFonts w:ascii="Arial" w:hAnsi="Arial" w:cs="Arial"/>
        </w:rPr>
        <w:t>3</w:t>
      </w:r>
      <w:r w:rsidRPr="007851BE">
        <w:rPr>
          <w:rFonts w:ascii="Arial" w:hAnsi="Arial" w:cs="Arial"/>
        </w:rPr>
        <w:t xml:space="preserve">00 fős szabadidős versenyek jöjjenek létre országszerte, amelyek lehetőséget biztosítanak a lelkes szabadidős sportolóknak, hogy megméressék magukat, ugyanakkor a rendezvény egész napos vízparti családi program keretében kínáljon tartalmas időtöltést a résztvevők számára. A Dunakeszi </w:t>
      </w:r>
      <w:r w:rsidR="00FF0984" w:rsidRPr="007851BE">
        <w:rPr>
          <w:rFonts w:ascii="Arial" w:hAnsi="Arial" w:cs="Arial"/>
        </w:rPr>
        <w:t>Futam</w:t>
      </w:r>
      <w:r w:rsidRPr="007851BE">
        <w:rPr>
          <w:rFonts w:ascii="Arial" w:hAnsi="Arial" w:cs="Arial"/>
        </w:rPr>
        <w:t xml:space="preserve"> 20</w:t>
      </w:r>
      <w:r w:rsidR="00FF0984" w:rsidRPr="007851BE">
        <w:rPr>
          <w:rFonts w:ascii="Arial" w:hAnsi="Arial" w:cs="Arial"/>
        </w:rPr>
        <w:t>18</w:t>
      </w:r>
      <w:r w:rsidRPr="007851BE">
        <w:rPr>
          <w:rFonts w:ascii="Arial" w:hAnsi="Arial" w:cs="Arial"/>
        </w:rPr>
        <w:t>-b</w:t>
      </w:r>
      <w:r w:rsidR="00FF0984" w:rsidRPr="007851BE">
        <w:rPr>
          <w:rFonts w:ascii="Arial" w:hAnsi="Arial" w:cs="Arial"/>
        </w:rPr>
        <w:t>a</w:t>
      </w:r>
      <w:r w:rsidRPr="007851BE">
        <w:rPr>
          <w:rFonts w:ascii="Arial" w:hAnsi="Arial" w:cs="Arial"/>
        </w:rPr>
        <w:t xml:space="preserve">n </w:t>
      </w:r>
      <w:r w:rsidR="00FF0984" w:rsidRPr="007851BE">
        <w:rPr>
          <w:rFonts w:ascii="Arial" w:hAnsi="Arial" w:cs="Arial"/>
        </w:rPr>
        <w:t xml:space="preserve">kapcsolódott be a vízitúra versenysorozatba, és idén, 2025.-ben </w:t>
      </w:r>
      <w:r w:rsidRPr="007851BE">
        <w:rPr>
          <w:rFonts w:ascii="Arial" w:hAnsi="Arial" w:cs="Arial"/>
        </w:rPr>
        <w:t>is várja a természetet kedvelő sportos víztúrázókat és az amatőr vízi sportolók</w:t>
      </w:r>
      <w:r w:rsidRPr="007851BE">
        <w:rPr>
          <w:rFonts w:ascii="Arial" w:hAnsi="Arial" w:cs="Arial"/>
          <w:spacing w:val="-3"/>
        </w:rPr>
        <w:t xml:space="preserve"> </w:t>
      </w:r>
      <w:r w:rsidRPr="007851BE">
        <w:rPr>
          <w:rFonts w:ascii="Arial" w:hAnsi="Arial" w:cs="Arial"/>
        </w:rPr>
        <w:t>kedvelőit.</w:t>
      </w:r>
    </w:p>
    <w:p w14:paraId="1F6A3730" w14:textId="77777777" w:rsidR="00CA2007" w:rsidRPr="007851BE" w:rsidRDefault="00CA2007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BE0168" w14:textId="0BB7A60F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Rendező:</w:t>
      </w:r>
    </w:p>
    <w:p w14:paraId="7539DD23" w14:textId="4140B8DC" w:rsidR="00A35744" w:rsidRPr="007851BE" w:rsidRDefault="00A35744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Dunakeszi Sárkányhajó, Kajak-kenu és Önkéntes Tűzoltó Sportegyesület (Dunakeszi SH ÖTSE)</w:t>
      </w:r>
    </w:p>
    <w:p w14:paraId="1B79FA74" w14:textId="3FB76483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Magyar</w:t>
      </w:r>
      <w:r w:rsidR="00FF0984" w:rsidRPr="007851BE">
        <w:rPr>
          <w:rFonts w:ascii="Arial" w:hAnsi="Arial" w:cs="Arial"/>
          <w:sz w:val="24"/>
          <w:szCs w:val="24"/>
        </w:rPr>
        <w:t xml:space="preserve"> Vízitúra </w:t>
      </w:r>
      <w:r w:rsidRPr="007851BE">
        <w:rPr>
          <w:rFonts w:ascii="Arial" w:hAnsi="Arial" w:cs="Arial"/>
          <w:sz w:val="24"/>
          <w:szCs w:val="24"/>
        </w:rPr>
        <w:t>Szövetség</w:t>
      </w:r>
    </w:p>
    <w:p w14:paraId="3189EED0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39B74A9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Helyszín, időpont:</w:t>
      </w:r>
    </w:p>
    <w:p w14:paraId="12C857AA" w14:textId="77777777" w:rsidR="00A35744" w:rsidRPr="007851BE" w:rsidRDefault="00A35744" w:rsidP="00A35744">
      <w:pPr>
        <w:tabs>
          <w:tab w:val="left" w:pos="808"/>
          <w:tab w:val="left" w:pos="809"/>
        </w:tabs>
        <w:spacing w:before="31"/>
        <w:jc w:val="both"/>
        <w:rPr>
          <w:rFonts w:ascii="Arial" w:hAnsi="Arial" w:cs="Arial"/>
          <w:sz w:val="24"/>
        </w:rPr>
      </w:pPr>
      <w:r w:rsidRPr="007851BE">
        <w:rPr>
          <w:rFonts w:ascii="Arial" w:hAnsi="Arial" w:cs="Arial"/>
          <w:b/>
          <w:sz w:val="24"/>
        </w:rPr>
        <w:t>Dunakeszi, Katonadomb- Duna part (</w:t>
      </w:r>
      <w:r w:rsidRPr="007851BE">
        <w:rPr>
          <w:rFonts w:ascii="Arial" w:hAnsi="Arial" w:cs="Arial"/>
          <w:sz w:val="24"/>
        </w:rPr>
        <w:t>2120 Dunakeszi Liget utca</w:t>
      </w:r>
      <w:r w:rsidRPr="007851BE">
        <w:rPr>
          <w:rFonts w:ascii="Arial" w:hAnsi="Arial" w:cs="Arial"/>
          <w:spacing w:val="-9"/>
          <w:sz w:val="24"/>
        </w:rPr>
        <w:t xml:space="preserve"> </w:t>
      </w:r>
      <w:r w:rsidRPr="007851BE">
        <w:rPr>
          <w:rFonts w:ascii="Arial" w:hAnsi="Arial" w:cs="Arial"/>
          <w:sz w:val="24"/>
        </w:rPr>
        <w:t>1.)</w:t>
      </w:r>
    </w:p>
    <w:p w14:paraId="551B4196" w14:textId="4F1DB9F0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202</w:t>
      </w:r>
      <w:r w:rsidR="00825D61">
        <w:rPr>
          <w:rFonts w:ascii="Arial" w:hAnsi="Arial" w:cs="Arial"/>
          <w:sz w:val="24"/>
          <w:szCs w:val="24"/>
        </w:rPr>
        <w:t>6</w:t>
      </w:r>
      <w:r w:rsidR="002D161C" w:rsidRPr="007851BE">
        <w:rPr>
          <w:rFonts w:ascii="Arial" w:hAnsi="Arial" w:cs="Arial"/>
          <w:sz w:val="24"/>
          <w:szCs w:val="24"/>
        </w:rPr>
        <w:t xml:space="preserve">. </w:t>
      </w:r>
      <w:r w:rsidR="00A35744" w:rsidRPr="007851BE">
        <w:rPr>
          <w:rFonts w:ascii="Arial" w:hAnsi="Arial" w:cs="Arial"/>
          <w:sz w:val="24"/>
          <w:szCs w:val="24"/>
        </w:rPr>
        <w:t xml:space="preserve">május </w:t>
      </w:r>
      <w:r w:rsidR="00825D61">
        <w:rPr>
          <w:rFonts w:ascii="Arial" w:hAnsi="Arial" w:cs="Arial"/>
          <w:sz w:val="24"/>
          <w:szCs w:val="24"/>
        </w:rPr>
        <w:t>30</w:t>
      </w:r>
      <w:r w:rsidRPr="007851BE">
        <w:rPr>
          <w:rFonts w:ascii="Arial" w:hAnsi="Arial" w:cs="Arial"/>
          <w:sz w:val="24"/>
          <w:szCs w:val="24"/>
        </w:rPr>
        <w:t>.</w:t>
      </w:r>
      <w:r w:rsidRPr="007851BE">
        <w:rPr>
          <w:rFonts w:ascii="Arial" w:hAnsi="Arial" w:cs="Arial"/>
          <w:spacing w:val="-7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>szombat</w:t>
      </w:r>
    </w:p>
    <w:p w14:paraId="11AFEA5E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BEC794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Előzetes program:</w:t>
      </w:r>
    </w:p>
    <w:p w14:paraId="45FB51C8" w14:textId="64B660B3" w:rsidR="00826C01" w:rsidRPr="007851BE" w:rsidRDefault="00826C01" w:rsidP="00A35744">
      <w:pPr>
        <w:tabs>
          <w:tab w:val="left" w:pos="808"/>
          <w:tab w:val="left" w:pos="809"/>
        </w:tabs>
        <w:spacing w:before="31"/>
        <w:jc w:val="both"/>
        <w:rPr>
          <w:rFonts w:ascii="Arial" w:hAnsi="Arial" w:cs="Arial"/>
          <w:sz w:val="24"/>
        </w:rPr>
      </w:pPr>
      <w:r w:rsidRPr="007851BE">
        <w:rPr>
          <w:rFonts w:ascii="Arial" w:hAnsi="Arial" w:cs="Arial"/>
          <w:sz w:val="24"/>
          <w:szCs w:val="24"/>
        </w:rPr>
        <w:t xml:space="preserve">érkezés: </w:t>
      </w:r>
      <w:r w:rsidRPr="007851BE">
        <w:rPr>
          <w:rFonts w:ascii="Arial" w:hAnsi="Arial" w:cs="Arial"/>
          <w:sz w:val="24"/>
          <w:szCs w:val="24"/>
        </w:rPr>
        <w:tab/>
      </w:r>
      <w:r w:rsidRPr="007851BE">
        <w:rPr>
          <w:rFonts w:ascii="Arial" w:hAnsi="Arial" w:cs="Arial"/>
          <w:sz w:val="24"/>
          <w:szCs w:val="24"/>
        </w:rPr>
        <w:tab/>
      </w:r>
      <w:r w:rsidR="00064D69" w:rsidRPr="007851BE">
        <w:rPr>
          <w:rFonts w:ascii="Arial" w:hAnsi="Arial" w:cs="Arial"/>
          <w:sz w:val="24"/>
          <w:szCs w:val="24"/>
        </w:rPr>
        <w:tab/>
      </w:r>
      <w:r w:rsidR="00A35744" w:rsidRPr="007851BE">
        <w:rPr>
          <w:rFonts w:ascii="Arial" w:hAnsi="Arial" w:cs="Arial"/>
          <w:sz w:val="24"/>
        </w:rPr>
        <w:t>08: 00 - 09:</w:t>
      </w:r>
      <w:r w:rsidR="00A35744" w:rsidRPr="007851BE">
        <w:rPr>
          <w:rFonts w:ascii="Arial" w:hAnsi="Arial" w:cs="Arial"/>
          <w:spacing w:val="-4"/>
          <w:sz w:val="24"/>
        </w:rPr>
        <w:t xml:space="preserve"> </w:t>
      </w:r>
      <w:r w:rsidR="00A35744" w:rsidRPr="007851BE">
        <w:rPr>
          <w:rFonts w:ascii="Arial" w:hAnsi="Arial" w:cs="Arial"/>
          <w:sz w:val="24"/>
        </w:rPr>
        <w:t>30</w:t>
      </w:r>
    </w:p>
    <w:p w14:paraId="557D3767" w14:textId="33811E09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technikai</w:t>
      </w:r>
      <w:r w:rsidRPr="007851BE">
        <w:rPr>
          <w:rFonts w:ascii="Arial" w:hAnsi="Arial" w:cs="Arial"/>
          <w:spacing w:val="-3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 xml:space="preserve">értekezlet: </w:t>
      </w:r>
      <w:r w:rsidRPr="007851BE">
        <w:rPr>
          <w:rFonts w:ascii="Arial" w:hAnsi="Arial" w:cs="Arial"/>
          <w:sz w:val="24"/>
          <w:szCs w:val="24"/>
        </w:rPr>
        <w:tab/>
      </w:r>
      <w:r w:rsidR="00A35744" w:rsidRPr="007851BE">
        <w:rPr>
          <w:rFonts w:ascii="Arial" w:hAnsi="Arial" w:cs="Arial"/>
          <w:sz w:val="24"/>
          <w:szCs w:val="24"/>
        </w:rPr>
        <w:t>09</w:t>
      </w:r>
      <w:r w:rsidRPr="007851BE">
        <w:rPr>
          <w:rFonts w:ascii="Arial" w:hAnsi="Arial" w:cs="Arial"/>
          <w:sz w:val="24"/>
          <w:szCs w:val="24"/>
        </w:rPr>
        <w:t xml:space="preserve">: </w:t>
      </w:r>
      <w:r w:rsidR="00A35744" w:rsidRPr="007851BE">
        <w:rPr>
          <w:rFonts w:ascii="Arial" w:hAnsi="Arial" w:cs="Arial"/>
          <w:sz w:val="24"/>
          <w:szCs w:val="24"/>
        </w:rPr>
        <w:t>3</w:t>
      </w:r>
      <w:r w:rsidR="00796DE8" w:rsidRPr="007851BE">
        <w:rPr>
          <w:rFonts w:ascii="Arial" w:hAnsi="Arial" w:cs="Arial"/>
          <w:sz w:val="24"/>
          <w:szCs w:val="24"/>
        </w:rPr>
        <w:t>5</w:t>
      </w:r>
      <w:r w:rsidR="00A35744" w:rsidRPr="007851BE">
        <w:rPr>
          <w:rFonts w:ascii="Arial" w:hAnsi="Arial" w:cs="Arial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 xml:space="preserve">- </w:t>
      </w:r>
      <w:r w:rsidR="00A35744" w:rsidRPr="007851BE">
        <w:rPr>
          <w:rFonts w:ascii="Arial" w:hAnsi="Arial" w:cs="Arial"/>
          <w:sz w:val="24"/>
          <w:szCs w:val="24"/>
        </w:rPr>
        <w:t>09</w:t>
      </w:r>
      <w:r w:rsidRPr="007851BE">
        <w:rPr>
          <w:rFonts w:ascii="Arial" w:hAnsi="Arial" w:cs="Arial"/>
          <w:sz w:val="24"/>
          <w:szCs w:val="24"/>
        </w:rPr>
        <w:t xml:space="preserve">: </w:t>
      </w:r>
      <w:r w:rsidR="00A35744" w:rsidRPr="007851BE">
        <w:rPr>
          <w:rFonts w:ascii="Arial" w:hAnsi="Arial" w:cs="Arial"/>
          <w:sz w:val="24"/>
          <w:szCs w:val="24"/>
        </w:rPr>
        <w:t>4</w:t>
      </w:r>
      <w:r w:rsidR="00A276D5" w:rsidRPr="007851BE">
        <w:rPr>
          <w:rFonts w:ascii="Arial" w:hAnsi="Arial" w:cs="Arial"/>
          <w:sz w:val="24"/>
          <w:szCs w:val="24"/>
        </w:rPr>
        <w:t>5</w:t>
      </w:r>
    </w:p>
    <w:p w14:paraId="3FC34AC7" w14:textId="23A9E392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pacing w:val="-60"/>
          <w:sz w:val="24"/>
          <w:szCs w:val="24"/>
          <w:u w:val="single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 xml:space="preserve">rajtidő: </w:t>
      </w:r>
      <w:r w:rsidRPr="007851BE">
        <w:rPr>
          <w:rFonts w:ascii="Arial" w:hAnsi="Arial" w:cs="Arial"/>
          <w:sz w:val="24"/>
          <w:szCs w:val="24"/>
        </w:rPr>
        <w:tab/>
      </w:r>
      <w:r w:rsidRPr="007851BE">
        <w:rPr>
          <w:rFonts w:ascii="Arial" w:hAnsi="Arial" w:cs="Arial"/>
          <w:sz w:val="24"/>
          <w:szCs w:val="24"/>
        </w:rPr>
        <w:tab/>
      </w:r>
      <w:r w:rsidR="00064D69" w:rsidRPr="007851BE">
        <w:rPr>
          <w:rFonts w:ascii="Arial" w:hAnsi="Arial" w:cs="Arial"/>
          <w:sz w:val="24"/>
          <w:szCs w:val="24"/>
        </w:rPr>
        <w:tab/>
      </w:r>
      <w:r w:rsidRPr="007851BE">
        <w:rPr>
          <w:rFonts w:ascii="Arial" w:hAnsi="Arial" w:cs="Arial"/>
          <w:sz w:val="24"/>
          <w:szCs w:val="24"/>
        </w:rPr>
        <w:t xml:space="preserve">10: </w:t>
      </w:r>
      <w:r w:rsidR="00A35744" w:rsidRPr="007851BE">
        <w:rPr>
          <w:rFonts w:ascii="Arial" w:hAnsi="Arial" w:cs="Arial"/>
          <w:sz w:val="24"/>
          <w:szCs w:val="24"/>
        </w:rPr>
        <w:t>0</w:t>
      </w:r>
      <w:r w:rsidR="00A276D5" w:rsidRPr="007851BE">
        <w:rPr>
          <w:rFonts w:ascii="Arial" w:hAnsi="Arial" w:cs="Arial"/>
          <w:sz w:val="24"/>
          <w:szCs w:val="24"/>
        </w:rPr>
        <w:t>0</w:t>
      </w:r>
      <w:r w:rsidRPr="007851BE">
        <w:rPr>
          <w:rFonts w:ascii="Arial" w:hAnsi="Arial" w:cs="Arial"/>
          <w:sz w:val="24"/>
          <w:szCs w:val="24"/>
        </w:rPr>
        <w:t xml:space="preserve"> - 1</w:t>
      </w:r>
      <w:r w:rsidR="00D6497F" w:rsidRPr="007851BE">
        <w:rPr>
          <w:rFonts w:ascii="Arial" w:hAnsi="Arial" w:cs="Arial"/>
          <w:sz w:val="24"/>
          <w:szCs w:val="24"/>
        </w:rPr>
        <w:t>0</w:t>
      </w:r>
      <w:r w:rsidRPr="007851BE">
        <w:rPr>
          <w:rFonts w:ascii="Arial" w:hAnsi="Arial" w:cs="Arial"/>
          <w:sz w:val="24"/>
          <w:szCs w:val="24"/>
        </w:rPr>
        <w:t xml:space="preserve">: </w:t>
      </w:r>
      <w:r w:rsidR="00A35744" w:rsidRPr="007851BE">
        <w:rPr>
          <w:rFonts w:ascii="Arial" w:hAnsi="Arial" w:cs="Arial"/>
          <w:sz w:val="24"/>
          <w:szCs w:val="24"/>
        </w:rPr>
        <w:t>30</w:t>
      </w:r>
      <w:r w:rsidRPr="007851BE">
        <w:rPr>
          <w:rFonts w:ascii="Arial" w:hAnsi="Arial" w:cs="Arial"/>
          <w:sz w:val="24"/>
          <w:szCs w:val="24"/>
        </w:rPr>
        <w:t xml:space="preserve"> között a versenyműsornak</w:t>
      </w:r>
      <w:r w:rsidRPr="007851BE">
        <w:rPr>
          <w:rFonts w:ascii="Arial" w:hAnsi="Arial" w:cs="Arial"/>
          <w:spacing w:val="-8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>megfelelően</w:t>
      </w:r>
    </w:p>
    <w:p w14:paraId="42187E66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pacing w:val="-60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>(nevezések összesítése után kerül kihirdetésre.)</w:t>
      </w:r>
    </w:p>
    <w:p w14:paraId="3D341FB3" w14:textId="376CD023" w:rsidR="002D161C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tervezett eredményh</w:t>
      </w:r>
      <w:r w:rsidR="00064D69" w:rsidRPr="007851BE">
        <w:rPr>
          <w:rFonts w:ascii="Arial" w:hAnsi="Arial" w:cs="Arial"/>
          <w:sz w:val="24"/>
          <w:szCs w:val="24"/>
        </w:rPr>
        <w:t>i</w:t>
      </w:r>
      <w:r w:rsidRPr="007851BE">
        <w:rPr>
          <w:rFonts w:ascii="Arial" w:hAnsi="Arial" w:cs="Arial"/>
          <w:sz w:val="24"/>
          <w:szCs w:val="24"/>
        </w:rPr>
        <w:t>rdetés</w:t>
      </w:r>
      <w:r w:rsidR="00064D69" w:rsidRPr="007851BE">
        <w:rPr>
          <w:rFonts w:ascii="Arial" w:hAnsi="Arial" w:cs="Arial"/>
          <w:sz w:val="24"/>
          <w:szCs w:val="24"/>
        </w:rPr>
        <w:t xml:space="preserve">: </w:t>
      </w:r>
      <w:r w:rsidR="00EF6919">
        <w:rPr>
          <w:rFonts w:ascii="Arial" w:hAnsi="Arial" w:cs="Arial"/>
          <w:sz w:val="24"/>
          <w:szCs w:val="24"/>
        </w:rPr>
        <w:t xml:space="preserve">kb. </w:t>
      </w:r>
      <w:r w:rsidR="00064D69" w:rsidRPr="007851BE">
        <w:rPr>
          <w:rFonts w:ascii="Arial" w:hAnsi="Arial" w:cs="Arial"/>
          <w:sz w:val="24"/>
          <w:szCs w:val="24"/>
        </w:rPr>
        <w:t>1</w:t>
      </w:r>
      <w:r w:rsidR="00EF6919">
        <w:rPr>
          <w:rFonts w:ascii="Arial" w:hAnsi="Arial" w:cs="Arial"/>
          <w:sz w:val="24"/>
          <w:szCs w:val="24"/>
        </w:rPr>
        <w:t>2:30 - 13</w:t>
      </w:r>
      <w:r w:rsidR="00064D69" w:rsidRPr="007851BE">
        <w:rPr>
          <w:rFonts w:ascii="Arial" w:hAnsi="Arial" w:cs="Arial"/>
          <w:sz w:val="24"/>
          <w:szCs w:val="24"/>
        </w:rPr>
        <w:t>:00</w:t>
      </w:r>
    </w:p>
    <w:p w14:paraId="0CDF5AF8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B1A020" w14:textId="05049E78" w:rsidR="00826C01" w:rsidRPr="007851BE" w:rsidRDefault="00FF0984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b/>
          <w:bCs/>
          <w:sz w:val="24"/>
          <w:szCs w:val="24"/>
          <w:u w:val="single"/>
        </w:rPr>
        <w:t>Dunakeszi Futam</w:t>
      </w:r>
      <w:r w:rsidR="00826C01" w:rsidRPr="007851BE">
        <w:rPr>
          <w:rFonts w:ascii="Arial" w:hAnsi="Arial" w:cs="Arial"/>
          <w:b/>
          <w:bCs/>
          <w:sz w:val="24"/>
          <w:szCs w:val="24"/>
          <w:u w:val="single"/>
        </w:rPr>
        <w:t xml:space="preserve">, </w:t>
      </w:r>
      <w:r w:rsidR="00796DE8" w:rsidRPr="007851BE">
        <w:rPr>
          <w:rFonts w:ascii="Arial" w:hAnsi="Arial" w:cs="Arial"/>
          <w:b/>
          <w:bCs/>
          <w:sz w:val="24"/>
          <w:szCs w:val="24"/>
          <w:u w:val="single"/>
        </w:rPr>
        <w:t>Dunakeszi</w:t>
      </w:r>
      <w:r w:rsidR="00826C01" w:rsidRPr="007851BE">
        <w:rPr>
          <w:rFonts w:ascii="Arial" w:hAnsi="Arial" w:cs="Arial"/>
          <w:b/>
          <w:bCs/>
          <w:sz w:val="24"/>
          <w:szCs w:val="24"/>
          <w:u w:val="single"/>
        </w:rPr>
        <w:t xml:space="preserve"> forduló rész kategóriák és </w:t>
      </w:r>
      <w:r w:rsidR="004F3C82" w:rsidRPr="007851BE">
        <w:rPr>
          <w:rFonts w:ascii="Arial" w:hAnsi="Arial" w:cs="Arial"/>
          <w:b/>
          <w:bCs/>
          <w:sz w:val="24"/>
          <w:szCs w:val="24"/>
          <w:u w:val="single"/>
        </w:rPr>
        <w:t>v</w:t>
      </w:r>
      <w:r w:rsidR="00826C01" w:rsidRPr="007851BE">
        <w:rPr>
          <w:rFonts w:ascii="Arial" w:hAnsi="Arial" w:cs="Arial"/>
          <w:b/>
          <w:bCs/>
          <w:sz w:val="24"/>
          <w:szCs w:val="24"/>
          <w:u w:val="single"/>
        </w:rPr>
        <w:t>ersenyszámok:</w:t>
      </w:r>
    </w:p>
    <w:p w14:paraId="0C58E922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62542E" w14:textId="65ED91A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Versenykajak női-1 (38 cm) </w:t>
      </w:r>
    </w:p>
    <w:p w14:paraId="7ACB57A0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Versenykajak férfi-1 (38 cm) </w:t>
      </w:r>
    </w:p>
    <w:p w14:paraId="64AF6B99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Túrakajak női 1 (42-44-46-48-51 cm) </w:t>
      </w:r>
      <w:bookmarkStart w:id="0" w:name="_Hlk193615157"/>
    </w:p>
    <w:p w14:paraId="2FD29BB2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bookmarkEnd w:id="0"/>
      <w:r w:rsidRPr="00AE71A7">
        <w:rPr>
          <w:rFonts w:ascii="Arial" w:hAnsi="Arial" w:cs="Arial"/>
          <w:i/>
          <w:iCs/>
          <w:sz w:val="24"/>
          <w:szCs w:val="24"/>
        </w:rPr>
        <w:t xml:space="preserve"> Túrakajak férfi-1 (42-44-46-48-51 cm) </w:t>
      </w:r>
    </w:p>
    <w:p w14:paraId="00FFEC02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Túrakajak 2 (nyitott) (42&gt;) </w:t>
      </w:r>
    </w:p>
    <w:p w14:paraId="2C97D5F1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Tengeri kajak női 1 (51cm&gt;) </w:t>
      </w:r>
    </w:p>
    <w:p w14:paraId="45FE51E6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Tengeri kajak férfi 1 (51cm&gt;) </w:t>
      </w:r>
    </w:p>
    <w:p w14:paraId="260F42E7" w14:textId="6484D67C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MK-1 </w:t>
      </w:r>
      <w:r w:rsidR="00EF6919">
        <w:rPr>
          <w:rFonts w:ascii="Arial" w:hAnsi="Arial" w:cs="Arial"/>
          <w:i/>
          <w:iCs/>
          <w:sz w:val="24"/>
          <w:szCs w:val="24"/>
        </w:rPr>
        <w:t>fiú</w:t>
      </w:r>
    </w:p>
    <w:p w14:paraId="4CA73F0D" w14:textId="0D27F192" w:rsidR="00EF6919" w:rsidRDefault="00EF6919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MK-1 </w:t>
      </w:r>
      <w:r>
        <w:rPr>
          <w:rFonts w:ascii="Arial" w:hAnsi="Arial" w:cs="Arial"/>
          <w:i/>
          <w:iCs/>
          <w:sz w:val="24"/>
          <w:szCs w:val="24"/>
        </w:rPr>
        <w:t>leány</w:t>
      </w:r>
    </w:p>
    <w:p w14:paraId="0334624A" w14:textId="4898B973" w:rsidR="00AE71A7" w:rsidRP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 Outrigger női-1</w:t>
      </w:r>
    </w:p>
    <w:p w14:paraId="657A2E30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Outrigger férfi-1 </w:t>
      </w:r>
    </w:p>
    <w:p w14:paraId="21DF24B0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Outrigger-2 (nyitott) </w:t>
      </w:r>
    </w:p>
    <w:p w14:paraId="76AE61C3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KENU-2-s férfi </w:t>
      </w:r>
    </w:p>
    <w:p w14:paraId="0A2B8CB2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KENU-2-s vegyes </w:t>
      </w:r>
    </w:p>
    <w:p w14:paraId="652A79E6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KENU-3-s, (nyitott) </w:t>
      </w:r>
    </w:p>
    <w:p w14:paraId="133F7403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KENU-4-s, (nyitott) </w:t>
      </w:r>
    </w:p>
    <w:p w14:paraId="64624A14" w14:textId="4217E96C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 xml:space="preserve">• SUP női-1 </w:t>
      </w:r>
      <w:r>
        <w:rPr>
          <w:rFonts w:ascii="Arial" w:hAnsi="Arial" w:cs="Arial"/>
          <w:i/>
          <w:iCs/>
          <w:sz w:val="24"/>
          <w:szCs w:val="24"/>
        </w:rPr>
        <w:t>(Abszolút – összesített sorrend )/ pontversenybe számít bele /</w:t>
      </w:r>
    </w:p>
    <w:p w14:paraId="3B1453C0" w14:textId="13D1A8FB" w:rsidR="00CD7C42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 SUP férfi-1</w:t>
      </w:r>
      <w:r>
        <w:rPr>
          <w:rFonts w:ascii="Arial" w:hAnsi="Arial" w:cs="Arial"/>
          <w:i/>
          <w:iCs/>
          <w:sz w:val="24"/>
          <w:szCs w:val="24"/>
        </w:rPr>
        <w:t xml:space="preserve"> (Abszolút – összesített sorrend )/ pontversenybe számít bele /</w:t>
      </w:r>
    </w:p>
    <w:p w14:paraId="57623238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21BAA09D" w14:textId="71942855" w:rsidR="00B47895" w:rsidRPr="00B47895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Csak </w:t>
      </w:r>
      <w:r w:rsidRPr="00AE71A7">
        <w:rPr>
          <w:rFonts w:ascii="Arial" w:hAnsi="Arial" w:cs="Arial"/>
          <w:b/>
          <w:bCs/>
          <w:i/>
          <w:iCs/>
          <w:sz w:val="24"/>
          <w:szCs w:val="24"/>
        </w:rPr>
        <w:t xml:space="preserve">Dunakeszi 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SUP </w:t>
      </w:r>
      <w:r w:rsidRPr="00AE71A7">
        <w:rPr>
          <w:rFonts w:ascii="Arial" w:hAnsi="Arial" w:cs="Arial"/>
          <w:b/>
          <w:bCs/>
          <w:i/>
          <w:iCs/>
          <w:sz w:val="24"/>
          <w:szCs w:val="24"/>
        </w:rPr>
        <w:t>versenyszámok:</w:t>
      </w:r>
      <w:r w:rsidR="00B47895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B47895" w:rsidRPr="00B47895">
        <w:rPr>
          <w:rFonts w:ascii="Arial" w:hAnsi="Arial" w:cs="Arial"/>
          <w:i/>
          <w:iCs/>
          <w:sz w:val="24"/>
          <w:szCs w:val="24"/>
        </w:rPr>
        <w:t>4 km-es versenytáv,</w:t>
      </w:r>
      <w:r w:rsidR="00B47895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B47895" w:rsidRPr="00B47895">
        <w:rPr>
          <w:rFonts w:ascii="Arial" w:hAnsi="Arial" w:cs="Arial"/>
          <w:i/>
          <w:iCs/>
          <w:sz w:val="20"/>
          <w:szCs w:val="20"/>
        </w:rPr>
        <w:t>nevezési adatok ala</w:t>
      </w:r>
      <w:r w:rsidR="00B47895">
        <w:rPr>
          <w:rFonts w:ascii="Arial" w:hAnsi="Arial" w:cs="Arial"/>
          <w:i/>
          <w:iCs/>
          <w:sz w:val="20"/>
          <w:szCs w:val="20"/>
        </w:rPr>
        <w:t>p</w:t>
      </w:r>
      <w:r w:rsidR="00B47895" w:rsidRPr="00B47895">
        <w:rPr>
          <w:rFonts w:ascii="Arial" w:hAnsi="Arial" w:cs="Arial"/>
          <w:i/>
          <w:iCs/>
          <w:sz w:val="20"/>
          <w:szCs w:val="20"/>
        </w:rPr>
        <w:t>ján a helyszínen kerül kialakításra</w:t>
      </w:r>
    </w:p>
    <w:p w14:paraId="3F1A555F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 SUP női-1</w:t>
      </w:r>
      <w:r>
        <w:rPr>
          <w:rFonts w:ascii="Arial" w:hAnsi="Arial" w:cs="Arial"/>
          <w:i/>
          <w:iCs/>
          <w:sz w:val="24"/>
          <w:szCs w:val="24"/>
        </w:rPr>
        <w:t>- merev deszka 39 év alatt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3D53F8F" w14:textId="0C55B276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>SUP női-1</w:t>
      </w:r>
      <w:r>
        <w:rPr>
          <w:rFonts w:ascii="Arial" w:hAnsi="Arial" w:cs="Arial"/>
          <w:i/>
          <w:iCs/>
          <w:sz w:val="24"/>
          <w:szCs w:val="24"/>
        </w:rPr>
        <w:t>- merev deszka 40 év felett</w:t>
      </w:r>
    </w:p>
    <w:p w14:paraId="004D165E" w14:textId="46871520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SUP </w:t>
      </w:r>
      <w:r>
        <w:rPr>
          <w:rFonts w:ascii="Arial" w:hAnsi="Arial" w:cs="Arial"/>
          <w:i/>
          <w:iCs/>
          <w:sz w:val="24"/>
          <w:szCs w:val="24"/>
        </w:rPr>
        <w:t>férfi</w:t>
      </w:r>
      <w:r w:rsidRPr="00AE71A7">
        <w:rPr>
          <w:rFonts w:ascii="Arial" w:hAnsi="Arial" w:cs="Arial"/>
          <w:i/>
          <w:iCs/>
          <w:sz w:val="24"/>
          <w:szCs w:val="24"/>
        </w:rPr>
        <w:t>-1</w:t>
      </w:r>
      <w:r>
        <w:rPr>
          <w:rFonts w:ascii="Arial" w:hAnsi="Arial" w:cs="Arial"/>
          <w:i/>
          <w:iCs/>
          <w:sz w:val="24"/>
          <w:szCs w:val="24"/>
        </w:rPr>
        <w:t>- merev deszka 39 év alatt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285FD257" w14:textId="444B6805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SUP </w:t>
      </w:r>
      <w:r>
        <w:rPr>
          <w:rFonts w:ascii="Arial" w:hAnsi="Arial" w:cs="Arial"/>
          <w:i/>
          <w:iCs/>
          <w:sz w:val="24"/>
          <w:szCs w:val="24"/>
        </w:rPr>
        <w:t>férfi</w:t>
      </w:r>
      <w:r w:rsidRPr="00AE71A7">
        <w:rPr>
          <w:rFonts w:ascii="Arial" w:hAnsi="Arial" w:cs="Arial"/>
          <w:i/>
          <w:iCs/>
          <w:sz w:val="24"/>
          <w:szCs w:val="24"/>
        </w:rPr>
        <w:t>-1</w:t>
      </w:r>
      <w:r>
        <w:rPr>
          <w:rFonts w:ascii="Arial" w:hAnsi="Arial" w:cs="Arial"/>
          <w:i/>
          <w:iCs/>
          <w:sz w:val="24"/>
          <w:szCs w:val="24"/>
        </w:rPr>
        <w:t>- merev deszka 40 év felett</w:t>
      </w:r>
    </w:p>
    <w:p w14:paraId="20E36FFB" w14:textId="04E16CC6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 SUP női-1</w:t>
      </w:r>
      <w:r>
        <w:rPr>
          <w:rFonts w:ascii="Arial" w:hAnsi="Arial" w:cs="Arial"/>
          <w:i/>
          <w:iCs/>
          <w:sz w:val="24"/>
          <w:szCs w:val="24"/>
        </w:rPr>
        <w:t>- felfújható deszka 39 év alatt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04BC6F3" w14:textId="6FD5E529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>SUP női-1</w:t>
      </w:r>
      <w:r>
        <w:rPr>
          <w:rFonts w:ascii="Arial" w:hAnsi="Arial" w:cs="Arial"/>
          <w:i/>
          <w:iCs/>
          <w:sz w:val="24"/>
          <w:szCs w:val="24"/>
        </w:rPr>
        <w:t>- felfújható deszka 40 év felett</w:t>
      </w:r>
    </w:p>
    <w:p w14:paraId="061C3F28" w14:textId="31986784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SUP </w:t>
      </w:r>
      <w:r>
        <w:rPr>
          <w:rFonts w:ascii="Arial" w:hAnsi="Arial" w:cs="Arial"/>
          <w:i/>
          <w:iCs/>
          <w:sz w:val="24"/>
          <w:szCs w:val="24"/>
        </w:rPr>
        <w:t>férfi</w:t>
      </w:r>
      <w:r w:rsidRPr="00AE71A7">
        <w:rPr>
          <w:rFonts w:ascii="Arial" w:hAnsi="Arial" w:cs="Arial"/>
          <w:i/>
          <w:iCs/>
          <w:sz w:val="24"/>
          <w:szCs w:val="24"/>
        </w:rPr>
        <w:t>-1</w:t>
      </w:r>
      <w:r>
        <w:rPr>
          <w:rFonts w:ascii="Arial" w:hAnsi="Arial" w:cs="Arial"/>
          <w:i/>
          <w:iCs/>
          <w:sz w:val="24"/>
          <w:szCs w:val="24"/>
        </w:rPr>
        <w:t>- felfújható deszka 39 év alatt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4AFA412" w14:textId="4F848EE0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i/>
          <w:iCs/>
          <w:sz w:val="24"/>
          <w:szCs w:val="24"/>
        </w:rPr>
        <w:t xml:space="preserve">SUP </w:t>
      </w:r>
      <w:r>
        <w:rPr>
          <w:rFonts w:ascii="Arial" w:hAnsi="Arial" w:cs="Arial"/>
          <w:i/>
          <w:iCs/>
          <w:sz w:val="24"/>
          <w:szCs w:val="24"/>
        </w:rPr>
        <w:t>férfi</w:t>
      </w:r>
      <w:r w:rsidRPr="00AE71A7">
        <w:rPr>
          <w:rFonts w:ascii="Arial" w:hAnsi="Arial" w:cs="Arial"/>
          <w:i/>
          <w:iCs/>
          <w:sz w:val="24"/>
          <w:szCs w:val="24"/>
        </w:rPr>
        <w:t>-1</w:t>
      </w:r>
      <w:r>
        <w:rPr>
          <w:rFonts w:ascii="Arial" w:hAnsi="Arial" w:cs="Arial"/>
          <w:i/>
          <w:iCs/>
          <w:sz w:val="24"/>
          <w:szCs w:val="24"/>
        </w:rPr>
        <w:t>- felfújható deszka 40 év felett</w:t>
      </w:r>
    </w:p>
    <w:p w14:paraId="701F68B6" w14:textId="77777777" w:rsidR="00AE71A7" w:rsidRDefault="00AE71A7" w:rsidP="00AE71A7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FC6708A" w14:textId="6B7159D8" w:rsidR="00AE71A7" w:rsidRPr="00AE71A7" w:rsidRDefault="00AE71A7" w:rsidP="00AE71A7">
      <w:pPr>
        <w:spacing w:line="27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Csak </w:t>
      </w:r>
      <w:r w:rsidRPr="00AE71A7">
        <w:rPr>
          <w:rFonts w:ascii="Arial" w:hAnsi="Arial" w:cs="Arial"/>
          <w:b/>
          <w:bCs/>
          <w:i/>
          <w:iCs/>
          <w:sz w:val="24"/>
          <w:szCs w:val="24"/>
        </w:rPr>
        <w:t>Dunakeszi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AE71A7">
        <w:rPr>
          <w:rFonts w:ascii="Arial" w:hAnsi="Arial" w:cs="Arial"/>
          <w:b/>
          <w:bCs/>
          <w:i/>
          <w:iCs/>
          <w:sz w:val="24"/>
          <w:szCs w:val="24"/>
        </w:rPr>
        <w:t>versenyszámok:</w:t>
      </w:r>
      <w:r w:rsidR="00B47895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B47895">
        <w:rPr>
          <w:rFonts w:ascii="Arial" w:hAnsi="Arial" w:cs="Arial"/>
          <w:i/>
          <w:iCs/>
          <w:sz w:val="24"/>
          <w:szCs w:val="24"/>
        </w:rPr>
        <w:t>11 km</w:t>
      </w:r>
    </w:p>
    <w:p w14:paraId="4EC2C3EE" w14:textId="6479B092" w:rsidR="00AE71A7" w:rsidRDefault="00AE71A7" w:rsidP="00AE71A7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AE71A7">
        <w:rPr>
          <w:rFonts w:ascii="Arial" w:hAnsi="Arial" w:cs="Arial"/>
          <w:i/>
          <w:iCs/>
          <w:sz w:val="24"/>
          <w:szCs w:val="24"/>
        </w:rPr>
        <w:t>•</w:t>
      </w:r>
      <w:r>
        <w:rPr>
          <w:rFonts w:ascii="Arial" w:hAnsi="Arial" w:cs="Arial"/>
          <w:i/>
          <w:iCs/>
          <w:sz w:val="24"/>
          <w:szCs w:val="24"/>
        </w:rPr>
        <w:t xml:space="preserve"> Sárkányhajó ötpróba</w:t>
      </w:r>
      <w:r w:rsidR="00B47895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240667AC" w14:textId="77777777" w:rsidR="00AE71A7" w:rsidRPr="007851BE" w:rsidRDefault="00AE71A7" w:rsidP="00AE71A7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B013412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Versenytávok</w:t>
      </w:r>
    </w:p>
    <w:p w14:paraId="08378091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4BEEFA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7851BE">
        <w:rPr>
          <w:rFonts w:ascii="Arial" w:hAnsi="Arial" w:cs="Arial"/>
          <w:sz w:val="24"/>
          <w:szCs w:val="24"/>
        </w:rPr>
        <w:t>Start / Cél: Dunakeszi Strand</w:t>
      </w:r>
    </w:p>
    <w:p w14:paraId="001BBE6C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    Eredményhirdetés: Dunakeszi Strand</w:t>
      </w:r>
    </w:p>
    <w:p w14:paraId="4364E14B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023CC99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Kajak, kenu, outrigger, sárkányhajó táv:</w:t>
      </w:r>
    </w:p>
    <w:p w14:paraId="486CBCFC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E9ADA41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    Rövid táv: 11 km</w:t>
      </w:r>
    </w:p>
    <w:p w14:paraId="65B3A6C2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81154B1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Kajak, kenu, outrigger táv:</w:t>
      </w:r>
    </w:p>
    <w:p w14:paraId="0BEAD994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BA9BCFC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    Hosszú táv: 22 km, 2 kör</w:t>
      </w:r>
    </w:p>
    <w:p w14:paraId="49C3EE8E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CA3A3B6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Útvonal: Dunakeszi, Völgymenet a bal partot követve, a zöld bója és a bal part között evezve, a Dunakeszi sóder kiemelőt elhagyva, a bal part mellett tovább evezni az M0-ás Híd bal parti pilon megkerülésével a part vonalát tartva a Sóder kiemelőt (Duna 1661 Fkm) elhagyva vissza érkezés a célba, Dunakeszi strandra.</w:t>
      </w:r>
    </w:p>
    <w:p w14:paraId="2CCC6D10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980C0AD" w14:textId="0D2E7DB5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SUP:</w:t>
      </w:r>
      <w:r w:rsidR="00B47895">
        <w:rPr>
          <w:rFonts w:ascii="Arial" w:hAnsi="Arial" w:cs="Arial"/>
          <w:sz w:val="24"/>
          <w:szCs w:val="24"/>
        </w:rPr>
        <w:t xml:space="preserve"> minden kategóriában</w:t>
      </w:r>
    </w:p>
    <w:p w14:paraId="1B6C79BA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B8695FC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    Táv: 4 km</w:t>
      </w:r>
    </w:p>
    <w:p w14:paraId="6534ADFA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10329F6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Útvonal: Dunakeszi, Völgymenet a bal partot követve, a zöld bója és a part között evezve, a Dunakeszi sóder kiemelőt megkerülve a bal part mellett (Duna 1663 Fkm), visszaevezni a célba, Dunakeszire.</w:t>
      </w:r>
    </w:p>
    <w:p w14:paraId="616D898C" w14:textId="4A827E14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242AF21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B58AE16" w14:textId="44D802BF" w:rsidR="00FF0984" w:rsidRPr="007851BE" w:rsidRDefault="00FF0984" w:rsidP="00AE71A7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    </w:t>
      </w:r>
    </w:p>
    <w:p w14:paraId="441B6A5E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B4FF7C4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642083C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E42C735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571DDC">
        <w:rPr>
          <w:rFonts w:ascii="Arial" w:hAnsi="Arial" w:cs="Arial"/>
          <w:b/>
          <w:bCs/>
          <w:sz w:val="24"/>
          <w:szCs w:val="24"/>
        </w:rPr>
        <w:t>Sárkányhajó kategóriában</w:t>
      </w:r>
      <w:r w:rsidRPr="007851BE">
        <w:rPr>
          <w:rFonts w:ascii="Arial" w:hAnsi="Arial" w:cs="Arial"/>
          <w:sz w:val="24"/>
          <w:szCs w:val="24"/>
        </w:rPr>
        <w:t xml:space="preserve"> lehetőség van egyénileg vagy kisebb csoportban is jelentkezni, ugyanis a végleges, teljes létszámú sárkányhajó egységek az eseményen kerülnek kihirdetésre.</w:t>
      </w:r>
    </w:p>
    <w:p w14:paraId="32E0F4D3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B1D21CF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Open kajak kategóriában bármilyen típusú kajakkal lehetőség van az indulásra, azonban minden, legalább 540 centiméter hosszúságú kajak az Open kategóriába nevezendő.</w:t>
      </w:r>
    </w:p>
    <w:p w14:paraId="27A6F644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Túrakajak kategóriába sorolandók azon hajótípusok, melyek szélessége 41cm és 51cm közé esik.</w:t>
      </w:r>
    </w:p>
    <w:p w14:paraId="4B42501D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Tengeri kajak kategóriába azon hajótípusokkal van lehetőség a nevezésre, melyek 51 cm-nél szélesebb hajótípusok.</w:t>
      </w:r>
    </w:p>
    <w:p w14:paraId="4A085854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D3168A8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Azon kategóriá(ka)t, mely(ek)ben az esemény napján nincsen legalább 3 induló, az adott forduló szervezői összevonhatják a leginkább hasonló kategóriával.</w:t>
      </w:r>
    </w:p>
    <w:p w14:paraId="37A952E3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DD9E30" w14:textId="4B99539B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Előzetes program</w:t>
      </w:r>
      <w:r w:rsidR="00B47895">
        <w:rPr>
          <w:rFonts w:ascii="Arial" w:hAnsi="Arial" w:cs="Arial"/>
          <w:b/>
          <w:bCs/>
          <w:sz w:val="24"/>
          <w:szCs w:val="24"/>
        </w:rPr>
        <w:t>:</w:t>
      </w:r>
    </w:p>
    <w:p w14:paraId="520A7B77" w14:textId="0B03F093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Pr="007851BE">
        <w:rPr>
          <w:rFonts w:ascii="Arial" w:hAnsi="Arial" w:cs="Arial"/>
          <w:b/>
          <w:bCs/>
          <w:sz w:val="24"/>
          <w:szCs w:val="24"/>
        </w:rPr>
        <w:t>Időpont</w:t>
      </w:r>
    </w:p>
    <w:p w14:paraId="772F70F3" w14:textId="3130F7D8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 xml:space="preserve">Érkezés </w:t>
      </w:r>
      <w:r w:rsidRPr="007851BE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Pr="007851BE">
        <w:rPr>
          <w:rFonts w:ascii="Arial" w:hAnsi="Arial" w:cs="Arial"/>
          <w:b/>
          <w:bCs/>
          <w:sz w:val="24"/>
          <w:szCs w:val="24"/>
        </w:rPr>
        <w:t>8:00-9:30</w:t>
      </w:r>
    </w:p>
    <w:p w14:paraId="720D099E" w14:textId="3EA0D50A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 xml:space="preserve">Technikai értekezlet </w:t>
      </w:r>
      <w:r w:rsidRPr="007851BE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Pr="007851BE">
        <w:rPr>
          <w:rFonts w:ascii="Arial" w:hAnsi="Arial" w:cs="Arial"/>
          <w:b/>
          <w:bCs/>
          <w:sz w:val="24"/>
          <w:szCs w:val="24"/>
        </w:rPr>
        <w:t>9:35-9:45</w:t>
      </w:r>
    </w:p>
    <w:p w14:paraId="7936EF9A" w14:textId="39B2CA4D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 xml:space="preserve">Rajtidő </w:t>
      </w:r>
      <w:r w:rsidRPr="007851BE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="00B47895">
        <w:rPr>
          <w:rFonts w:ascii="Arial" w:hAnsi="Arial" w:cs="Arial"/>
          <w:b/>
          <w:bCs/>
          <w:sz w:val="24"/>
          <w:szCs w:val="24"/>
        </w:rPr>
        <w:tab/>
      </w:r>
      <w:r w:rsidRPr="007851BE">
        <w:rPr>
          <w:rFonts w:ascii="Arial" w:hAnsi="Arial" w:cs="Arial"/>
          <w:b/>
          <w:bCs/>
          <w:sz w:val="24"/>
          <w:szCs w:val="24"/>
        </w:rPr>
        <w:t>0</w:t>
      </w:r>
      <w:r w:rsidR="00571DDC">
        <w:rPr>
          <w:rFonts w:ascii="Arial" w:hAnsi="Arial" w:cs="Arial"/>
          <w:b/>
          <w:bCs/>
          <w:sz w:val="24"/>
          <w:szCs w:val="24"/>
        </w:rPr>
        <w:t>9</w:t>
      </w:r>
      <w:r w:rsidRPr="007851BE">
        <w:rPr>
          <w:rFonts w:ascii="Arial" w:hAnsi="Arial" w:cs="Arial"/>
          <w:b/>
          <w:bCs/>
          <w:sz w:val="24"/>
          <w:szCs w:val="24"/>
        </w:rPr>
        <w:t>:</w:t>
      </w:r>
      <w:r w:rsidR="00571DDC">
        <w:rPr>
          <w:rFonts w:ascii="Arial" w:hAnsi="Arial" w:cs="Arial"/>
          <w:b/>
          <w:bCs/>
          <w:sz w:val="24"/>
          <w:szCs w:val="24"/>
        </w:rPr>
        <w:t>3</w:t>
      </w:r>
      <w:r w:rsidRPr="007851BE">
        <w:rPr>
          <w:rFonts w:ascii="Arial" w:hAnsi="Arial" w:cs="Arial"/>
          <w:b/>
          <w:bCs/>
          <w:sz w:val="24"/>
          <w:szCs w:val="24"/>
        </w:rPr>
        <w:t>0-10:</w:t>
      </w:r>
      <w:r w:rsidR="00915C97">
        <w:rPr>
          <w:rFonts w:ascii="Arial" w:hAnsi="Arial" w:cs="Arial"/>
          <w:b/>
          <w:bCs/>
          <w:sz w:val="24"/>
          <w:szCs w:val="24"/>
        </w:rPr>
        <w:t>3</w:t>
      </w:r>
      <w:r w:rsidRPr="007851BE">
        <w:rPr>
          <w:rFonts w:ascii="Arial" w:hAnsi="Arial" w:cs="Arial"/>
          <w:b/>
          <w:bCs/>
          <w:sz w:val="24"/>
          <w:szCs w:val="24"/>
        </w:rPr>
        <w:t>0</w:t>
      </w:r>
    </w:p>
    <w:p w14:paraId="4B92D4DD" w14:textId="4DA6973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 xml:space="preserve">Tervezett eredményhirdetés </w:t>
      </w:r>
      <w:r w:rsidRPr="007851BE">
        <w:rPr>
          <w:rFonts w:ascii="Arial" w:hAnsi="Arial" w:cs="Arial"/>
          <w:b/>
          <w:bCs/>
          <w:sz w:val="24"/>
          <w:szCs w:val="24"/>
        </w:rPr>
        <w:tab/>
      </w:r>
      <w:r w:rsidR="00B47895" w:rsidRPr="00B47895">
        <w:rPr>
          <w:rFonts w:ascii="Arial" w:hAnsi="Arial" w:cs="Arial"/>
          <w:b/>
          <w:bCs/>
          <w:sz w:val="24"/>
          <w:szCs w:val="24"/>
        </w:rPr>
        <w:t>kb. 12:30 - 13:00</w:t>
      </w:r>
    </w:p>
    <w:p w14:paraId="2A7D67C2" w14:textId="77777777" w:rsidR="00FF0984" w:rsidRPr="007851BE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80258E4" w14:textId="77777777" w:rsidR="00FF0984" w:rsidRDefault="00FF0984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Megkérünk minden versenyzőt, hogy a rajt előtt legkésőbb másfél órával érkezzen meg a helyszínre.</w:t>
      </w:r>
    </w:p>
    <w:p w14:paraId="580AE8F5" w14:textId="77777777" w:rsidR="00915C97" w:rsidRPr="007851BE" w:rsidRDefault="00915C97" w:rsidP="00FF098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Rcsostblzat"/>
        <w:tblW w:w="0" w:type="auto"/>
        <w:tblInd w:w="460" w:type="dxa"/>
        <w:tblLook w:val="04A0" w:firstRow="1" w:lastRow="0" w:firstColumn="1" w:lastColumn="0" w:noHBand="0" w:noVBand="1"/>
      </w:tblPr>
      <w:tblGrid>
        <w:gridCol w:w="4314"/>
        <w:gridCol w:w="2106"/>
        <w:gridCol w:w="2739"/>
      </w:tblGrid>
      <w:tr w:rsidR="00915C97" w:rsidRPr="007851BE" w14:paraId="6F82B206" w14:textId="77777777" w:rsidTr="00915C97">
        <w:trPr>
          <w:trHeight w:val="566"/>
        </w:trPr>
        <w:tc>
          <w:tcPr>
            <w:tcW w:w="4314" w:type="dxa"/>
            <w:vAlign w:val="center"/>
          </w:tcPr>
          <w:p w14:paraId="76C464CA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>Rajtidő</w:t>
            </w:r>
          </w:p>
        </w:tc>
        <w:tc>
          <w:tcPr>
            <w:tcW w:w="2106" w:type="dxa"/>
            <w:vAlign w:val="center"/>
          </w:tcPr>
          <w:p w14:paraId="675B7F49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RÖVID táv </w:t>
            </w:r>
          </w:p>
        </w:tc>
        <w:tc>
          <w:tcPr>
            <w:tcW w:w="2739" w:type="dxa"/>
            <w:vAlign w:val="center"/>
          </w:tcPr>
          <w:p w14:paraId="3C2EEE8F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HOSSZÚ táv </w:t>
            </w:r>
          </w:p>
        </w:tc>
      </w:tr>
      <w:tr w:rsidR="00915C97" w:rsidRPr="007851BE" w14:paraId="304FDB92" w14:textId="77777777" w:rsidTr="00915C97">
        <w:trPr>
          <w:trHeight w:val="552"/>
        </w:trPr>
        <w:tc>
          <w:tcPr>
            <w:tcW w:w="4314" w:type="dxa"/>
            <w:vAlign w:val="center"/>
          </w:tcPr>
          <w:p w14:paraId="03F4745D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>KAJAK</w:t>
            </w:r>
          </w:p>
        </w:tc>
        <w:tc>
          <w:tcPr>
            <w:tcW w:w="2106" w:type="dxa"/>
            <w:vAlign w:val="center"/>
          </w:tcPr>
          <w:p w14:paraId="5420C1B7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sz w:val="24"/>
                <w:szCs w:val="24"/>
              </w:rPr>
              <w:t>10:</w:t>
            </w: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739" w:type="dxa"/>
            <w:vAlign w:val="center"/>
          </w:tcPr>
          <w:p w14:paraId="07B47096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sz w:val="24"/>
                <w:szCs w:val="24"/>
              </w:rPr>
              <w:t>10:</w:t>
            </w: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915C97" w:rsidRPr="007851BE" w14:paraId="5ABC795C" w14:textId="77777777" w:rsidTr="00915C97">
        <w:trPr>
          <w:trHeight w:val="566"/>
        </w:trPr>
        <w:tc>
          <w:tcPr>
            <w:tcW w:w="4314" w:type="dxa"/>
            <w:vAlign w:val="center"/>
          </w:tcPr>
          <w:p w14:paraId="02A748E8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>KENU</w:t>
            </w:r>
          </w:p>
        </w:tc>
        <w:tc>
          <w:tcPr>
            <w:tcW w:w="2106" w:type="dxa"/>
            <w:vAlign w:val="center"/>
          </w:tcPr>
          <w:p w14:paraId="66A4B017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sz w:val="24"/>
                <w:szCs w:val="24"/>
              </w:rPr>
              <w:t>10:</w:t>
            </w: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739" w:type="dxa"/>
            <w:vAlign w:val="center"/>
          </w:tcPr>
          <w:p w14:paraId="57044AF5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sz w:val="24"/>
                <w:szCs w:val="24"/>
              </w:rPr>
              <w:t>10:</w:t>
            </w: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915C97" w:rsidRPr="007851BE" w14:paraId="4E0C2A25" w14:textId="77777777" w:rsidTr="00915C97">
        <w:trPr>
          <w:trHeight w:val="566"/>
        </w:trPr>
        <w:tc>
          <w:tcPr>
            <w:tcW w:w="4314" w:type="dxa"/>
            <w:vAlign w:val="center"/>
          </w:tcPr>
          <w:p w14:paraId="0B88AEE5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>SUP</w:t>
            </w:r>
          </w:p>
        </w:tc>
        <w:tc>
          <w:tcPr>
            <w:tcW w:w="2106" w:type="dxa"/>
            <w:vAlign w:val="center"/>
          </w:tcPr>
          <w:p w14:paraId="15AA2CF5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sz w:val="24"/>
                <w:szCs w:val="24"/>
              </w:rPr>
              <w:t>10:</w:t>
            </w: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2739" w:type="dxa"/>
            <w:vAlign w:val="center"/>
          </w:tcPr>
          <w:p w14:paraId="3C8B7B76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15C97" w:rsidRPr="007851BE" w14:paraId="5C1F56AE" w14:textId="77777777" w:rsidTr="00915C97">
        <w:trPr>
          <w:trHeight w:val="566"/>
        </w:trPr>
        <w:tc>
          <w:tcPr>
            <w:tcW w:w="4314" w:type="dxa"/>
            <w:vAlign w:val="center"/>
          </w:tcPr>
          <w:p w14:paraId="43B9A3D5" w14:textId="77777777" w:rsidR="00915C97" w:rsidRPr="007851BE" w:rsidRDefault="00915C97" w:rsidP="007A2F57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51BE">
              <w:rPr>
                <w:rFonts w:ascii="Arial" w:hAnsi="Arial" w:cs="Arial"/>
                <w:b/>
                <w:bCs/>
                <w:sz w:val="24"/>
                <w:szCs w:val="24"/>
              </w:rPr>
              <w:t>ÖTPRÓBA SÁRKÁNYHAJÓ</w:t>
            </w:r>
          </w:p>
        </w:tc>
        <w:tc>
          <w:tcPr>
            <w:tcW w:w="2106" w:type="dxa"/>
            <w:vAlign w:val="center"/>
          </w:tcPr>
          <w:p w14:paraId="43CF0CC7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51BE">
              <w:rPr>
                <w:rFonts w:ascii="Arial" w:hAnsi="Arial" w:cs="Arial"/>
                <w:sz w:val="24"/>
                <w:szCs w:val="24"/>
              </w:rPr>
              <w:t>09: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7851BE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739" w:type="dxa"/>
            <w:vAlign w:val="center"/>
          </w:tcPr>
          <w:p w14:paraId="792A056E" w14:textId="77777777" w:rsidR="00915C97" w:rsidRPr="007851BE" w:rsidRDefault="00915C97" w:rsidP="007A2F5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14:paraId="6891AC41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487D8AC7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5CA51602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6CD98FCB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2DDC5476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55D30907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68918A07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21C7B5B5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05648765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41A70AA4" w14:textId="77777777" w:rsidR="00915C97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2A26F961" w14:textId="7CAADB2B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lastRenderedPageBreak/>
        <w:t xml:space="preserve">Start / Cél: </w:t>
      </w:r>
      <w:r w:rsidR="00D509D5" w:rsidRPr="007851BE">
        <w:rPr>
          <w:rFonts w:ascii="Arial" w:hAnsi="Arial" w:cs="Arial"/>
          <w:sz w:val="24"/>
          <w:szCs w:val="24"/>
        </w:rPr>
        <w:t>Dunakeszi Strand</w:t>
      </w:r>
    </w:p>
    <w:p w14:paraId="3439D0F6" w14:textId="34B3E158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7851BE">
        <w:rPr>
          <w:rFonts w:ascii="Arial" w:hAnsi="Arial" w:cs="Arial"/>
          <w:b/>
          <w:sz w:val="24"/>
          <w:szCs w:val="24"/>
        </w:rPr>
        <w:t xml:space="preserve">Eredményhirdetés: </w:t>
      </w:r>
      <w:r w:rsidR="00D509D5" w:rsidRPr="007851BE">
        <w:rPr>
          <w:rFonts w:ascii="Arial" w:hAnsi="Arial" w:cs="Arial"/>
          <w:sz w:val="24"/>
          <w:szCs w:val="24"/>
        </w:rPr>
        <w:t>Dunakeszi Strand</w:t>
      </w:r>
    </w:p>
    <w:p w14:paraId="2912353A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3A90ACF7" w14:textId="448E4BB3" w:rsidR="00826C01" w:rsidRPr="007851BE" w:rsidRDefault="001A6C9E" w:rsidP="002973DC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851BE">
        <w:rPr>
          <w:rFonts w:ascii="Arial" w:hAnsi="Arial" w:cs="Arial"/>
          <w:i/>
          <w:iCs/>
          <w:sz w:val="24"/>
          <w:szCs w:val="24"/>
        </w:rPr>
        <w:t>H</w:t>
      </w:r>
      <w:r w:rsidR="00826C01" w:rsidRPr="007851BE">
        <w:rPr>
          <w:rFonts w:ascii="Arial" w:hAnsi="Arial" w:cs="Arial"/>
          <w:i/>
          <w:iCs/>
          <w:sz w:val="24"/>
          <w:szCs w:val="24"/>
        </w:rPr>
        <w:t>osszútáv:</w:t>
      </w:r>
    </w:p>
    <w:p w14:paraId="413704EC" w14:textId="3C056146" w:rsidR="001A6C9E" w:rsidRPr="007851BE" w:rsidRDefault="00826C01" w:rsidP="002973DC">
      <w:pPr>
        <w:pStyle w:val="Listaszerbekezds"/>
        <w:numPr>
          <w:ilvl w:val="0"/>
          <w:numId w:val="2"/>
        </w:num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Táv: 2</w:t>
      </w:r>
      <w:r w:rsidR="00FF0984" w:rsidRPr="007851BE">
        <w:rPr>
          <w:rFonts w:ascii="Arial" w:hAnsi="Arial" w:cs="Arial"/>
          <w:sz w:val="24"/>
          <w:szCs w:val="24"/>
        </w:rPr>
        <w:t>2</w:t>
      </w:r>
      <w:r w:rsidRPr="007851BE">
        <w:rPr>
          <w:rFonts w:ascii="Arial" w:hAnsi="Arial" w:cs="Arial"/>
          <w:spacing w:val="-2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>km</w:t>
      </w:r>
    </w:p>
    <w:p w14:paraId="0CAE4160" w14:textId="77777777" w:rsidR="001A6C9E" w:rsidRPr="007851BE" w:rsidRDefault="001A6C9E" w:rsidP="002973DC">
      <w:pPr>
        <w:spacing w:line="276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4ABA1387" w14:textId="53F0308F" w:rsidR="00826C01" w:rsidRPr="007851BE" w:rsidRDefault="001A6C9E" w:rsidP="00C4343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eastAsia="Times New Roman" w:hAnsi="Arial" w:cs="Arial"/>
          <w:b/>
          <w:bCs/>
          <w:sz w:val="24"/>
          <w:szCs w:val="24"/>
        </w:rPr>
        <w:t xml:space="preserve">Útvonal: </w:t>
      </w:r>
      <w:r w:rsidR="00F57394" w:rsidRPr="007851BE">
        <w:rPr>
          <w:rFonts w:ascii="Arial" w:eastAsia="Times New Roman" w:hAnsi="Arial" w:cs="Arial"/>
          <w:sz w:val="24"/>
          <w:szCs w:val="24"/>
        </w:rPr>
        <w:t xml:space="preserve">Start: </w:t>
      </w:r>
      <w:r w:rsidR="00F57394" w:rsidRPr="007851BE">
        <w:rPr>
          <w:rFonts w:ascii="Arial" w:hAnsi="Arial" w:cs="Arial"/>
          <w:sz w:val="24"/>
        </w:rPr>
        <w:t>Dunakeszi 1665 Fkm, Völgymenet a bal part mellett 1 km megtétele után 1664 Fkm- nél két bója között keresztezni a hajózási útvonalat. Át evezni a Szentendrei- sziget oldalra, piros bója és a jobb part között a Szentendrei-sziget alsó szigetcsúcs kerülése után,</w:t>
      </w:r>
      <w:r w:rsidR="00F57394" w:rsidRPr="007851BE">
        <w:rPr>
          <w:rFonts w:ascii="Arial" w:hAnsi="Arial" w:cs="Arial"/>
          <w:spacing w:val="-27"/>
          <w:sz w:val="24"/>
        </w:rPr>
        <w:t xml:space="preserve"> </w:t>
      </w:r>
      <w:r w:rsidR="00F57394" w:rsidRPr="007851BE">
        <w:rPr>
          <w:rFonts w:ascii="Arial" w:hAnsi="Arial" w:cs="Arial"/>
          <w:sz w:val="24"/>
        </w:rPr>
        <w:t xml:space="preserve">majd </w:t>
      </w:r>
      <w:r w:rsidR="00F57394" w:rsidRPr="007851BE">
        <w:rPr>
          <w:rFonts w:ascii="Arial" w:hAnsi="Arial" w:cs="Arial"/>
        </w:rPr>
        <w:t>felfelé a Szentendrei- sziget oldalon 4 km hegymeneti evezés a Szentendrei Duna-ágban, a Lupa- sziget kerülése vissza a sziget alsó csúcs, majd felevezés a Szentendrei- sziget oldalában, átkellés az 1664 Fkm,- nél, ezt követően befutó a 1665 Fkm-nél.</w:t>
      </w:r>
    </w:p>
    <w:p w14:paraId="2362962C" w14:textId="77777777" w:rsidR="001A6C9E" w:rsidRPr="007851BE" w:rsidRDefault="001A6C9E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F8BF5BC" w14:textId="6766D086" w:rsidR="00826C01" w:rsidRPr="007851BE" w:rsidRDefault="001A6C9E" w:rsidP="002973DC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851BE">
        <w:rPr>
          <w:rFonts w:ascii="Arial" w:hAnsi="Arial" w:cs="Arial"/>
          <w:i/>
          <w:iCs/>
          <w:sz w:val="24"/>
          <w:szCs w:val="24"/>
        </w:rPr>
        <w:t>R</w:t>
      </w:r>
      <w:r w:rsidR="00826C01" w:rsidRPr="007851BE">
        <w:rPr>
          <w:rFonts w:ascii="Arial" w:hAnsi="Arial" w:cs="Arial"/>
          <w:i/>
          <w:iCs/>
          <w:sz w:val="24"/>
          <w:szCs w:val="24"/>
        </w:rPr>
        <w:t>övidtáv:</w:t>
      </w:r>
    </w:p>
    <w:p w14:paraId="4F3817BA" w14:textId="07093153" w:rsidR="001A6C9E" w:rsidRPr="007851BE" w:rsidRDefault="00826C01" w:rsidP="002973DC">
      <w:pPr>
        <w:pStyle w:val="Listaszerbekezds"/>
        <w:numPr>
          <w:ilvl w:val="0"/>
          <w:numId w:val="2"/>
        </w:num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Táv: </w:t>
      </w:r>
      <w:r w:rsidR="00FF0984" w:rsidRPr="007851BE">
        <w:rPr>
          <w:rFonts w:ascii="Arial" w:hAnsi="Arial" w:cs="Arial"/>
          <w:sz w:val="24"/>
          <w:szCs w:val="24"/>
        </w:rPr>
        <w:t>11</w:t>
      </w:r>
      <w:r w:rsidRPr="007851BE">
        <w:rPr>
          <w:rFonts w:ascii="Arial" w:hAnsi="Arial" w:cs="Arial"/>
          <w:spacing w:val="-2"/>
          <w:sz w:val="24"/>
          <w:szCs w:val="24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>km</w:t>
      </w:r>
    </w:p>
    <w:p w14:paraId="48F38FE9" w14:textId="77777777" w:rsidR="00F57394" w:rsidRPr="007851BE" w:rsidRDefault="001A6C9E" w:rsidP="00F57394">
      <w:pPr>
        <w:tabs>
          <w:tab w:val="left" w:pos="1541"/>
        </w:tabs>
        <w:spacing w:before="182" w:line="256" w:lineRule="auto"/>
        <w:ind w:right="227"/>
        <w:jc w:val="both"/>
        <w:rPr>
          <w:rFonts w:ascii="Arial" w:hAnsi="Arial" w:cs="Arial"/>
          <w:sz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 xml:space="preserve">Útvonal: </w:t>
      </w:r>
      <w:r w:rsidR="00F57394" w:rsidRPr="007851BE">
        <w:rPr>
          <w:rFonts w:ascii="Arial" w:hAnsi="Arial" w:cs="Arial"/>
          <w:sz w:val="24"/>
        </w:rPr>
        <w:t>Start: Dunakeszi, Völgymenet a bal partot követve, a zöld bója és a bal part között evezve, a Dunakeszi sóder kiemelőt megkerülve a bal part mellett (Duna 1660 Fkm. ), visszaevezni a célba,</w:t>
      </w:r>
      <w:r w:rsidR="00F57394" w:rsidRPr="007851BE">
        <w:rPr>
          <w:rFonts w:ascii="Arial" w:hAnsi="Arial" w:cs="Arial"/>
          <w:spacing w:val="-1"/>
          <w:sz w:val="24"/>
        </w:rPr>
        <w:t xml:space="preserve"> </w:t>
      </w:r>
      <w:r w:rsidR="00F57394" w:rsidRPr="007851BE">
        <w:rPr>
          <w:rFonts w:ascii="Arial" w:hAnsi="Arial" w:cs="Arial"/>
          <w:sz w:val="24"/>
        </w:rPr>
        <w:t>Dunakeszi strandra.</w:t>
      </w:r>
    </w:p>
    <w:p w14:paraId="76F71665" w14:textId="77777777" w:rsidR="00F57394" w:rsidRPr="007851BE" w:rsidRDefault="00F57394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1AFE3F2" w14:textId="16CEC135" w:rsidR="00826C01" w:rsidRPr="007851BE" w:rsidRDefault="00F57394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SUP:</w:t>
      </w:r>
    </w:p>
    <w:p w14:paraId="5F63FAEB" w14:textId="24743AD8" w:rsidR="00F57394" w:rsidRPr="007851BE" w:rsidRDefault="00F57394" w:rsidP="00F57394">
      <w:pPr>
        <w:pStyle w:val="Listaszerbekezds"/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Táv</w:t>
      </w:r>
      <w:r w:rsidR="00671CE5" w:rsidRPr="007851BE">
        <w:rPr>
          <w:rFonts w:ascii="Arial" w:hAnsi="Arial" w:cs="Arial"/>
          <w:sz w:val="24"/>
          <w:szCs w:val="24"/>
        </w:rPr>
        <w:t>: 4 km</w:t>
      </w:r>
    </w:p>
    <w:p w14:paraId="44B5A973" w14:textId="6C59098C" w:rsidR="003362EE" w:rsidRPr="007851BE" w:rsidRDefault="00671CE5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Start: Dunakeszi, Völgymenet a bal partot követve, a zöld bója és a part között evezve, a Dunakeszi sóder kiemelőt megkerülve a bal part mellett (Duna 1663 Fkm. ), visszaevezni a célba, Dunakeszire.</w:t>
      </w:r>
    </w:p>
    <w:p w14:paraId="28DD692E" w14:textId="066E2D45" w:rsidR="000F6622" w:rsidRPr="007851BE" w:rsidRDefault="00671CE5" w:rsidP="000F6622">
      <w:pPr>
        <w:pStyle w:val="Listaszerbekezds"/>
        <w:numPr>
          <w:ilvl w:val="0"/>
          <w:numId w:val="2"/>
        </w:numPr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Cs/>
          <w:sz w:val="24"/>
          <w:szCs w:val="24"/>
        </w:rPr>
        <w:t>Ü</w:t>
      </w:r>
      <w:r w:rsidR="000F6622" w:rsidRPr="007851BE">
        <w:rPr>
          <w:rFonts w:ascii="Arial" w:hAnsi="Arial" w:cs="Arial"/>
          <w:bCs/>
          <w:sz w:val="24"/>
          <w:szCs w:val="24"/>
        </w:rPr>
        <w:t>gyességi</w:t>
      </w:r>
      <w:r w:rsidR="000F6622" w:rsidRPr="007851BE">
        <w:rPr>
          <w:rFonts w:ascii="Arial" w:hAnsi="Arial" w:cs="Arial"/>
          <w:sz w:val="24"/>
          <w:szCs w:val="24"/>
        </w:rPr>
        <w:t xml:space="preserve"> </w:t>
      </w:r>
    </w:p>
    <w:p w14:paraId="5118E413" w14:textId="74F0DCB3" w:rsidR="000F6622" w:rsidRPr="007851BE" w:rsidRDefault="000F6622" w:rsidP="000F6622">
      <w:pPr>
        <w:pStyle w:val="Listaszerbekezds"/>
        <w:numPr>
          <w:ilvl w:val="1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Minden </w:t>
      </w:r>
      <w:r w:rsidR="002B61EC" w:rsidRPr="007851BE">
        <w:rPr>
          <w:rFonts w:ascii="Arial" w:hAnsi="Arial" w:cs="Arial"/>
          <w:sz w:val="24"/>
          <w:szCs w:val="24"/>
        </w:rPr>
        <w:t>4</w:t>
      </w:r>
      <w:r w:rsidRPr="007851BE">
        <w:rPr>
          <w:rFonts w:ascii="Arial" w:hAnsi="Arial" w:cs="Arial"/>
          <w:sz w:val="24"/>
          <w:szCs w:val="24"/>
        </w:rPr>
        <w:t xml:space="preserve"> km-es versenyző regisztrálva van az ügyességi versenyre, de nem kötelező elindulni.</w:t>
      </w:r>
    </w:p>
    <w:p w14:paraId="574FBE2E" w14:textId="3DA28CB0" w:rsidR="002B61EC" w:rsidRPr="007851BE" w:rsidRDefault="002B61EC" w:rsidP="002B61E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Start/Cél: Dunakeszi strand. Partról felszereléssel a kézben a vízbe futva, szemközti bóját jobbról balra megkerülve folyás iránnyal megegyezően lefele 200 métert haladva a következő bójáig. Jobbról balra megkerülve partmellé érve folyásiránnyal ellentétesen lefele 200 métert haladva a következő bójáig. Balról jobbra megkerülve a part irányába, sóderen kifutva evezővel a kézben a célig.</w:t>
      </w:r>
    </w:p>
    <w:p w14:paraId="3076FEAE" w14:textId="77777777" w:rsidR="00826C01" w:rsidRPr="007851BE" w:rsidRDefault="00826C01" w:rsidP="00A947A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79D349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Hajóbérlés</w:t>
      </w:r>
    </w:p>
    <w:p w14:paraId="26AB88BD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A97FBF" w14:textId="646D5AA6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SUP</w:t>
      </w:r>
      <w:r w:rsidR="00D509D5" w:rsidRPr="007851BE">
        <w:rPr>
          <w:rFonts w:ascii="Arial" w:hAnsi="Arial" w:cs="Arial"/>
          <w:sz w:val="24"/>
          <w:szCs w:val="24"/>
        </w:rPr>
        <w:t>, KAJAK és</w:t>
      </w:r>
      <w:r w:rsidRPr="007851BE">
        <w:rPr>
          <w:rFonts w:ascii="Arial" w:hAnsi="Arial" w:cs="Arial"/>
          <w:sz w:val="24"/>
          <w:szCs w:val="24"/>
        </w:rPr>
        <w:t xml:space="preserve"> KEN</w:t>
      </w:r>
      <w:r w:rsidR="00D509D5" w:rsidRPr="007851BE">
        <w:rPr>
          <w:rFonts w:ascii="Arial" w:hAnsi="Arial" w:cs="Arial"/>
          <w:sz w:val="24"/>
          <w:szCs w:val="24"/>
        </w:rPr>
        <w:t>U</w:t>
      </w:r>
      <w:r w:rsidRPr="007851BE">
        <w:rPr>
          <w:rFonts w:ascii="Arial" w:hAnsi="Arial" w:cs="Arial"/>
          <w:sz w:val="24"/>
          <w:szCs w:val="24"/>
        </w:rPr>
        <w:t xml:space="preserve"> felszerelés bérlésére korlátozott számban van lehetőség a telefonon és a helyszínen előzetes egyeztetés alapján</w:t>
      </w:r>
      <w:r w:rsidR="001A6C9E" w:rsidRPr="007851BE">
        <w:rPr>
          <w:rFonts w:ascii="Arial" w:hAnsi="Arial" w:cs="Arial"/>
          <w:sz w:val="24"/>
          <w:szCs w:val="24"/>
        </w:rPr>
        <w:t>.</w:t>
      </w:r>
    </w:p>
    <w:p w14:paraId="0374B89B" w14:textId="2C1DDFFE" w:rsidR="002B61EC" w:rsidRPr="007851BE" w:rsidRDefault="002B61EC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Nagy Szabolcs +36 70 313 3509</w:t>
      </w:r>
    </w:p>
    <w:p w14:paraId="4BEC11A9" w14:textId="599358F3" w:rsidR="00826C01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11AB7195" w14:textId="77777777" w:rsidR="00915C97" w:rsidRPr="007851BE" w:rsidRDefault="00915C97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A6E59EF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8AA4C24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  <w:sectPr w:rsidR="00826C01" w:rsidRPr="007851BE" w:rsidSect="005F4737">
          <w:headerReference w:type="default" r:id="rId7"/>
          <w:footerReference w:type="default" r:id="rId8"/>
          <w:pgSz w:w="11910" w:h="16840"/>
          <w:pgMar w:top="1580" w:right="853" w:bottom="1200" w:left="851" w:header="771" w:footer="1003" w:gutter="0"/>
          <w:cols w:space="708"/>
        </w:sectPr>
      </w:pPr>
    </w:p>
    <w:p w14:paraId="5837B96C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Nevezés</w:t>
      </w:r>
    </w:p>
    <w:p w14:paraId="6CD154D9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35B10943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A résztvevőknek kötelező kitölteni (dokumentumtárból letölthető):</w:t>
      </w:r>
    </w:p>
    <w:p w14:paraId="63BD0FB4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Egyéni felelősség vállalási nyilatkozat</w:t>
      </w:r>
    </w:p>
    <w:p w14:paraId="6710475A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18 éven aluli versenyzők esetében szülői/gondviselői hozzájáruló nyilatkozat</w:t>
      </w:r>
    </w:p>
    <w:p w14:paraId="489A748F" w14:textId="07F6BE5D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pacing w:val="-60"/>
          <w:sz w:val="24"/>
          <w:szCs w:val="24"/>
          <w:u w:val="single"/>
        </w:rPr>
      </w:pPr>
    </w:p>
    <w:p w14:paraId="687665CB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Online nevezés:</w:t>
      </w:r>
    </w:p>
    <w:p w14:paraId="212C0067" w14:textId="31EF510E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Az online nevezést, 202</w:t>
      </w:r>
      <w:r w:rsidR="00763661">
        <w:rPr>
          <w:rFonts w:ascii="Arial" w:hAnsi="Arial" w:cs="Arial"/>
          <w:sz w:val="24"/>
          <w:szCs w:val="24"/>
        </w:rPr>
        <w:t>6</w:t>
      </w:r>
      <w:r w:rsidRPr="007851BE">
        <w:rPr>
          <w:rFonts w:ascii="Arial" w:hAnsi="Arial" w:cs="Arial"/>
          <w:sz w:val="24"/>
          <w:szCs w:val="24"/>
        </w:rPr>
        <w:t xml:space="preserve">. </w:t>
      </w:r>
      <w:r w:rsidR="002B61EC" w:rsidRPr="007851BE">
        <w:rPr>
          <w:rFonts w:ascii="Arial" w:hAnsi="Arial" w:cs="Arial"/>
          <w:sz w:val="24"/>
          <w:szCs w:val="24"/>
        </w:rPr>
        <w:t xml:space="preserve">május </w:t>
      </w:r>
      <w:r w:rsidR="00763661">
        <w:rPr>
          <w:rFonts w:ascii="Arial" w:hAnsi="Arial" w:cs="Arial"/>
          <w:sz w:val="24"/>
          <w:szCs w:val="24"/>
        </w:rPr>
        <w:t>27</w:t>
      </w:r>
      <w:r w:rsidRPr="007851BE">
        <w:rPr>
          <w:rFonts w:ascii="Arial" w:hAnsi="Arial" w:cs="Arial"/>
          <w:sz w:val="24"/>
          <w:szCs w:val="24"/>
        </w:rPr>
        <w:t>-</w:t>
      </w:r>
      <w:r w:rsidR="002B61EC" w:rsidRPr="007851BE">
        <w:rPr>
          <w:rFonts w:ascii="Arial" w:hAnsi="Arial" w:cs="Arial"/>
          <w:sz w:val="24"/>
          <w:szCs w:val="24"/>
        </w:rPr>
        <w:t>é</w:t>
      </w:r>
      <w:r w:rsidRPr="007851BE">
        <w:rPr>
          <w:rFonts w:ascii="Arial" w:hAnsi="Arial" w:cs="Arial"/>
          <w:sz w:val="24"/>
          <w:szCs w:val="24"/>
        </w:rPr>
        <w:t>n 20:00 óráig lehet leadni.</w:t>
      </w:r>
    </w:p>
    <w:p w14:paraId="30183939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Kérjük, hogy a nevezési felületen megadott instrukciókat követve adja le a nevezést, melynek legfontosabb részleteit az alábbiakban olvashatja:</w:t>
      </w:r>
    </w:p>
    <w:p w14:paraId="2C581653" w14:textId="77777777" w:rsidR="00826C01" w:rsidRPr="007851BE" w:rsidRDefault="00826C01" w:rsidP="002973DC">
      <w:pPr>
        <w:pStyle w:val="Listaszerbekezds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hajóegység nevezését a Kapitány (a hajóegység nevezéséért felelős, hajóban ülő személy) kezdeményezheti. Egyszemélyes hajóegység nevezése esetén, ugyanez az eljárás menete.</w:t>
      </w:r>
    </w:p>
    <w:p w14:paraId="4A5D4718" w14:textId="77777777" w:rsidR="00826C01" w:rsidRPr="007851BE" w:rsidRDefault="00826C01" w:rsidP="002973DC">
      <w:pPr>
        <w:pStyle w:val="Listaszerbekezds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regisztrációs felületen belépve a Kapitány megadja a nevezni kívánt hajóegység paramétereit, és a hajóegységben résztvevő legénység tagjainak nevét és adatait.</w:t>
      </w:r>
    </w:p>
    <w:p w14:paraId="777D2E7E" w14:textId="77777777" w:rsidR="00826C01" w:rsidRPr="007851BE" w:rsidRDefault="00826C01" w:rsidP="002973DC">
      <w:pPr>
        <w:pStyle w:val="Listaszerbekezds"/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nevezés után a nevezési díjat az online felületen kell befizetni.</w:t>
      </w:r>
    </w:p>
    <w:p w14:paraId="186DA29E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1045134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Helyszíni nevezés:</w:t>
      </w:r>
    </w:p>
    <w:p w14:paraId="5DAC0E82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Korlátozott számban lehetőség van helyszíni nevezés leadására az esemény napján 8:00-08:45 között. Helyszíni nevezést a regisztrációs pultnál a nevezési lap, a személyes regisztrációs lap és a felelősségvállalási nyilatkozat kitöltésével lehet kezdeményezni. A nevezés a nevezési díj befizetésével válik érvényessé.</w:t>
      </w:r>
    </w:p>
    <w:p w14:paraId="2CB56A2B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pacing w:val="-60"/>
          <w:sz w:val="24"/>
          <w:szCs w:val="24"/>
          <w:u w:val="single"/>
        </w:rPr>
      </w:pPr>
      <w:r w:rsidRPr="007851BE">
        <w:rPr>
          <w:rFonts w:ascii="Arial" w:hAnsi="Arial" w:cs="Arial"/>
          <w:spacing w:val="-60"/>
          <w:sz w:val="24"/>
          <w:szCs w:val="24"/>
          <w:u w:val="single"/>
        </w:rPr>
        <w:t xml:space="preserve"> </w:t>
      </w:r>
    </w:p>
    <w:p w14:paraId="46B6BE66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Nevezési díj</w:t>
      </w:r>
      <w:bookmarkStart w:id="1" w:name="_Hlk67060522"/>
      <w:r w:rsidRPr="007851BE">
        <w:rPr>
          <w:rFonts w:ascii="Arial" w:hAnsi="Arial" w:cs="Arial"/>
          <w:b/>
          <w:bCs/>
          <w:sz w:val="24"/>
          <w:szCs w:val="24"/>
        </w:rPr>
        <w:t>:</w:t>
      </w:r>
    </w:p>
    <w:p w14:paraId="6BB33388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54CCD87F" w14:textId="6A1E796B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  <w:u w:val="single"/>
        </w:rPr>
      </w:pPr>
      <w:r w:rsidRPr="007851BE">
        <w:rPr>
          <w:rFonts w:ascii="Arial" w:hAnsi="Arial" w:cs="Arial"/>
          <w:bCs/>
          <w:i/>
          <w:iCs/>
          <w:sz w:val="24"/>
          <w:szCs w:val="24"/>
        </w:rPr>
        <w:t>Előnevezési díj: (202</w:t>
      </w:r>
      <w:r w:rsidR="00915C97">
        <w:rPr>
          <w:rFonts w:ascii="Arial" w:hAnsi="Arial" w:cs="Arial"/>
          <w:bCs/>
          <w:i/>
          <w:iCs/>
          <w:sz w:val="24"/>
          <w:szCs w:val="24"/>
        </w:rPr>
        <w:t>5</w:t>
      </w:r>
      <w:r w:rsidRPr="007851BE">
        <w:rPr>
          <w:rFonts w:ascii="Arial" w:hAnsi="Arial" w:cs="Arial"/>
          <w:bCs/>
          <w:i/>
          <w:iCs/>
          <w:sz w:val="24"/>
          <w:szCs w:val="24"/>
        </w:rPr>
        <w:t xml:space="preserve">. </w:t>
      </w:r>
      <w:r w:rsidR="002B61EC" w:rsidRPr="007851BE">
        <w:rPr>
          <w:rFonts w:ascii="Arial" w:hAnsi="Arial" w:cs="Arial"/>
          <w:bCs/>
          <w:i/>
          <w:iCs/>
          <w:sz w:val="24"/>
          <w:szCs w:val="24"/>
        </w:rPr>
        <w:t xml:space="preserve">május </w:t>
      </w:r>
      <w:r w:rsidR="00B47895">
        <w:rPr>
          <w:rFonts w:ascii="Arial" w:hAnsi="Arial" w:cs="Arial"/>
          <w:bCs/>
          <w:i/>
          <w:iCs/>
          <w:sz w:val="24"/>
          <w:szCs w:val="24"/>
        </w:rPr>
        <w:t>15</w:t>
      </w:r>
      <w:r w:rsidRPr="007851BE">
        <w:rPr>
          <w:rFonts w:ascii="Arial" w:hAnsi="Arial" w:cs="Arial"/>
          <w:bCs/>
          <w:i/>
          <w:iCs/>
          <w:sz w:val="24"/>
          <w:szCs w:val="24"/>
        </w:rPr>
        <w:t>. csütörtök 20:00-ig)</w:t>
      </w:r>
      <w:bookmarkEnd w:id="1"/>
    </w:p>
    <w:p w14:paraId="519A7626" w14:textId="76302774" w:rsidR="00826C01" w:rsidRPr="007851BE" w:rsidRDefault="00763661" w:rsidP="002973DC">
      <w:pPr>
        <w:pStyle w:val="Listaszerbekezds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B47895">
        <w:rPr>
          <w:rFonts w:ascii="Arial" w:hAnsi="Arial" w:cs="Arial"/>
          <w:sz w:val="24"/>
          <w:szCs w:val="24"/>
        </w:rPr>
        <w:t xml:space="preserve"> 000</w:t>
      </w:r>
      <w:r w:rsidR="00826C01" w:rsidRPr="007851BE">
        <w:rPr>
          <w:rFonts w:ascii="Arial" w:hAnsi="Arial" w:cs="Arial"/>
          <w:sz w:val="24"/>
          <w:szCs w:val="24"/>
        </w:rPr>
        <w:t xml:space="preserve"> Ft/fő</w:t>
      </w:r>
    </w:p>
    <w:p w14:paraId="2DB36CDE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14:paraId="57644B0D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7851BE">
        <w:rPr>
          <w:rFonts w:ascii="Arial" w:hAnsi="Arial" w:cs="Arial"/>
          <w:bCs/>
          <w:i/>
          <w:iCs/>
          <w:sz w:val="24"/>
          <w:szCs w:val="24"/>
        </w:rPr>
        <w:t>Helyszíni nevezés díja:</w:t>
      </w:r>
    </w:p>
    <w:p w14:paraId="3DA019B9" w14:textId="67F32A07" w:rsidR="00826C01" w:rsidRPr="007851BE" w:rsidRDefault="00763661" w:rsidP="002973DC">
      <w:pPr>
        <w:pStyle w:val="Listaszerbekezds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B47895">
        <w:rPr>
          <w:rFonts w:ascii="Arial" w:hAnsi="Arial" w:cs="Arial"/>
          <w:sz w:val="24"/>
          <w:szCs w:val="24"/>
        </w:rPr>
        <w:t xml:space="preserve"> 000</w:t>
      </w:r>
      <w:r w:rsidR="00826C01" w:rsidRPr="007851BE">
        <w:rPr>
          <w:rFonts w:ascii="Arial" w:hAnsi="Arial" w:cs="Arial"/>
          <w:sz w:val="24"/>
          <w:szCs w:val="24"/>
        </w:rPr>
        <w:t xml:space="preserve"> Ft/fő</w:t>
      </w:r>
    </w:p>
    <w:p w14:paraId="4A5D2BBC" w14:textId="08327FF1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462E7E4" w14:textId="0E01FD04" w:rsidR="003362EE" w:rsidRPr="007851BE" w:rsidRDefault="002B61EC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i/>
          <w:iCs/>
          <w:sz w:val="24"/>
          <w:szCs w:val="24"/>
        </w:rPr>
        <w:t>Ötpróba sárkányhajóval:</w:t>
      </w:r>
      <w:r w:rsidRPr="007851BE">
        <w:rPr>
          <w:rFonts w:ascii="Arial" w:hAnsi="Arial" w:cs="Arial"/>
          <w:sz w:val="24"/>
          <w:szCs w:val="24"/>
        </w:rPr>
        <w:t xml:space="preserve"> sárkányhajót, kormányost a rendezők biztosítanak</w:t>
      </w:r>
    </w:p>
    <w:p w14:paraId="62F53250" w14:textId="2F320856" w:rsidR="00B47895" w:rsidRPr="00915C97" w:rsidRDefault="00F53F31" w:rsidP="00C059BA">
      <w:pPr>
        <w:pStyle w:val="Listaszerbekezds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Rövidtáv – </w:t>
      </w:r>
      <w:r w:rsidR="00B47895">
        <w:rPr>
          <w:rFonts w:ascii="Arial" w:hAnsi="Arial" w:cs="Arial"/>
          <w:sz w:val="24"/>
          <w:szCs w:val="24"/>
        </w:rPr>
        <w:t>11</w:t>
      </w:r>
      <w:r w:rsidRPr="007851BE">
        <w:rPr>
          <w:rFonts w:ascii="Arial" w:hAnsi="Arial" w:cs="Arial"/>
          <w:sz w:val="24"/>
          <w:szCs w:val="24"/>
        </w:rPr>
        <w:t xml:space="preserve"> km / 2 pontért (09:</w:t>
      </w:r>
      <w:r w:rsidR="00571DDC">
        <w:rPr>
          <w:rFonts w:ascii="Arial" w:hAnsi="Arial" w:cs="Arial"/>
          <w:sz w:val="24"/>
          <w:szCs w:val="24"/>
        </w:rPr>
        <w:t>3</w:t>
      </w:r>
      <w:r w:rsidRPr="007851BE">
        <w:rPr>
          <w:rFonts w:ascii="Arial" w:hAnsi="Arial" w:cs="Arial"/>
          <w:sz w:val="24"/>
          <w:szCs w:val="24"/>
        </w:rPr>
        <w:t xml:space="preserve">0 - </w:t>
      </w:r>
      <w:r w:rsidR="00915C97">
        <w:rPr>
          <w:rFonts w:ascii="Arial" w:hAnsi="Arial" w:cs="Arial"/>
          <w:sz w:val="24"/>
          <w:szCs w:val="24"/>
        </w:rPr>
        <w:t>90</w:t>
      </w:r>
      <w:r w:rsidRPr="007851BE">
        <w:rPr>
          <w:rFonts w:ascii="Arial" w:hAnsi="Arial" w:cs="Arial"/>
          <w:sz w:val="24"/>
          <w:szCs w:val="24"/>
        </w:rPr>
        <w:t xml:space="preserve"> fő beülőhely</w:t>
      </w:r>
      <w:r w:rsidR="00571DDC">
        <w:rPr>
          <w:rFonts w:ascii="Arial" w:hAnsi="Arial" w:cs="Arial"/>
          <w:sz w:val="24"/>
          <w:szCs w:val="24"/>
        </w:rPr>
        <w:t>)</w:t>
      </w:r>
      <w:r w:rsidRPr="007851BE">
        <w:rPr>
          <w:rFonts w:ascii="Arial" w:hAnsi="Arial" w:cs="Arial"/>
          <w:sz w:val="24"/>
          <w:szCs w:val="24"/>
        </w:rPr>
        <w:t xml:space="preserve"> </w:t>
      </w:r>
    </w:p>
    <w:p w14:paraId="2C21F02A" w14:textId="77777777" w:rsidR="00B47895" w:rsidRPr="007851BE" w:rsidRDefault="00B47895" w:rsidP="00C059BA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A55DF1C" w14:textId="0C4C037A" w:rsidR="00C059BA" w:rsidRPr="007851BE" w:rsidRDefault="00C059BA" w:rsidP="00C059B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Kísérő ebédjegy vásárlás: Babgulyás + kenyér</w:t>
      </w:r>
    </w:p>
    <w:p w14:paraId="1C0CAEB0" w14:textId="7DA97630" w:rsidR="00C059BA" w:rsidRPr="007851BE" w:rsidRDefault="00C059BA" w:rsidP="00C059BA">
      <w:pPr>
        <w:pStyle w:val="Listaszerbekezd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elővételben: </w:t>
      </w:r>
      <w:r w:rsidR="00B47895">
        <w:rPr>
          <w:rFonts w:ascii="Arial" w:hAnsi="Arial" w:cs="Arial"/>
          <w:sz w:val="24"/>
          <w:szCs w:val="24"/>
        </w:rPr>
        <w:t>2</w:t>
      </w:r>
      <w:r w:rsidRPr="007851BE">
        <w:rPr>
          <w:rFonts w:ascii="Arial" w:hAnsi="Arial" w:cs="Arial"/>
          <w:sz w:val="24"/>
          <w:szCs w:val="24"/>
        </w:rPr>
        <w:t> </w:t>
      </w:r>
      <w:r w:rsidR="00763661">
        <w:rPr>
          <w:rFonts w:ascii="Arial" w:hAnsi="Arial" w:cs="Arial"/>
          <w:sz w:val="24"/>
          <w:szCs w:val="24"/>
        </w:rPr>
        <w:t>5</w:t>
      </w:r>
      <w:r w:rsidRPr="007851BE">
        <w:rPr>
          <w:rFonts w:ascii="Arial" w:hAnsi="Arial" w:cs="Arial"/>
          <w:sz w:val="24"/>
          <w:szCs w:val="24"/>
        </w:rPr>
        <w:t>00 Ft / adag</w:t>
      </w:r>
    </w:p>
    <w:p w14:paraId="61B3E07B" w14:textId="73BBFD03" w:rsidR="00C059BA" w:rsidRPr="007851BE" w:rsidRDefault="00C059BA" w:rsidP="00C059BA">
      <w:pPr>
        <w:pStyle w:val="Listaszerbekezd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helyszínen: </w:t>
      </w:r>
      <w:r w:rsidR="00763661">
        <w:rPr>
          <w:rFonts w:ascii="Arial" w:hAnsi="Arial" w:cs="Arial"/>
          <w:sz w:val="24"/>
          <w:szCs w:val="24"/>
        </w:rPr>
        <w:t>3 000</w:t>
      </w:r>
      <w:r w:rsidRPr="007851BE">
        <w:rPr>
          <w:rFonts w:ascii="Arial" w:hAnsi="Arial" w:cs="Arial"/>
          <w:sz w:val="24"/>
          <w:szCs w:val="24"/>
        </w:rPr>
        <w:t xml:space="preserve"> Ft / adag</w:t>
      </w:r>
    </w:p>
    <w:p w14:paraId="02D1B995" w14:textId="77777777" w:rsidR="003362EE" w:rsidRPr="007851BE" w:rsidRDefault="003362EE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363AFFF" w14:textId="77777777" w:rsidR="00826C01" w:rsidRPr="007851BE" w:rsidRDefault="00826C01" w:rsidP="002973DC">
      <w:pPr>
        <w:spacing w:before="240" w:after="240"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7851BE">
        <w:rPr>
          <w:rFonts w:ascii="Arial" w:hAnsi="Arial" w:cs="Arial"/>
          <w:bCs/>
          <w:i/>
          <w:iCs/>
          <w:sz w:val="24"/>
          <w:szCs w:val="24"/>
        </w:rPr>
        <w:t>A nevezési díj az alábbi szolgáltatásokat tartalmazza:</w:t>
      </w:r>
    </w:p>
    <w:p w14:paraId="5263CEA2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nevezési díjak tartalmazzák a törvényes előírásoknak megfelelő ÁFÁ-t</w:t>
      </w:r>
    </w:p>
    <w:p w14:paraId="59FB0693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Egyedi, névre szóló letölthető online emléklap</w:t>
      </w:r>
    </w:p>
    <w:p w14:paraId="0E381A8F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táv teljesítőinek befutó érem</w:t>
      </w:r>
    </w:p>
    <w:p w14:paraId="195F9BAB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Vízirendészet és vízimentő szolgálat által biztosított vízi útvonal </w:t>
      </w:r>
    </w:p>
    <w:p w14:paraId="03E3C00C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Orvosi szolgálat</w:t>
      </w:r>
    </w:p>
    <w:p w14:paraId="534B466E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Időmérés</w:t>
      </w:r>
    </w:p>
    <w:p w14:paraId="09D9BB09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Frissítőpont és egyszeri meleg ebéd</w:t>
      </w:r>
    </w:p>
    <w:p w14:paraId="00E91048" w14:textId="77777777" w:rsidR="00826C01" w:rsidRPr="007851BE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Versenykategória I. helyezettek díjazása</w:t>
      </w:r>
    </w:p>
    <w:p w14:paraId="03D2FF6F" w14:textId="4FF84E04" w:rsidR="00826C01" w:rsidRPr="00571DDC" w:rsidRDefault="00826C01" w:rsidP="002973DC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</w:t>
      </w:r>
      <w:r w:rsidR="00915C97">
        <w:rPr>
          <w:rFonts w:ascii="Arial" w:hAnsi="Arial" w:cs="Arial"/>
          <w:sz w:val="24"/>
          <w:szCs w:val="24"/>
        </w:rPr>
        <w:t>z eseménnyel</w:t>
      </w:r>
      <w:r w:rsidRPr="007851BE">
        <w:rPr>
          <w:rFonts w:ascii="Arial" w:hAnsi="Arial" w:cs="Arial"/>
          <w:sz w:val="24"/>
          <w:szCs w:val="24"/>
        </w:rPr>
        <w:t xml:space="preserve"> összefüggő szervezési és lebonyolítási feladatokat</w:t>
      </w:r>
    </w:p>
    <w:p w14:paraId="4E45E6E1" w14:textId="77777777" w:rsidR="00D509D5" w:rsidRPr="007851BE" w:rsidRDefault="00D509D5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09DF1D5" w14:textId="523B76B5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b/>
          <w:bCs/>
          <w:sz w:val="24"/>
          <w:szCs w:val="24"/>
          <w:u w:val="single"/>
        </w:rPr>
        <w:t>Nevezési díj befizetése</w:t>
      </w:r>
    </w:p>
    <w:p w14:paraId="56534E2C" w14:textId="3A7E6098" w:rsidR="00826C01" w:rsidRPr="00571DDC" w:rsidRDefault="00826C01" w:rsidP="002973DC">
      <w:pPr>
        <w:pStyle w:val="Listaszerbekezd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/>
          <w:bCs/>
          <w:sz w:val="24"/>
          <w:szCs w:val="24"/>
        </w:rPr>
        <w:t>Online fizetés:</w:t>
      </w:r>
      <w:r w:rsidR="00571DD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8370E32" w14:textId="2FCCD819" w:rsidR="00571DDC" w:rsidRPr="00983669" w:rsidRDefault="004E15E2" w:rsidP="00571DDC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983669">
        <w:rPr>
          <w:rFonts w:ascii="Arial" w:hAnsi="Arial" w:cs="Arial"/>
          <w:sz w:val="24"/>
          <w:szCs w:val="24"/>
          <w:u w:val="single"/>
        </w:rPr>
        <w:t>Kizárólag</w:t>
      </w:r>
      <w:r w:rsidR="00571DDC" w:rsidRPr="00983669">
        <w:rPr>
          <w:rFonts w:ascii="Arial" w:hAnsi="Arial" w:cs="Arial"/>
          <w:sz w:val="24"/>
          <w:szCs w:val="24"/>
          <w:u w:val="single"/>
        </w:rPr>
        <w:t xml:space="preserve"> ötpróba sárkányhajó versenyszámban lehetséges</w:t>
      </w:r>
    </w:p>
    <w:p w14:paraId="54EAC700" w14:textId="03D5C1F4" w:rsidR="00826C01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A nevezési díjat bankkártyával a nevezési felület kell kiegyenlíteni. A fizetés a barion online fizetési rendszerén keresztül történik. </w:t>
      </w:r>
    </w:p>
    <w:p w14:paraId="05DA919A" w14:textId="77777777" w:rsidR="00983669" w:rsidRDefault="00983669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DE11CBF" w14:textId="6F62BB78" w:rsidR="00826C01" w:rsidRPr="007851BE" w:rsidRDefault="00983669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983669">
        <w:rPr>
          <w:rFonts w:ascii="Arial" w:hAnsi="Arial" w:cs="Arial"/>
          <w:sz w:val="24"/>
          <w:szCs w:val="24"/>
        </w:rPr>
        <w:t>https://nevezes.otprobatokioba.hu/termek/sarkanyhajozas/</w:t>
      </w:r>
    </w:p>
    <w:p w14:paraId="5018ABBE" w14:textId="77777777" w:rsidR="00826C01" w:rsidRPr="007851BE" w:rsidRDefault="00826C01" w:rsidP="002973DC">
      <w:pPr>
        <w:pStyle w:val="Listaszerbekezds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t xml:space="preserve">Fizetés átutalással: </w:t>
      </w:r>
    </w:p>
    <w:p w14:paraId="5D81887D" w14:textId="6C4A90DA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pacing w:val="-60"/>
          <w:sz w:val="24"/>
          <w:szCs w:val="24"/>
          <w:u w:val="single"/>
        </w:rPr>
        <w:t xml:space="preserve"> </w:t>
      </w:r>
      <w:r w:rsidRPr="007851BE">
        <w:rPr>
          <w:rFonts w:ascii="Arial" w:hAnsi="Arial" w:cs="Arial"/>
          <w:sz w:val="24"/>
          <w:szCs w:val="24"/>
        </w:rPr>
        <w:t xml:space="preserve">Számlatulajdonos: </w:t>
      </w:r>
      <w:r w:rsidR="00116001" w:rsidRPr="007851BE">
        <w:rPr>
          <w:rFonts w:ascii="Arial" w:hAnsi="Arial" w:cs="Arial"/>
          <w:sz w:val="24"/>
          <w:szCs w:val="24"/>
        </w:rPr>
        <w:t>Dunakeszi SH ÖTSE</w:t>
      </w:r>
    </w:p>
    <w:p w14:paraId="4D5E15E6" w14:textId="417902D8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spacing w:val="-60"/>
          <w:sz w:val="24"/>
          <w:szCs w:val="24"/>
        </w:rPr>
        <w:t xml:space="preserve"> </w:t>
      </w:r>
      <w:r w:rsidRPr="007851BE">
        <w:rPr>
          <w:rFonts w:ascii="Arial" w:hAnsi="Arial" w:cs="Arial"/>
          <w:bCs/>
          <w:sz w:val="24"/>
          <w:szCs w:val="24"/>
        </w:rPr>
        <w:t>Számlaszám:</w:t>
      </w:r>
      <w:r w:rsidRPr="007851BE">
        <w:rPr>
          <w:rFonts w:ascii="Arial" w:hAnsi="Arial" w:cs="Arial"/>
          <w:b/>
          <w:sz w:val="24"/>
          <w:szCs w:val="24"/>
        </w:rPr>
        <w:t xml:space="preserve"> </w:t>
      </w:r>
      <w:r w:rsidR="00CA2007" w:rsidRPr="007851BE">
        <w:rPr>
          <w:rFonts w:ascii="Arial" w:hAnsi="Arial" w:cs="Arial"/>
          <w:sz w:val="24"/>
          <w:szCs w:val="24"/>
        </w:rPr>
        <w:t>1</w:t>
      </w:r>
      <w:r w:rsidR="00116001" w:rsidRPr="007851BE">
        <w:rPr>
          <w:rFonts w:ascii="Arial" w:hAnsi="Arial" w:cs="Arial"/>
          <w:sz w:val="24"/>
          <w:szCs w:val="24"/>
        </w:rPr>
        <w:t>0402018-50526768-89871004</w:t>
      </w:r>
      <w:r w:rsidR="00CA2007" w:rsidRPr="007851BE">
        <w:rPr>
          <w:rFonts w:ascii="Arial" w:hAnsi="Arial" w:cs="Arial"/>
          <w:sz w:val="24"/>
          <w:szCs w:val="24"/>
        </w:rPr>
        <w:t xml:space="preserve"> /</w:t>
      </w:r>
      <w:r w:rsidR="00116001" w:rsidRPr="007851BE">
        <w:rPr>
          <w:rFonts w:ascii="Arial" w:hAnsi="Arial" w:cs="Arial"/>
          <w:sz w:val="24"/>
          <w:szCs w:val="24"/>
        </w:rPr>
        <w:t>K&amp;H</w:t>
      </w:r>
      <w:r w:rsidR="00CA2007" w:rsidRPr="007851BE">
        <w:rPr>
          <w:rFonts w:ascii="Arial" w:hAnsi="Arial" w:cs="Arial"/>
          <w:sz w:val="24"/>
          <w:szCs w:val="24"/>
        </w:rPr>
        <w:t xml:space="preserve"> Bank/</w:t>
      </w:r>
    </w:p>
    <w:p w14:paraId="2D7B0760" w14:textId="035D6234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spacing w:val="-60"/>
          <w:sz w:val="24"/>
          <w:szCs w:val="24"/>
          <w:u w:val="single"/>
        </w:rPr>
        <w:t xml:space="preserve"> </w:t>
      </w:r>
      <w:r w:rsidRPr="007851BE">
        <w:rPr>
          <w:rFonts w:ascii="Arial" w:hAnsi="Arial" w:cs="Arial"/>
          <w:b/>
          <w:sz w:val="24"/>
          <w:szCs w:val="24"/>
        </w:rPr>
        <w:t xml:space="preserve">Megjegyzés rovat: egyén / csapat név, </w:t>
      </w:r>
      <w:r w:rsidR="00915C97">
        <w:rPr>
          <w:rFonts w:ascii="Arial" w:hAnsi="Arial" w:cs="Arial"/>
          <w:b/>
          <w:sz w:val="24"/>
          <w:szCs w:val="24"/>
        </w:rPr>
        <w:t>Dunakeszi Futam</w:t>
      </w:r>
      <w:r w:rsidRPr="007851BE">
        <w:rPr>
          <w:rFonts w:ascii="Arial" w:hAnsi="Arial" w:cs="Arial"/>
          <w:b/>
          <w:sz w:val="24"/>
          <w:szCs w:val="24"/>
        </w:rPr>
        <w:t xml:space="preserve"> (csapathajó esetén kérjük a csapattagok neveit felsorolni)</w:t>
      </w:r>
    </w:p>
    <w:p w14:paraId="63D6BA26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spacing w:val="-60"/>
          <w:sz w:val="24"/>
          <w:szCs w:val="24"/>
        </w:rPr>
        <w:t xml:space="preserve"> </w:t>
      </w:r>
      <w:r w:rsidRPr="007851BE">
        <w:rPr>
          <w:rFonts w:ascii="Arial" w:hAnsi="Arial" w:cs="Arial"/>
          <w:b/>
          <w:sz w:val="24"/>
          <w:szCs w:val="24"/>
        </w:rPr>
        <w:t>Átutalás esetén a számlát csak akkor tudjuk kiállítani, ha a számlázási adatok az utalásban fel lettek tüntetve /szervezet részére, ha a vevő neve és címe fel lett tüntetve/</w:t>
      </w:r>
    </w:p>
    <w:p w14:paraId="3FB04090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0D5A6CEB" w14:textId="3F57D81B" w:rsidR="00D509D5" w:rsidRPr="00571DDC" w:rsidRDefault="00826C01" w:rsidP="002973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t>Csak a befizetett nevezési díjjal válik a nevezés érvényessé.</w:t>
      </w:r>
    </w:p>
    <w:p w14:paraId="0AF1EF83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08F2344" w14:textId="77777777" w:rsidR="00571DDC" w:rsidRPr="00571DDC" w:rsidRDefault="00571DDC" w:rsidP="00571DD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571DDC">
        <w:rPr>
          <w:rFonts w:ascii="Arial" w:hAnsi="Arial" w:cs="Arial"/>
          <w:b/>
          <w:sz w:val="24"/>
          <w:szCs w:val="24"/>
        </w:rPr>
        <w:t>DIJAZÁS</w:t>
      </w:r>
    </w:p>
    <w:p w14:paraId="0E489CD5" w14:textId="77777777" w:rsidR="00571DDC" w:rsidRPr="00571DDC" w:rsidRDefault="00571DDC" w:rsidP="00571DDC">
      <w:pPr>
        <w:pStyle w:val="Listaszerbekezd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571DDC">
        <w:rPr>
          <w:rFonts w:ascii="Arial" w:hAnsi="Arial" w:cs="Arial"/>
          <w:bCs/>
          <w:sz w:val="24"/>
          <w:szCs w:val="24"/>
        </w:rPr>
        <w:t>Minden teljesítő befutóérmet és oklevelet kap.</w:t>
      </w:r>
    </w:p>
    <w:p w14:paraId="12B5428B" w14:textId="77777777" w:rsidR="00571DDC" w:rsidRPr="00571DDC" w:rsidRDefault="00571DDC" w:rsidP="00571DDC">
      <w:pPr>
        <w:pStyle w:val="Listaszerbekezd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571DDC">
        <w:rPr>
          <w:rFonts w:ascii="Arial" w:hAnsi="Arial" w:cs="Arial"/>
          <w:bCs/>
          <w:sz w:val="24"/>
          <w:szCs w:val="24"/>
        </w:rPr>
        <w:t>Kategóriánként az első három helyezett érem díjazásban részesül.</w:t>
      </w:r>
    </w:p>
    <w:p w14:paraId="2C6E5264" w14:textId="77777777" w:rsidR="00571DDC" w:rsidRPr="00571DDC" w:rsidRDefault="00571DDC" w:rsidP="00571DDC">
      <w:pPr>
        <w:pStyle w:val="Listaszerbekezd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71DDC">
        <w:rPr>
          <w:rFonts w:ascii="Arial" w:hAnsi="Arial" w:cs="Arial"/>
          <w:bCs/>
          <w:sz w:val="24"/>
          <w:szCs w:val="24"/>
        </w:rPr>
        <w:t xml:space="preserve">A rövidtávon indulók között nincs kategória megkülönböztetés. Az első öt éremdíjazásban részesül. </w:t>
      </w:r>
    </w:p>
    <w:p w14:paraId="4651B599" w14:textId="5EC0FB1C" w:rsidR="00D509D5" w:rsidRPr="00571DDC" w:rsidRDefault="00571DDC" w:rsidP="00571DDC">
      <w:pPr>
        <w:pStyle w:val="Listaszerbekezds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u w:val="single"/>
        </w:rPr>
      </w:pPr>
      <w:r w:rsidRPr="00571DDC">
        <w:rPr>
          <w:rFonts w:ascii="Arial" w:hAnsi="Arial" w:cs="Arial"/>
          <w:bCs/>
          <w:sz w:val="24"/>
          <w:szCs w:val="24"/>
        </w:rPr>
        <w:t>Szintén rövidtávon az MK-1-ben (leány-fiú együtt, 8–14 éves korig), az első 10 részesül éremdíjazásban.</w:t>
      </w:r>
    </w:p>
    <w:p w14:paraId="371C4F65" w14:textId="71257DA2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Biztonság:</w:t>
      </w:r>
    </w:p>
    <w:p w14:paraId="541EA711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6FC0BB2" w14:textId="77777777" w:rsidR="00826C01" w:rsidRPr="007851BE" w:rsidRDefault="00826C01" w:rsidP="002973DC">
      <w:pPr>
        <w:pStyle w:val="Listaszerbekezd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16 év felettiek számára a vízi járműben tartózkodók számának megfelelő számú vízrendészeti szabályoknak megfelelő mentőmellényt kell biztosítani. </w:t>
      </w:r>
    </w:p>
    <w:p w14:paraId="7E59814E" w14:textId="77777777" w:rsidR="00826C01" w:rsidRPr="007851BE" w:rsidRDefault="00826C01" w:rsidP="002973DC">
      <w:pPr>
        <w:pStyle w:val="Listaszerbekezd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Az eseményen mindenki a saját felelősségére vesz részt, melyről a helyszínen nyilatkozik. </w:t>
      </w:r>
    </w:p>
    <w:p w14:paraId="4AC27EC7" w14:textId="77777777" w:rsidR="00826C01" w:rsidRPr="007851BE" w:rsidRDefault="00826C01" w:rsidP="002973DC">
      <w:pPr>
        <w:pStyle w:val="Listaszerbekezd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Az esemény résztvevőire a hajózási szabályzat rendelkezései vonatkoznak. Elsőbbség adási kötelezettsége a hajózási szabályzatban meghatározott járműnek van.</w:t>
      </w:r>
    </w:p>
    <w:p w14:paraId="2286726F" w14:textId="77777777" w:rsidR="00826C01" w:rsidRPr="007851BE" w:rsidRDefault="00826C01" w:rsidP="002973DC">
      <w:pPr>
        <w:pStyle w:val="Listaszerbekezd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Mentőmellény viselése 16</w:t>
      </w:r>
      <w:r w:rsidRPr="007851BE">
        <w:rPr>
          <w:rFonts w:ascii="Arial" w:hAnsi="Arial" w:cs="Arial"/>
          <w:spacing w:val="-40"/>
          <w:sz w:val="24"/>
          <w:szCs w:val="24"/>
        </w:rPr>
        <w:t xml:space="preserve">  </w:t>
      </w:r>
      <w:r w:rsidRPr="007851BE">
        <w:rPr>
          <w:rFonts w:ascii="Arial" w:hAnsi="Arial" w:cs="Arial"/>
          <w:sz w:val="24"/>
          <w:szCs w:val="24"/>
        </w:rPr>
        <w:t>év alatt kötelező.</w:t>
      </w:r>
    </w:p>
    <w:p w14:paraId="1AE0D382" w14:textId="77777777" w:rsidR="00826C01" w:rsidRPr="007851BE" w:rsidRDefault="00826C01" w:rsidP="002973DC">
      <w:pPr>
        <w:pStyle w:val="Listaszerbekezds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fordulók rajtja előtt elhangzott vízterület sajátosságaira és főleg veszélyeire vonatkozó információkat kötelező betartani. Erről nyilatkozniuk kell a résztvevőknek a nevezés során.</w:t>
      </w:r>
    </w:p>
    <w:p w14:paraId="3E1EEB22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color w:val="365F91"/>
          <w:sz w:val="24"/>
          <w:szCs w:val="24"/>
        </w:rPr>
      </w:pPr>
    </w:p>
    <w:p w14:paraId="432F4713" w14:textId="1D846981" w:rsidR="00826C01" w:rsidRPr="007851BE" w:rsidRDefault="00826C01" w:rsidP="002973D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b/>
          <w:bCs/>
          <w:sz w:val="24"/>
          <w:szCs w:val="24"/>
          <w:u w:val="single"/>
        </w:rPr>
        <w:t>Egyéb információk:</w:t>
      </w:r>
    </w:p>
    <w:p w14:paraId="5BC199A5" w14:textId="1781407F" w:rsidR="00D509D5" w:rsidRPr="007851BE" w:rsidRDefault="00D509D5" w:rsidP="00116001">
      <w:pPr>
        <w:pStyle w:val="Listaszerbekezds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b/>
          <w:bCs/>
          <w:sz w:val="24"/>
          <w:szCs w:val="24"/>
        </w:rPr>
        <w:t>Felszerelés</w:t>
      </w:r>
    </w:p>
    <w:p w14:paraId="7BD02EFC" w14:textId="47B09143" w:rsidR="00116001" w:rsidRPr="007851BE" w:rsidRDefault="00116001" w:rsidP="00D509D5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7851BE">
        <w:rPr>
          <w:rFonts w:ascii="Arial" w:hAnsi="Arial" w:cs="Arial"/>
          <w:sz w:val="24"/>
          <w:szCs w:val="24"/>
        </w:rPr>
        <w:t xml:space="preserve">A rendezők sárkányhajókat, tapasztalt kormányosokat és lapátokat mindenki részére biztosítanak. Saját lapát használata megengedett. </w:t>
      </w:r>
    </w:p>
    <w:p w14:paraId="17ACCE30" w14:textId="77777777" w:rsidR="00826C01" w:rsidRPr="007851BE" w:rsidRDefault="00826C01" w:rsidP="002973DC">
      <w:pPr>
        <w:pStyle w:val="Listaszerbekezd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t>Pontosság</w:t>
      </w:r>
    </w:p>
    <w:p w14:paraId="4176340D" w14:textId="49DF0B7B" w:rsidR="00B47895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Megkérünk minden résztvevőt, hogy a versenyre időben, minimálisan egy órával a futam kezdete előtt érkezzen meg. Aki lekési a futamát (a futam előtt 25 perccel a csapatoknak a kijelölt vízre szálló helyen fel kell sorakozniuk ellenőrzés és időbeni vízre szállás céljából), azt nem tudjuk megvárni vagy részükre a futamot újra megrendezni.</w:t>
      </w:r>
    </w:p>
    <w:p w14:paraId="422AD300" w14:textId="77777777" w:rsidR="00826C01" w:rsidRPr="007851BE" w:rsidRDefault="00826C01" w:rsidP="002973DC">
      <w:pPr>
        <w:pStyle w:val="Listaszerbekezd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t>Öltözködés</w:t>
      </w:r>
    </w:p>
    <w:p w14:paraId="7FED712D" w14:textId="4F29E2D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A versenyzőknek a </w:t>
      </w:r>
      <w:r w:rsidR="00116001" w:rsidRPr="007851BE">
        <w:rPr>
          <w:rFonts w:ascii="Arial" w:hAnsi="Arial" w:cs="Arial"/>
          <w:sz w:val="24"/>
          <w:szCs w:val="24"/>
        </w:rPr>
        <w:t>Dunakeszi Kajak Club</w:t>
      </w:r>
      <w:r w:rsidRPr="007851BE">
        <w:rPr>
          <w:rFonts w:ascii="Arial" w:hAnsi="Arial" w:cs="Arial"/>
          <w:sz w:val="24"/>
          <w:szCs w:val="24"/>
        </w:rPr>
        <w:t xml:space="preserve"> mosdói és zuhanyzói rendelkezésre állnak. Aki teheti, a zsúfoltság elkerülése végett már eleve sportfelszerelésben jöjjön! Az értékeire mindenki maga vigyázzon, a rendezők azokért felelősséget nem vállalnak.</w:t>
      </w:r>
    </w:p>
    <w:p w14:paraId="531BC4CE" w14:textId="77777777" w:rsidR="00826C01" w:rsidRPr="007851BE" w:rsidRDefault="00826C01" w:rsidP="002973DC">
      <w:pPr>
        <w:pStyle w:val="Listaszerbekezd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t>Parkolás</w:t>
      </w:r>
    </w:p>
    <w:p w14:paraId="6B59FD9B" w14:textId="05B52AF5" w:rsidR="00826C01" w:rsidRPr="007851BE" w:rsidRDefault="001160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Dunakeszi, Katonadomb u. 5.</w:t>
      </w:r>
    </w:p>
    <w:p w14:paraId="123DA3DE" w14:textId="4404CEB9" w:rsidR="00116001" w:rsidRPr="007851BE" w:rsidRDefault="001160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 xml:space="preserve">Kijelölt parkolóban, a Katonadomb környékén a szabad területen. </w:t>
      </w:r>
    </w:p>
    <w:p w14:paraId="76631D4A" w14:textId="77777777" w:rsidR="00826C01" w:rsidRPr="007851BE" w:rsidRDefault="00826C01" w:rsidP="002973D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sz w:val="24"/>
          <w:szCs w:val="24"/>
        </w:rPr>
        <w:t>A Duna partra csak a hajó oda szállításának idejéig engedélyezett, ezt követően a kijelölt parkolót kérjük használni.</w:t>
      </w:r>
    </w:p>
    <w:p w14:paraId="536794FF" w14:textId="77777777" w:rsidR="00826C01" w:rsidRPr="007851BE" w:rsidRDefault="00826C01" w:rsidP="002973DC">
      <w:pPr>
        <w:pStyle w:val="Listaszerbekezds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851BE">
        <w:rPr>
          <w:rFonts w:ascii="Arial" w:hAnsi="Arial" w:cs="Arial"/>
          <w:b/>
          <w:sz w:val="24"/>
          <w:szCs w:val="24"/>
        </w:rPr>
        <w:t>Étkezés, ellátás</w:t>
      </w:r>
    </w:p>
    <w:p w14:paraId="28B3E71E" w14:textId="47CBD0E1" w:rsidR="00867CA9" w:rsidRPr="007851BE" w:rsidRDefault="00826C01" w:rsidP="002973DC">
      <w:pPr>
        <w:jc w:val="both"/>
        <w:rPr>
          <w:rFonts w:ascii="Arial" w:hAnsi="Arial" w:cs="Arial"/>
        </w:rPr>
      </w:pPr>
      <w:r w:rsidRPr="007851BE">
        <w:rPr>
          <w:rFonts w:ascii="Arial" w:hAnsi="Arial" w:cs="Arial"/>
          <w:sz w:val="24"/>
          <w:szCs w:val="24"/>
        </w:rPr>
        <w:t>A verseny helyszínén büfé üzemel.</w:t>
      </w:r>
    </w:p>
    <w:sectPr w:rsidR="00867CA9" w:rsidRPr="007851B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82C1" w14:textId="77777777" w:rsidR="00697F63" w:rsidRDefault="00697F63" w:rsidP="001D754C">
      <w:r>
        <w:separator/>
      </w:r>
    </w:p>
  </w:endnote>
  <w:endnote w:type="continuationSeparator" w:id="0">
    <w:p w14:paraId="4618796A" w14:textId="77777777" w:rsidR="00697F63" w:rsidRDefault="00697F63" w:rsidP="001D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5921" w14:textId="77777777" w:rsidR="00826C01" w:rsidRDefault="00826C01">
    <w:pPr>
      <w:pStyle w:val="Szvegtrzs"/>
      <w:spacing w:line="14" w:lineRule="auto"/>
      <w:ind w:left="0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2EFD9FD" wp14:editId="268AA5CA">
              <wp:simplePos x="0" y="0"/>
              <wp:positionH relativeFrom="page">
                <wp:posOffset>3136265</wp:posOffset>
              </wp:positionH>
              <wp:positionV relativeFrom="page">
                <wp:posOffset>9916160</wp:posOffset>
              </wp:positionV>
              <wp:extent cx="128968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96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545A89" w14:textId="3D534D06" w:rsidR="00826C01" w:rsidRDefault="00064D69" w:rsidP="00064D69">
                          <w:pPr>
                            <w:spacing w:line="245" w:lineRule="exact"/>
                          </w:pPr>
                          <w:r>
                            <w:t>www.evezzitthon.hu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EFD9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46.95pt;margin-top:780.8pt;width:101.55pt;height:1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Nwm2QEAAJgDAAAOAAAAZHJzL2Uyb0RvYy54bWysU12P0zAQfEfiP1h+p2mLWkrU9HTc6RDS&#10;wSEd9wMcx04sEq9Zu03Kr2ftJD3g3hAv1sYfszOzk/3V0LXspNAbsAVfLZacKSuhMrYu+NO3uzc7&#10;znwQthItWFXws/L86vD61b53uVpDA22lkBGI9XnvCt6E4PIs87JRnfALcMrSoQbsRKBPrLMKRU/o&#10;XZutl8tt1gNWDkEq72n3djzkh4SvtZLhQWuvAmsLTtxCWjGtZVyzw17kNQrXGDnREP/AohPGUtML&#10;1K0Igh3RvIDqjETwoMNCQpeB1kaqpIHUrJZ/qXlshFNJC5nj3cUm//9g5ZfTo/uKLAwfYKABJhHe&#10;3YP87pmFm0bYWl0jQt8oUVHjVbQs653Pp6fRap/7CFL2n6GiIYtjgAQ0aOyiK6STEToN4HwxXQ2B&#10;ydhyvXu/3W04k3S22m7evd2kFiKfXzv04aOCjsWi4EhDTejidO9DZCPy+UpsZuHOtG0abGv/2KCL&#10;cSexj4RH6mEoB2aqSVoUU0J1JjkIY1wo3lQ0gD856ykqBfc/jgIVZ+0nS5bEXM0FzkU5F8JKelrw&#10;wNlY3oQxf0eHpm4IeTTdwjXZpk1S9MxiokvjT0KnqMZ8/f6dbj3/UIdfAAAA//8DAFBLAwQUAAYA&#10;CAAAACEAjtrdOeEAAAANAQAADwAAAGRycy9kb3ducmV2LnhtbEyPzU7DMBCE70i8g7VI3KhTfpwm&#10;xKkqBCckRBoOHJ3YTazG6xC7bXh7tqdy3JlPszPFenYDO5opWI8SlosEmMHWa4udhK/67W4FLESF&#10;Wg0ejYRfE2BdXl8VKtf+hJU5bmPHKARDriT0MY4556HtjVNh4UeD5O385FSkc+q4ntSJwt3A75NE&#10;cKcs0odejealN+1+e3ASNt9Yvdqfj+az2lW2rrME38VeytubefMMLJo5XmA416fqUFKnxh9QBzZI&#10;eMweMkLJeBJLAYwQkaU0rzlLqzQFXhb8/4ryDwAA//8DAFBLAQItABQABgAIAAAAIQC2gziS/gAA&#10;AOEBAAATAAAAAAAAAAAAAAAAAAAAAABbQ29udGVudF9UeXBlc10ueG1sUEsBAi0AFAAGAAgAAAAh&#10;ADj9If/WAAAAlAEAAAsAAAAAAAAAAAAAAAAALwEAAF9yZWxzLy5yZWxzUEsBAi0AFAAGAAgAAAAh&#10;ACtY3CbZAQAAmAMAAA4AAAAAAAAAAAAAAAAALgIAAGRycy9lMm9Eb2MueG1sUEsBAi0AFAAGAAgA&#10;AAAhAI7a3TnhAAAADQEAAA8AAAAAAAAAAAAAAAAAMwQAAGRycy9kb3ducmV2LnhtbFBLBQYAAAAA&#10;BAAEAPMAAABBBQAAAAA=&#10;" filled="f" stroked="f">
              <v:textbox inset="0,0,0,0">
                <w:txbxContent>
                  <w:p w14:paraId="3E545A89" w14:textId="3D534D06" w:rsidR="00826C01" w:rsidRDefault="00064D69" w:rsidP="00064D69">
                    <w:pPr>
                      <w:spacing w:line="245" w:lineRule="exact"/>
                    </w:pPr>
                    <w:r>
                      <w:t>www.evezzitthon.hu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981A" w14:textId="053A5B97" w:rsidR="001D754C" w:rsidRDefault="001D754C" w:rsidP="001D754C">
    <w:pPr>
      <w:pStyle w:val="llb"/>
      <w:jc w:val="center"/>
    </w:pPr>
    <w:r>
      <w:t>www.</w:t>
    </w:r>
    <w:r w:rsidR="00B47895">
      <w:t>sarkanyhajozz.hu</w:t>
    </w:r>
  </w:p>
  <w:p w14:paraId="626EF602" w14:textId="77777777" w:rsidR="001D754C" w:rsidRDefault="001D754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ACCA" w14:textId="77777777" w:rsidR="00697F63" w:rsidRDefault="00697F63" w:rsidP="001D754C">
      <w:r>
        <w:separator/>
      </w:r>
    </w:p>
  </w:footnote>
  <w:footnote w:type="continuationSeparator" w:id="0">
    <w:p w14:paraId="1E670581" w14:textId="77777777" w:rsidR="00697F63" w:rsidRDefault="00697F63" w:rsidP="001D7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9AD7" w14:textId="77777777" w:rsidR="00826C01" w:rsidRDefault="00826C01">
    <w:pPr>
      <w:pStyle w:val="Szvegtrzs"/>
      <w:spacing w:line="14" w:lineRule="auto"/>
      <w:ind w:left="0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4E0FBA9" wp14:editId="16234A8E">
              <wp:simplePos x="0" y="0"/>
              <wp:positionH relativeFrom="page">
                <wp:posOffset>2391410</wp:posOffset>
              </wp:positionH>
              <wp:positionV relativeFrom="page">
                <wp:posOffset>476885</wp:posOffset>
              </wp:positionV>
              <wp:extent cx="2776855" cy="4000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685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192432" w14:textId="6453476E" w:rsidR="00826C01" w:rsidRDefault="00AE71A7" w:rsidP="005527C8">
                          <w:pPr>
                            <w:spacing w:line="345" w:lineRule="exact"/>
                            <w:ind w:left="2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Dunakeszi Futam</w:t>
                          </w:r>
                          <w:r w:rsidR="00826C01">
                            <w:rPr>
                              <w:b/>
                              <w:sz w:val="32"/>
                            </w:rPr>
                            <w:t>, 202</w:t>
                          </w:r>
                          <w:r w:rsidR="00825D61">
                            <w:rPr>
                              <w:b/>
                              <w:sz w:val="32"/>
                            </w:rPr>
                            <w:t>6</w:t>
                          </w:r>
                        </w:p>
                        <w:p w14:paraId="6C8E97E9" w14:textId="370ADBE5" w:rsidR="00826C01" w:rsidRDefault="00AE71A7" w:rsidP="005527C8">
                          <w:pPr>
                            <w:spacing w:line="345" w:lineRule="exact"/>
                            <w:ind w:left="20"/>
                            <w:jc w:val="center"/>
                          </w:pPr>
                          <w:r>
                            <w:t>OVTB - MAVITUSZ</w:t>
                          </w:r>
                          <w:r w:rsidR="00826C01">
                            <w:t xml:space="preserve">, </w:t>
                          </w:r>
                          <w:r w:rsidR="0045148A">
                            <w:t>Dunakeszi</w:t>
                          </w:r>
                        </w:p>
                        <w:p w14:paraId="74B49E97" w14:textId="77777777" w:rsidR="0045148A" w:rsidRPr="005527C8" w:rsidRDefault="0045148A" w:rsidP="005527C8">
                          <w:pPr>
                            <w:spacing w:line="345" w:lineRule="exact"/>
                            <w:ind w:left="20"/>
                            <w:jc w:val="center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E0FB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88.3pt;margin-top:37.55pt;width:218.65pt;height:3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4t1wEAAJEDAAAOAAAAZHJzL2Uyb0RvYy54bWysU8Fu2zAMvQ/YPwi6L3aCpS2MOEXXosOA&#10;bivQ9QMUWbaF2aJGKrGzrx8lx+m63YZdBIqint57pDbXY9+Jg0Gy4Eq5XORSGKehsq4p5fO3+3dX&#10;UlBQrlIdOFPKoyF5vX37ZjP4wqygha4yKBjEUTH4UrYh+CLLSLemV7QAbxwf1oC9CrzFJqtQDYze&#10;d9kqzy+yAbDyCNoQcfZuOpTbhF/XRoevdU0miK6UzC2kFdO6i2u23aiiQeVbq0801D+w6JV1/OgZ&#10;6k4FJfZo/4LqrUYgqMNCQ59BXVttkgZWs8z/UPPUKm+SFjaH/Nkm+n+w+svhyT+iCOMHGLmBSQT5&#10;B9DfSTi4bZVrzA0iDK1RFT+8jJZlg6fidDVaTQVFkN3wGSpustoHSEBjjX10hXUKRucGHM+mmzEI&#10;zcnV5eXF1Xotheaz93mer1NXMlXMtz1S+GigFzEoJXJTE7o6PFCIbFQxl8THHNzbrkuN7dyrBBfG&#10;TGIfCU/Uw7gbuTqq2EF1ZB0I05zwXHPQAv6UYuAZKSX92Cs0UnSfHHsRB2oOcA52c6Cc5qulDFJM&#10;4W2YBm/v0TYtI09uO7hhv2qbpLywOPHkvieFpxmNg/X7PlW9/KTtLwAAAP//AwBQSwMEFAAGAAgA&#10;AAAhADHUAx7fAAAACgEAAA8AAABkcnMvZG93bnJldi54bWxMj0FPg0AQhe8m/ofNmHizCxIpRZam&#10;MXoyMVI8eFxgCpuys8huW/z3jic9Tt6X974ptosdxRlnbxwpiFcRCKTWdYZ6BR/1y10GwgdNnR4d&#10;oYJv9LAtr68KnXfuQhWe96EXXEI+1wqGEKZcSt8OaLVfuQmJs4ObrQ58zr3sZn3hcjvK+yhKpdWG&#10;eGHQEz4N2B73J6tg90nVs/l6a96rQ2XqehPRa3pU6vZm2T2CCLiEPxh+9VkdSnZq3Ik6L0YFyTpN&#10;GVWwfohBMJDFyQZEw2SSxSDLQv5/ofwBAAD//wMAUEsBAi0AFAAGAAgAAAAhALaDOJL+AAAA4QEA&#10;ABMAAAAAAAAAAAAAAAAAAAAAAFtDb250ZW50X1R5cGVzXS54bWxQSwECLQAUAAYACAAAACEAOP0h&#10;/9YAAACUAQAACwAAAAAAAAAAAAAAAAAvAQAAX3JlbHMvLnJlbHNQSwECLQAUAAYACAAAACEAFgIe&#10;LdcBAACRAwAADgAAAAAAAAAAAAAAAAAuAgAAZHJzL2Uyb0RvYy54bWxQSwECLQAUAAYACAAAACEA&#10;MdQDHt8AAAAKAQAADwAAAAAAAAAAAAAAAAAxBAAAZHJzL2Rvd25yZXYueG1sUEsFBgAAAAAEAAQA&#10;8wAAAD0FAAAAAA==&#10;" filled="f" stroked="f">
              <v:textbox inset="0,0,0,0">
                <w:txbxContent>
                  <w:p w14:paraId="71192432" w14:textId="6453476E" w:rsidR="00826C01" w:rsidRDefault="00AE71A7" w:rsidP="005527C8">
                    <w:pPr>
                      <w:spacing w:line="345" w:lineRule="exact"/>
                      <w:ind w:left="2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Dunakeszi Futam</w:t>
                    </w:r>
                    <w:r w:rsidR="00826C01">
                      <w:rPr>
                        <w:b/>
                        <w:sz w:val="32"/>
                      </w:rPr>
                      <w:t>, 202</w:t>
                    </w:r>
                    <w:r w:rsidR="00825D61">
                      <w:rPr>
                        <w:b/>
                        <w:sz w:val="32"/>
                      </w:rPr>
                      <w:t>6</w:t>
                    </w:r>
                  </w:p>
                  <w:p w14:paraId="6C8E97E9" w14:textId="370ADBE5" w:rsidR="00826C01" w:rsidRDefault="00AE71A7" w:rsidP="005527C8">
                    <w:pPr>
                      <w:spacing w:line="345" w:lineRule="exact"/>
                      <w:ind w:left="20"/>
                      <w:jc w:val="center"/>
                    </w:pPr>
                    <w:r>
                      <w:t>OVTB - MAVITUSZ</w:t>
                    </w:r>
                    <w:r w:rsidR="00826C01">
                      <w:t xml:space="preserve">, </w:t>
                    </w:r>
                    <w:r w:rsidR="0045148A">
                      <w:t>Dunakeszi</w:t>
                    </w:r>
                  </w:p>
                  <w:p w14:paraId="74B49E97" w14:textId="77777777" w:rsidR="0045148A" w:rsidRPr="005527C8" w:rsidRDefault="0045148A" w:rsidP="005527C8">
                    <w:pPr>
                      <w:spacing w:line="345" w:lineRule="exact"/>
                      <w:ind w:left="20"/>
                      <w:jc w:val="center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BAD8" w14:textId="77777777" w:rsidR="00B47895" w:rsidRDefault="00B47895" w:rsidP="00B47895">
    <w:pPr>
      <w:spacing w:line="345" w:lineRule="exact"/>
      <w:ind w:left="20"/>
      <w:jc w:val="center"/>
      <w:rPr>
        <w:b/>
        <w:sz w:val="32"/>
      </w:rPr>
    </w:pPr>
    <w:r>
      <w:rPr>
        <w:b/>
        <w:sz w:val="32"/>
      </w:rPr>
      <w:t>Dunakeszi Futam, 2025</w:t>
    </w:r>
  </w:p>
  <w:p w14:paraId="10BEA286" w14:textId="77777777" w:rsidR="00B47895" w:rsidRDefault="00B47895" w:rsidP="00B47895">
    <w:pPr>
      <w:spacing w:line="345" w:lineRule="exact"/>
      <w:ind w:left="20"/>
      <w:jc w:val="center"/>
    </w:pPr>
    <w:r>
      <w:t>OVTB - MAVITUSZ, Dunakeszi</w:t>
    </w:r>
  </w:p>
  <w:p w14:paraId="13A50ECB" w14:textId="77777777" w:rsidR="001D754C" w:rsidRDefault="001D754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39D"/>
    <w:multiLevelType w:val="hybridMultilevel"/>
    <w:tmpl w:val="9190A7C4"/>
    <w:lvl w:ilvl="0" w:tplc="040E0003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944B2"/>
    <w:multiLevelType w:val="hybridMultilevel"/>
    <w:tmpl w:val="59847444"/>
    <w:lvl w:ilvl="0" w:tplc="EA460C88">
      <w:numFmt w:val="bullet"/>
      <w:lvlText w:val=""/>
      <w:lvlJc w:val="left"/>
      <w:pPr>
        <w:ind w:left="1168" w:hanging="349"/>
      </w:pPr>
      <w:rPr>
        <w:rFonts w:ascii="Symbol" w:eastAsia="Symbol" w:hAnsi="Symbol" w:cs="Symbol" w:hint="default"/>
        <w:w w:val="100"/>
        <w:sz w:val="24"/>
        <w:szCs w:val="24"/>
        <w:lang w:val="hu-HU" w:eastAsia="hu-HU" w:bidi="hu-HU"/>
      </w:rPr>
    </w:lvl>
    <w:lvl w:ilvl="1" w:tplc="3FAE6CD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hu-HU" w:eastAsia="hu-HU" w:bidi="hu-HU"/>
      </w:rPr>
    </w:lvl>
    <w:lvl w:ilvl="2" w:tplc="93B89A38">
      <w:numFmt w:val="bullet"/>
      <w:lvlText w:val="•"/>
      <w:lvlJc w:val="left"/>
      <w:pPr>
        <w:ind w:left="1540" w:hanging="360"/>
      </w:pPr>
      <w:rPr>
        <w:rFonts w:hint="default"/>
        <w:lang w:val="hu-HU" w:eastAsia="hu-HU" w:bidi="hu-HU"/>
      </w:rPr>
    </w:lvl>
    <w:lvl w:ilvl="3" w:tplc="EC4E1E7E">
      <w:numFmt w:val="bullet"/>
      <w:lvlText w:val="•"/>
      <w:lvlJc w:val="left"/>
      <w:pPr>
        <w:ind w:left="2683" w:hanging="360"/>
      </w:pPr>
      <w:rPr>
        <w:rFonts w:hint="default"/>
        <w:lang w:val="hu-HU" w:eastAsia="hu-HU" w:bidi="hu-HU"/>
      </w:rPr>
    </w:lvl>
    <w:lvl w:ilvl="4" w:tplc="3FD2C532">
      <w:numFmt w:val="bullet"/>
      <w:lvlText w:val="•"/>
      <w:lvlJc w:val="left"/>
      <w:pPr>
        <w:ind w:left="3826" w:hanging="360"/>
      </w:pPr>
      <w:rPr>
        <w:rFonts w:hint="default"/>
        <w:lang w:val="hu-HU" w:eastAsia="hu-HU" w:bidi="hu-HU"/>
      </w:rPr>
    </w:lvl>
    <w:lvl w:ilvl="5" w:tplc="843ED438">
      <w:numFmt w:val="bullet"/>
      <w:lvlText w:val="•"/>
      <w:lvlJc w:val="left"/>
      <w:pPr>
        <w:ind w:left="4969" w:hanging="360"/>
      </w:pPr>
      <w:rPr>
        <w:rFonts w:hint="default"/>
        <w:lang w:val="hu-HU" w:eastAsia="hu-HU" w:bidi="hu-HU"/>
      </w:rPr>
    </w:lvl>
    <w:lvl w:ilvl="6" w:tplc="0EC4DFA6">
      <w:numFmt w:val="bullet"/>
      <w:lvlText w:val="•"/>
      <w:lvlJc w:val="left"/>
      <w:pPr>
        <w:ind w:left="6113" w:hanging="360"/>
      </w:pPr>
      <w:rPr>
        <w:rFonts w:hint="default"/>
        <w:lang w:val="hu-HU" w:eastAsia="hu-HU" w:bidi="hu-HU"/>
      </w:rPr>
    </w:lvl>
    <w:lvl w:ilvl="7" w:tplc="A38A6504">
      <w:numFmt w:val="bullet"/>
      <w:lvlText w:val="•"/>
      <w:lvlJc w:val="left"/>
      <w:pPr>
        <w:ind w:left="7256" w:hanging="360"/>
      </w:pPr>
      <w:rPr>
        <w:rFonts w:hint="default"/>
        <w:lang w:val="hu-HU" w:eastAsia="hu-HU" w:bidi="hu-HU"/>
      </w:rPr>
    </w:lvl>
    <w:lvl w:ilvl="8" w:tplc="EA6E0EB0">
      <w:numFmt w:val="bullet"/>
      <w:lvlText w:val="•"/>
      <w:lvlJc w:val="left"/>
      <w:pPr>
        <w:ind w:left="8399" w:hanging="360"/>
      </w:pPr>
      <w:rPr>
        <w:rFonts w:hint="default"/>
        <w:lang w:val="hu-HU" w:eastAsia="hu-HU" w:bidi="hu-HU"/>
      </w:rPr>
    </w:lvl>
  </w:abstractNum>
  <w:abstractNum w:abstractNumId="2" w15:restartNumberingAfterBreak="0">
    <w:nsid w:val="0EE35D9C"/>
    <w:multiLevelType w:val="hybridMultilevel"/>
    <w:tmpl w:val="FE2C7A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50F6E"/>
    <w:multiLevelType w:val="hybridMultilevel"/>
    <w:tmpl w:val="6180F240"/>
    <w:lvl w:ilvl="0" w:tplc="67B054FA">
      <w:start w:val="20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97985"/>
    <w:multiLevelType w:val="hybridMultilevel"/>
    <w:tmpl w:val="65947048"/>
    <w:lvl w:ilvl="0" w:tplc="040E0001">
      <w:start w:val="1"/>
      <w:numFmt w:val="bullet"/>
      <w:lvlText w:val=""/>
      <w:lvlJc w:val="left"/>
      <w:pPr>
        <w:ind w:left="260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22531"/>
    <w:multiLevelType w:val="hybridMultilevel"/>
    <w:tmpl w:val="4E2A0FAC"/>
    <w:lvl w:ilvl="0" w:tplc="040E0001">
      <w:start w:val="1"/>
      <w:numFmt w:val="bullet"/>
      <w:lvlText w:val=""/>
      <w:lvlJc w:val="left"/>
      <w:pPr>
        <w:ind w:left="260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335B7"/>
    <w:multiLevelType w:val="multilevel"/>
    <w:tmpl w:val="D88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95970"/>
    <w:multiLevelType w:val="hybridMultilevel"/>
    <w:tmpl w:val="FD52EF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47081"/>
    <w:multiLevelType w:val="hybridMultilevel"/>
    <w:tmpl w:val="DC9262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4464"/>
    <w:multiLevelType w:val="hybridMultilevel"/>
    <w:tmpl w:val="FC12FB8A"/>
    <w:lvl w:ilvl="0" w:tplc="F726FD2E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0" w15:restartNumberingAfterBreak="0">
    <w:nsid w:val="3F456C7B"/>
    <w:multiLevelType w:val="hybridMultilevel"/>
    <w:tmpl w:val="D966C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D23249"/>
    <w:multiLevelType w:val="hybridMultilevel"/>
    <w:tmpl w:val="3926F6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66721"/>
    <w:multiLevelType w:val="hybridMultilevel"/>
    <w:tmpl w:val="9D4CD5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90632"/>
    <w:multiLevelType w:val="hybridMultilevel"/>
    <w:tmpl w:val="71880838"/>
    <w:lvl w:ilvl="0" w:tplc="B484C328">
      <w:start w:val="2022"/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6A546DE"/>
    <w:multiLevelType w:val="hybridMultilevel"/>
    <w:tmpl w:val="D52C8C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90EB9"/>
    <w:multiLevelType w:val="hybridMultilevel"/>
    <w:tmpl w:val="AB7C23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437FAD"/>
    <w:multiLevelType w:val="hybridMultilevel"/>
    <w:tmpl w:val="DC7C2DEC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>
      <w:start w:val="1"/>
      <w:numFmt w:val="lowerRoman"/>
      <w:lvlText w:val="%3."/>
      <w:lvlJc w:val="right"/>
      <w:pPr>
        <w:ind w:left="1800" w:hanging="180"/>
      </w:p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000832"/>
    <w:multiLevelType w:val="multilevel"/>
    <w:tmpl w:val="180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75824"/>
    <w:multiLevelType w:val="hybridMultilevel"/>
    <w:tmpl w:val="0602F87A"/>
    <w:lvl w:ilvl="0" w:tplc="8F6ED8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374C6E"/>
    <w:multiLevelType w:val="multilevel"/>
    <w:tmpl w:val="CDC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41FC3"/>
    <w:multiLevelType w:val="hybridMultilevel"/>
    <w:tmpl w:val="62FE0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475E8"/>
    <w:multiLevelType w:val="hybridMultilevel"/>
    <w:tmpl w:val="674AF9EE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6738666">
    <w:abstractNumId w:val="4"/>
  </w:num>
  <w:num w:numId="2" w16cid:durableId="1129056389">
    <w:abstractNumId w:val="5"/>
  </w:num>
  <w:num w:numId="3" w16cid:durableId="847476826">
    <w:abstractNumId w:val="0"/>
  </w:num>
  <w:num w:numId="4" w16cid:durableId="1448506004">
    <w:abstractNumId w:val="8"/>
  </w:num>
  <w:num w:numId="5" w16cid:durableId="879827138">
    <w:abstractNumId w:val="12"/>
  </w:num>
  <w:num w:numId="6" w16cid:durableId="1097217405">
    <w:abstractNumId w:val="21"/>
  </w:num>
  <w:num w:numId="7" w16cid:durableId="763647808">
    <w:abstractNumId w:val="14"/>
  </w:num>
  <w:num w:numId="8" w16cid:durableId="1466503674">
    <w:abstractNumId w:val="18"/>
  </w:num>
  <w:num w:numId="9" w16cid:durableId="109783647">
    <w:abstractNumId w:val="16"/>
  </w:num>
  <w:num w:numId="10" w16cid:durableId="1715421644">
    <w:abstractNumId w:val="15"/>
  </w:num>
  <w:num w:numId="11" w16cid:durableId="1435589075">
    <w:abstractNumId w:val="9"/>
  </w:num>
  <w:num w:numId="12" w16cid:durableId="1896503945">
    <w:abstractNumId w:val="19"/>
  </w:num>
  <w:num w:numId="13" w16cid:durableId="601692610">
    <w:abstractNumId w:val="17"/>
  </w:num>
  <w:num w:numId="14" w16cid:durableId="466436683">
    <w:abstractNumId w:val="6"/>
  </w:num>
  <w:num w:numId="15" w16cid:durableId="883299500">
    <w:abstractNumId w:val="1"/>
  </w:num>
  <w:num w:numId="16" w16cid:durableId="271983022">
    <w:abstractNumId w:val="3"/>
  </w:num>
  <w:num w:numId="17" w16cid:durableId="652368696">
    <w:abstractNumId w:val="13"/>
  </w:num>
  <w:num w:numId="18" w16cid:durableId="762149658">
    <w:abstractNumId w:val="11"/>
  </w:num>
  <w:num w:numId="19" w16cid:durableId="2109157588">
    <w:abstractNumId w:val="2"/>
  </w:num>
  <w:num w:numId="20" w16cid:durableId="157694016">
    <w:abstractNumId w:val="20"/>
  </w:num>
  <w:num w:numId="21" w16cid:durableId="142235748">
    <w:abstractNumId w:val="10"/>
  </w:num>
  <w:num w:numId="22" w16cid:durableId="485829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4C"/>
    <w:rsid w:val="00064D69"/>
    <w:rsid w:val="00091243"/>
    <w:rsid w:val="000F5044"/>
    <w:rsid w:val="000F6622"/>
    <w:rsid w:val="00116001"/>
    <w:rsid w:val="001A6C9E"/>
    <w:rsid w:val="001D754C"/>
    <w:rsid w:val="00287D09"/>
    <w:rsid w:val="002973DC"/>
    <w:rsid w:val="002B61EC"/>
    <w:rsid w:val="002C0037"/>
    <w:rsid w:val="002D161C"/>
    <w:rsid w:val="003362EE"/>
    <w:rsid w:val="00343819"/>
    <w:rsid w:val="00383AA3"/>
    <w:rsid w:val="00442BC7"/>
    <w:rsid w:val="0045148A"/>
    <w:rsid w:val="0047064B"/>
    <w:rsid w:val="004D6CB7"/>
    <w:rsid w:val="004E15E2"/>
    <w:rsid w:val="004F3C82"/>
    <w:rsid w:val="004F7CA6"/>
    <w:rsid w:val="00527E90"/>
    <w:rsid w:val="00571DDC"/>
    <w:rsid w:val="00575C27"/>
    <w:rsid w:val="00576B6D"/>
    <w:rsid w:val="005E0CD7"/>
    <w:rsid w:val="005E569A"/>
    <w:rsid w:val="0063102B"/>
    <w:rsid w:val="00671CE5"/>
    <w:rsid w:val="00697F63"/>
    <w:rsid w:val="006A4BDF"/>
    <w:rsid w:val="00740D28"/>
    <w:rsid w:val="00752578"/>
    <w:rsid w:val="00763661"/>
    <w:rsid w:val="007851BE"/>
    <w:rsid w:val="00796DE8"/>
    <w:rsid w:val="00825D61"/>
    <w:rsid w:val="00826C01"/>
    <w:rsid w:val="00844119"/>
    <w:rsid w:val="00867CA9"/>
    <w:rsid w:val="00895784"/>
    <w:rsid w:val="00903D9A"/>
    <w:rsid w:val="009043F9"/>
    <w:rsid w:val="00915C97"/>
    <w:rsid w:val="00983669"/>
    <w:rsid w:val="00A276D5"/>
    <w:rsid w:val="00A35744"/>
    <w:rsid w:val="00A947A5"/>
    <w:rsid w:val="00AE71A7"/>
    <w:rsid w:val="00B47895"/>
    <w:rsid w:val="00BD1271"/>
    <w:rsid w:val="00BF250E"/>
    <w:rsid w:val="00C059BA"/>
    <w:rsid w:val="00C4343E"/>
    <w:rsid w:val="00C50A04"/>
    <w:rsid w:val="00C7746F"/>
    <w:rsid w:val="00C97CF2"/>
    <w:rsid w:val="00CA2007"/>
    <w:rsid w:val="00CD7C42"/>
    <w:rsid w:val="00D509D5"/>
    <w:rsid w:val="00D6497F"/>
    <w:rsid w:val="00D64981"/>
    <w:rsid w:val="00DB699B"/>
    <w:rsid w:val="00EE67A4"/>
    <w:rsid w:val="00EF6919"/>
    <w:rsid w:val="00F03472"/>
    <w:rsid w:val="00F27F4D"/>
    <w:rsid w:val="00F53F31"/>
    <w:rsid w:val="00F57394"/>
    <w:rsid w:val="00FA531A"/>
    <w:rsid w:val="00FC3AB7"/>
    <w:rsid w:val="00FF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239EE"/>
  <w15:chartTrackingRefBased/>
  <w15:docId w15:val="{204FCD58-DBCF-4D79-8A75-35C3E477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26C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hu-HU" w:bidi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D754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D754C"/>
  </w:style>
  <w:style w:type="paragraph" w:styleId="llb">
    <w:name w:val="footer"/>
    <w:basedOn w:val="Norml"/>
    <w:link w:val="llbChar"/>
    <w:uiPriority w:val="99"/>
    <w:unhideWhenUsed/>
    <w:rsid w:val="001D754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D754C"/>
  </w:style>
  <w:style w:type="paragraph" w:styleId="Szvegtrzs">
    <w:name w:val="Body Text"/>
    <w:basedOn w:val="Norml"/>
    <w:link w:val="SzvegtrzsChar"/>
    <w:uiPriority w:val="1"/>
    <w:qFormat/>
    <w:rsid w:val="00826C01"/>
    <w:pPr>
      <w:ind w:left="808"/>
    </w:pPr>
    <w:rPr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1"/>
    <w:rsid w:val="00826C01"/>
    <w:rPr>
      <w:rFonts w:ascii="Calibri" w:eastAsia="Calibri" w:hAnsi="Calibri" w:cs="Calibri"/>
      <w:sz w:val="24"/>
      <w:szCs w:val="24"/>
      <w:lang w:eastAsia="hu-HU" w:bidi="hu-HU"/>
    </w:rPr>
  </w:style>
  <w:style w:type="paragraph" w:styleId="Listaszerbekezds">
    <w:name w:val="List Paragraph"/>
    <w:basedOn w:val="Norml"/>
    <w:uiPriority w:val="1"/>
    <w:qFormat/>
    <w:rsid w:val="00826C01"/>
    <w:pPr>
      <w:spacing w:before="184"/>
      <w:ind w:left="808" w:hanging="349"/>
    </w:pPr>
  </w:style>
  <w:style w:type="table" w:styleId="Rcsostblzat">
    <w:name w:val="Table Grid"/>
    <w:basedOn w:val="Normltblzat"/>
    <w:uiPriority w:val="39"/>
    <w:rsid w:val="00826C0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064D6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64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3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1333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Rasztotzky Anna</dc:creator>
  <cp:keywords/>
  <dc:description/>
  <cp:lastModifiedBy>MARTON BAUER</cp:lastModifiedBy>
  <cp:revision>2</cp:revision>
  <dcterms:created xsi:type="dcterms:W3CDTF">2026-03-07T18:07:00Z</dcterms:created>
  <dcterms:modified xsi:type="dcterms:W3CDTF">2026-03-07T18:07:00Z</dcterms:modified>
</cp:coreProperties>
</file>