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A48D1" w14:textId="77777777" w:rsidR="00E57C51" w:rsidRPr="006E46BE" w:rsidRDefault="00E57C51" w:rsidP="00E57C51">
      <w:pPr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ORÇAMENTO PROGRAMA PARA EXERCÍCIO 20xx</w:t>
      </w:r>
    </w:p>
    <w:p w14:paraId="72D85064" w14:textId="77777777" w:rsidR="00E57C51" w:rsidRPr="006E46BE" w:rsidRDefault="00E57C51" w:rsidP="00E57C51">
      <w:pPr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PREFEITURA MUNICIPAL DE MUNICÍPIO</w:t>
      </w:r>
    </w:p>
    <w:p w14:paraId="6F90FDB1" w14:textId="77777777" w:rsidR="00E57C51" w:rsidRPr="006E46BE" w:rsidRDefault="00E57C51" w:rsidP="00E57C51">
      <w:pPr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Av. Dr. Anysio Chaves, 853</w:t>
      </w:r>
    </w:p>
    <w:p w14:paraId="286168C3" w14:textId="77777777" w:rsidR="00E57C51" w:rsidRDefault="00E57C51" w:rsidP="00E57C51">
      <w:pPr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SANTAREM-PA CNPJ: 05.182.233/0001-76</w:t>
      </w:r>
    </w:p>
    <w:p w14:paraId="2B18260A" w14:textId="667EBAFA" w:rsidR="006056AE" w:rsidRPr="000A1A5D" w:rsidRDefault="006056AE" w:rsidP="006056AE">
      <w:pPr>
        <w:ind w:left="-851"/>
        <w:rPr>
          <w:rFonts w:ascii="Times New Roman" w:hAnsi="Times New Roman" w:cs="Times New Roman"/>
          <w:b/>
          <w:bCs/>
        </w:rPr>
      </w:pPr>
      <w:r w:rsidRPr="000A1A5D">
        <w:rPr>
          <w:rFonts w:ascii="Times New Roman" w:hAnsi="Times New Roman" w:cs="Times New Roman"/>
          <w:b/>
          <w:bCs/>
        </w:rPr>
        <w:t>Quadro de Detalhamento Dotação</w:t>
      </w:r>
      <w:r w:rsidR="00AE57DD">
        <w:rPr>
          <w:rFonts w:ascii="Times New Roman" w:hAnsi="Times New Roman" w:cs="Times New Roman"/>
          <w:b/>
          <w:bCs/>
        </w:rPr>
        <w:t xml:space="preserve"> - QDD</w:t>
      </w:r>
    </w:p>
    <w:p w14:paraId="3BFCC540" w14:textId="77777777" w:rsidR="00E57C51" w:rsidRPr="006E46BE" w:rsidRDefault="00E57C51" w:rsidP="00E57C51">
      <w:pPr>
        <w:rPr>
          <w:rFonts w:ascii="Times New Roman" w:hAnsi="Times New Roman" w:cs="Times New Roman"/>
        </w:rPr>
      </w:pPr>
    </w:p>
    <w:p w14:paraId="5A414B95" w14:textId="77777777" w:rsidR="00E57C51" w:rsidRDefault="00E57C51" w:rsidP="00E57C51">
      <w:pPr>
        <w:ind w:left="-851"/>
        <w:jc w:val="both"/>
        <w:rPr>
          <w:rFonts w:ascii="Times New Roman" w:hAnsi="Times New Roman" w:cs="Times New Roman"/>
        </w:rPr>
      </w:pPr>
    </w:p>
    <w:p w14:paraId="77F668C2" w14:textId="4491B3A2" w:rsidR="00E57C51" w:rsidRDefault="000A1A5D" w:rsidP="00E57C51">
      <w:pPr>
        <w:ind w:left="-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Órgão: 02 Gabinete do Prefeito</w:t>
      </w:r>
    </w:p>
    <w:p w14:paraId="645587B9" w14:textId="58782509" w:rsidR="002F5748" w:rsidRPr="00876B41" w:rsidRDefault="000A1A5D" w:rsidP="006056AE">
      <w:pPr>
        <w:ind w:left="-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Unidade Orçamentária: </w:t>
      </w:r>
      <w:r w:rsidR="002F5748">
        <w:rPr>
          <w:rFonts w:ascii="Times New Roman" w:hAnsi="Times New Roman" w:cs="Times New Roman"/>
        </w:rPr>
        <w:t>01 Chefia do Gabinete</w:t>
      </w:r>
    </w:p>
    <w:tbl>
      <w:tblPr>
        <w:tblpPr w:leftFromText="141" w:rightFromText="141" w:vertAnchor="text" w:tblpX="-861" w:tblpY="1"/>
        <w:tblOverlap w:val="never"/>
        <w:tblW w:w="146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8918"/>
        <w:gridCol w:w="2265"/>
        <w:gridCol w:w="2557"/>
        <w:gridCol w:w="10"/>
      </w:tblGrid>
      <w:tr w:rsidR="00022214" w:rsidRPr="00876B41" w14:paraId="017060A5" w14:textId="77777777" w:rsidTr="00022214"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69C88" w14:textId="77777777" w:rsidR="00022214" w:rsidRPr="009370A1" w:rsidRDefault="00022214" w:rsidP="000222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9370A1">
              <w:rPr>
                <w:rFonts w:ascii="Times New Roman" w:hAnsi="Times New Roman" w:cs="Times New Roman"/>
                <w:b/>
                <w:bCs/>
              </w:rPr>
              <w:t>Ficha</w:t>
            </w:r>
          </w:p>
        </w:tc>
        <w:tc>
          <w:tcPr>
            <w:tcW w:w="8918" w:type="dxa"/>
            <w:tcBorders>
              <w:top w:val="nil"/>
              <w:left w:val="nil"/>
              <w:bottom w:val="nil"/>
              <w:right w:val="nil"/>
            </w:tcBorders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FF076" w14:textId="77777777" w:rsidR="00022214" w:rsidRPr="009370A1" w:rsidRDefault="00022214" w:rsidP="000222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9370A1">
              <w:rPr>
                <w:rFonts w:ascii="Times New Roman" w:hAnsi="Times New Roman" w:cs="Times New Roman"/>
                <w:b/>
                <w:bCs/>
              </w:rPr>
              <w:t>Especificação da Despesa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BDA7" w14:textId="77777777" w:rsidR="00022214" w:rsidRPr="009370A1" w:rsidRDefault="00022214" w:rsidP="000222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032"/>
              </w:tabs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370A1">
              <w:rPr>
                <w:rFonts w:ascii="Times New Roman" w:hAnsi="Times New Roman" w:cs="Times New Roman"/>
                <w:b/>
                <w:bCs/>
              </w:rPr>
              <w:t>Fonte Recurso</w:t>
            </w:r>
          </w:p>
        </w:tc>
        <w:tc>
          <w:tcPr>
            <w:tcW w:w="2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080F7" w14:textId="77777777" w:rsidR="00022214" w:rsidRPr="009370A1" w:rsidRDefault="00022214" w:rsidP="000222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370A1">
              <w:rPr>
                <w:rFonts w:ascii="Times New Roman" w:hAnsi="Times New Roman" w:cs="Times New Roman"/>
                <w:b/>
                <w:bCs/>
              </w:rPr>
              <w:t>Valor Dotação</w:t>
            </w:r>
          </w:p>
        </w:tc>
      </w:tr>
      <w:tr w:rsidR="00022214" w:rsidRPr="00876B41" w14:paraId="3F57C406" w14:textId="77777777" w:rsidTr="00022214">
        <w:trPr>
          <w:gridAfter w:val="1"/>
          <w:wAfter w:w="10" w:type="dxa"/>
        </w:trPr>
        <w:tc>
          <w:tcPr>
            <w:tcW w:w="14591" w:type="dxa"/>
            <w:gridSpan w:val="4"/>
            <w:tcBorders>
              <w:top w:val="single" w:sz="4" w:space="0" w:color="E8E8E8" w:themeColor="background2"/>
              <w:left w:val="single" w:sz="4" w:space="0" w:color="E8E8E8" w:themeColor="background2"/>
              <w:bottom w:val="nil"/>
              <w:right w:val="single" w:sz="4" w:space="0" w:color="E8E8E8" w:themeColor="background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85668" w14:textId="0C2CAB38" w:rsidR="00022214" w:rsidRPr="00876B41" w:rsidRDefault="00022214" w:rsidP="0002221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056AE">
              <w:rPr>
                <w:rFonts w:ascii="Times New Roman" w:hAnsi="Times New Roman" w:cs="Times New Roman"/>
              </w:rPr>
              <w:t>04.122.00</w:t>
            </w:r>
            <w:r>
              <w:rPr>
                <w:rFonts w:ascii="Times New Roman" w:hAnsi="Times New Roman" w:cs="Times New Roman"/>
              </w:rPr>
              <w:t>25</w:t>
            </w:r>
            <w:r w:rsidRPr="006056AE">
              <w:rPr>
                <w:rFonts w:ascii="Times New Roman" w:hAnsi="Times New Roman" w:cs="Times New Roman"/>
              </w:rPr>
              <w:t>.200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  </w:t>
            </w:r>
            <w:r>
              <w:t xml:space="preserve">  </w:t>
            </w:r>
            <w:r w:rsidRPr="00022214">
              <w:rPr>
                <w:rFonts w:ascii="Times New Roman" w:hAnsi="Times New Roman" w:cs="Times New Roman"/>
              </w:rPr>
              <w:t>Funcionamento do Gabinete do Prefeito</w:t>
            </w:r>
          </w:p>
        </w:tc>
      </w:tr>
      <w:tr w:rsidR="00022214" w:rsidRPr="00876B41" w14:paraId="4BAB51B0" w14:textId="77777777" w:rsidTr="00022214">
        <w:tc>
          <w:tcPr>
            <w:tcW w:w="851" w:type="dxa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8033B" w14:textId="77777777" w:rsidR="00022214" w:rsidRPr="00876B41" w:rsidRDefault="00022214" w:rsidP="000222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  <w:r w:rsidRPr="00876B41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8918" w:type="dxa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0BB3C" w14:textId="77777777" w:rsidR="00022214" w:rsidRPr="00876B41" w:rsidRDefault="00022214" w:rsidP="000222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3.1.90.04.00 </w:t>
            </w:r>
            <w:r w:rsidRPr="002F5748">
              <w:rPr>
                <w:rFonts w:ascii="Times New Roman" w:hAnsi="Times New Roman" w:cs="Times New Roman"/>
              </w:rPr>
              <w:t>CONTRATAÇÃO POR TEMPO DETERMINADO</w:t>
            </w:r>
          </w:p>
        </w:tc>
        <w:tc>
          <w:tcPr>
            <w:tcW w:w="2265" w:type="dxa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BCD9A" w14:textId="77777777" w:rsidR="00022214" w:rsidRPr="00876B41" w:rsidRDefault="00022214" w:rsidP="000222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1500000000</w:t>
            </w:r>
          </w:p>
        </w:tc>
        <w:tc>
          <w:tcPr>
            <w:tcW w:w="2567" w:type="dxa"/>
            <w:gridSpan w:val="2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B80DC" w14:textId="77777777" w:rsidR="00022214" w:rsidRPr="00876B41" w:rsidRDefault="00022214" w:rsidP="000222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1.000,00</w:t>
            </w:r>
          </w:p>
        </w:tc>
      </w:tr>
      <w:tr w:rsidR="00022214" w:rsidRPr="00876B41" w14:paraId="082597A1" w14:textId="77777777" w:rsidTr="00022214">
        <w:trPr>
          <w:trHeight w:val="342"/>
        </w:trPr>
        <w:tc>
          <w:tcPr>
            <w:tcW w:w="851" w:type="dxa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997A5" w14:textId="77777777" w:rsidR="00022214" w:rsidRDefault="00022214" w:rsidP="000222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0002</w:t>
            </w:r>
          </w:p>
        </w:tc>
        <w:tc>
          <w:tcPr>
            <w:tcW w:w="8918" w:type="dxa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B4C17" w14:textId="77777777" w:rsidR="00022214" w:rsidRDefault="00022214" w:rsidP="000222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3.1.90.11.00 </w:t>
            </w:r>
            <w:r>
              <w:t xml:space="preserve"> </w:t>
            </w:r>
            <w:r w:rsidRPr="00313A10">
              <w:rPr>
                <w:rFonts w:ascii="Times New Roman" w:hAnsi="Times New Roman" w:cs="Times New Roman"/>
              </w:rPr>
              <w:t>VENCIMENTOS E VANTAGENS FIXAS - PESSOAL CIVIL</w:t>
            </w:r>
          </w:p>
        </w:tc>
        <w:tc>
          <w:tcPr>
            <w:tcW w:w="2265" w:type="dxa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2DC35" w14:textId="77777777" w:rsidR="00022214" w:rsidRDefault="00022214" w:rsidP="000222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1500000000</w:t>
            </w:r>
          </w:p>
        </w:tc>
        <w:tc>
          <w:tcPr>
            <w:tcW w:w="2567" w:type="dxa"/>
            <w:gridSpan w:val="2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6AC88" w14:textId="77777777" w:rsidR="00022214" w:rsidRDefault="00022214" w:rsidP="000222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800.000,00</w:t>
            </w:r>
          </w:p>
        </w:tc>
      </w:tr>
      <w:tr w:rsidR="00022214" w:rsidRPr="00876B41" w14:paraId="4E1893D0" w14:textId="77777777" w:rsidTr="00022214">
        <w:trPr>
          <w:trHeight w:val="342"/>
        </w:trPr>
        <w:tc>
          <w:tcPr>
            <w:tcW w:w="851" w:type="dxa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6B423" w14:textId="77777777" w:rsidR="00022214" w:rsidRDefault="00022214" w:rsidP="000222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0003</w:t>
            </w:r>
          </w:p>
        </w:tc>
        <w:tc>
          <w:tcPr>
            <w:tcW w:w="8918" w:type="dxa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9627B" w14:textId="77777777" w:rsidR="00022214" w:rsidRDefault="00022214" w:rsidP="000222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3.1.90.13.00 OBRIGAÇÕES PATRONAIS</w:t>
            </w:r>
          </w:p>
        </w:tc>
        <w:tc>
          <w:tcPr>
            <w:tcW w:w="2265" w:type="dxa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3D244" w14:textId="77777777" w:rsidR="00022214" w:rsidRDefault="00022214" w:rsidP="000222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1500000000</w:t>
            </w:r>
          </w:p>
        </w:tc>
        <w:tc>
          <w:tcPr>
            <w:tcW w:w="2567" w:type="dxa"/>
            <w:gridSpan w:val="2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63C6A" w14:textId="77777777" w:rsidR="00022214" w:rsidRDefault="00022214" w:rsidP="000222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200.000,00</w:t>
            </w:r>
          </w:p>
        </w:tc>
      </w:tr>
      <w:tr w:rsidR="0020612E" w:rsidRPr="00876B41" w14:paraId="0317F323" w14:textId="77777777" w:rsidTr="00254260">
        <w:trPr>
          <w:trHeight w:val="342"/>
        </w:trPr>
        <w:tc>
          <w:tcPr>
            <w:tcW w:w="14601" w:type="dxa"/>
            <w:gridSpan w:val="5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F46F" w14:textId="2EEDECC7" w:rsidR="0020612E" w:rsidRDefault="0020612E" w:rsidP="000222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     1.000.1000,00</w:t>
            </w:r>
          </w:p>
        </w:tc>
      </w:tr>
    </w:tbl>
    <w:p w14:paraId="73F4B2F1" w14:textId="22BE3613" w:rsidR="00E57C51" w:rsidRDefault="006056AE" w:rsidP="00E57C51">
      <w:pPr>
        <w:spacing w:after="100" w:afterAutospacing="1"/>
      </w:pPr>
      <w:r>
        <w:br w:type="textWrapping" w:clear="all"/>
      </w:r>
    </w:p>
    <w:p w14:paraId="12DCD6E6" w14:textId="77777777" w:rsidR="00313A10" w:rsidRDefault="00313A10" w:rsidP="00E57C51">
      <w:pPr>
        <w:spacing w:after="100" w:afterAutospacing="1"/>
      </w:pPr>
    </w:p>
    <w:p w14:paraId="7FF19E32" w14:textId="77777777" w:rsidR="00313A10" w:rsidRDefault="00313A10" w:rsidP="00E57C51">
      <w:pPr>
        <w:spacing w:after="100" w:afterAutospacing="1"/>
      </w:pPr>
    </w:p>
    <w:p w14:paraId="31EF9AAD" w14:textId="77777777" w:rsidR="00313A10" w:rsidRDefault="00313A10" w:rsidP="00E57C51">
      <w:pPr>
        <w:spacing w:after="100" w:afterAutospacing="1"/>
      </w:pPr>
    </w:p>
    <w:p w14:paraId="5419E6B5" w14:textId="77777777" w:rsidR="00022214" w:rsidRDefault="00022214" w:rsidP="00E57C51">
      <w:pPr>
        <w:spacing w:after="100" w:afterAutospacing="1"/>
      </w:pPr>
    </w:p>
    <w:p w14:paraId="37F1DAF1" w14:textId="77777777" w:rsidR="00313A10" w:rsidRDefault="00313A10" w:rsidP="00E57C51">
      <w:pPr>
        <w:spacing w:after="100" w:afterAutospacing="1"/>
      </w:pPr>
    </w:p>
    <w:p w14:paraId="5DD95BDE" w14:textId="77777777" w:rsidR="00313A10" w:rsidRDefault="00313A10" w:rsidP="00E57C51">
      <w:pPr>
        <w:spacing w:after="100" w:afterAutospacing="1"/>
      </w:pPr>
    </w:p>
    <w:p w14:paraId="035B5A4F" w14:textId="77777777" w:rsidR="00313A10" w:rsidRPr="006E46BE" w:rsidRDefault="00313A10" w:rsidP="00313A10">
      <w:pPr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ORÇAMENTO PROGRAMA PARA EXERCÍCIO 20xx</w:t>
      </w:r>
    </w:p>
    <w:p w14:paraId="62A442B2" w14:textId="77777777" w:rsidR="00313A10" w:rsidRPr="006E46BE" w:rsidRDefault="00313A10" w:rsidP="00313A10">
      <w:pPr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PREFEITURA MUNICIPAL DE MUNICÍPIO</w:t>
      </w:r>
    </w:p>
    <w:p w14:paraId="529F87C3" w14:textId="77777777" w:rsidR="00313A10" w:rsidRPr="006E46BE" w:rsidRDefault="00313A10" w:rsidP="00313A10">
      <w:pPr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Av. Dr. Anysio Chaves, 853</w:t>
      </w:r>
    </w:p>
    <w:p w14:paraId="4D281DFA" w14:textId="77777777" w:rsidR="00313A10" w:rsidRDefault="00313A10" w:rsidP="00313A10">
      <w:pPr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SANTAREM-PA CNPJ: 05.182.233/0001-76</w:t>
      </w:r>
    </w:p>
    <w:p w14:paraId="69CC7CBC" w14:textId="42298549" w:rsidR="00313A10" w:rsidRPr="006E46BE" w:rsidRDefault="00313A10" w:rsidP="00AE57DD">
      <w:pPr>
        <w:ind w:left="-851"/>
        <w:rPr>
          <w:rFonts w:ascii="Times New Roman" w:hAnsi="Times New Roman" w:cs="Times New Roman"/>
        </w:rPr>
      </w:pPr>
      <w:r w:rsidRPr="000A1A5D">
        <w:rPr>
          <w:rFonts w:ascii="Times New Roman" w:hAnsi="Times New Roman" w:cs="Times New Roman"/>
          <w:b/>
          <w:bCs/>
        </w:rPr>
        <w:t>Quadro de Detalhamento Dotação</w:t>
      </w:r>
      <w:r w:rsidR="00AE57DD">
        <w:rPr>
          <w:rFonts w:ascii="Times New Roman" w:hAnsi="Times New Roman" w:cs="Times New Roman"/>
          <w:b/>
          <w:bCs/>
        </w:rPr>
        <w:t xml:space="preserve"> - QDD</w:t>
      </w:r>
    </w:p>
    <w:p w14:paraId="64DA2025" w14:textId="77777777" w:rsidR="00313A10" w:rsidRDefault="00313A10" w:rsidP="00313A10">
      <w:pPr>
        <w:ind w:left="-851"/>
        <w:jc w:val="both"/>
        <w:rPr>
          <w:rFonts w:ascii="Times New Roman" w:hAnsi="Times New Roman" w:cs="Times New Roman"/>
        </w:rPr>
      </w:pPr>
    </w:p>
    <w:p w14:paraId="1F102235" w14:textId="77777777" w:rsidR="00313A10" w:rsidRDefault="00313A10" w:rsidP="00313A10">
      <w:pPr>
        <w:ind w:left="-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Órgão: 02 Gabinete do Prefeito</w:t>
      </w:r>
    </w:p>
    <w:p w14:paraId="48FCFAE8" w14:textId="320851F0" w:rsidR="00313A10" w:rsidRPr="00876B41" w:rsidRDefault="00313A10" w:rsidP="00313A10">
      <w:pPr>
        <w:ind w:left="-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Unidade Orçamentária: </w:t>
      </w:r>
      <w:r w:rsidR="009370A1">
        <w:rPr>
          <w:rFonts w:ascii="Times New Roman" w:hAnsi="Times New Roman" w:cs="Times New Roman"/>
        </w:rPr>
        <w:t>02</w:t>
      </w:r>
      <w:r>
        <w:rPr>
          <w:rFonts w:ascii="Times New Roman" w:hAnsi="Times New Roman" w:cs="Times New Roman"/>
        </w:rPr>
        <w:t xml:space="preserve"> </w:t>
      </w:r>
      <w:r w:rsidR="009370A1">
        <w:rPr>
          <w:rFonts w:ascii="Times New Roman" w:hAnsi="Times New Roman" w:cs="Times New Roman"/>
        </w:rPr>
        <w:t>Procuradoria Geral do Município</w:t>
      </w:r>
    </w:p>
    <w:tbl>
      <w:tblPr>
        <w:tblpPr w:leftFromText="141" w:rightFromText="141" w:vertAnchor="text" w:tblpX="-861" w:tblpY="1"/>
        <w:tblOverlap w:val="never"/>
        <w:tblW w:w="146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8920"/>
        <w:gridCol w:w="2265"/>
        <w:gridCol w:w="2558"/>
        <w:gridCol w:w="7"/>
      </w:tblGrid>
      <w:tr w:rsidR="009370A1" w:rsidRPr="00876B41" w14:paraId="6C5FC7E5" w14:textId="77777777" w:rsidTr="00022214"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28434" w14:textId="77777777" w:rsidR="00313A10" w:rsidRPr="009370A1" w:rsidRDefault="00313A10" w:rsidP="007B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9370A1">
              <w:rPr>
                <w:rFonts w:ascii="Times New Roman" w:hAnsi="Times New Roman" w:cs="Times New Roman"/>
                <w:b/>
                <w:bCs/>
              </w:rPr>
              <w:t>Ficha</w:t>
            </w:r>
          </w:p>
        </w:tc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8447" w14:textId="77777777" w:rsidR="00313A10" w:rsidRPr="009370A1" w:rsidRDefault="00313A10" w:rsidP="00937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9370A1">
              <w:rPr>
                <w:rFonts w:ascii="Times New Roman" w:hAnsi="Times New Roman" w:cs="Times New Roman"/>
                <w:b/>
                <w:bCs/>
              </w:rPr>
              <w:t>Especificação da Despesa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D52E8" w14:textId="77777777" w:rsidR="00313A10" w:rsidRPr="009370A1" w:rsidRDefault="00313A10" w:rsidP="007B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032"/>
              </w:tabs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370A1">
              <w:rPr>
                <w:rFonts w:ascii="Times New Roman" w:hAnsi="Times New Roman" w:cs="Times New Roman"/>
                <w:b/>
                <w:bCs/>
              </w:rPr>
              <w:t>Fonte Recurso</w:t>
            </w:r>
          </w:p>
        </w:tc>
        <w:tc>
          <w:tcPr>
            <w:tcW w:w="2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29A8B" w14:textId="77777777" w:rsidR="00313A10" w:rsidRPr="009370A1" w:rsidRDefault="00313A10" w:rsidP="007B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370A1">
              <w:rPr>
                <w:rFonts w:ascii="Times New Roman" w:hAnsi="Times New Roman" w:cs="Times New Roman"/>
                <w:b/>
                <w:bCs/>
              </w:rPr>
              <w:t>Valor Dotação</w:t>
            </w:r>
          </w:p>
        </w:tc>
      </w:tr>
      <w:tr w:rsidR="00313A10" w:rsidRPr="00876B41" w14:paraId="45B0349D" w14:textId="77777777" w:rsidTr="00022214">
        <w:trPr>
          <w:gridAfter w:val="1"/>
          <w:wAfter w:w="7" w:type="dxa"/>
        </w:trPr>
        <w:tc>
          <w:tcPr>
            <w:tcW w:w="14594" w:type="dxa"/>
            <w:gridSpan w:val="4"/>
            <w:tcBorders>
              <w:top w:val="single" w:sz="4" w:space="0" w:color="E8E8E8" w:themeColor="background2"/>
              <w:left w:val="single" w:sz="4" w:space="0" w:color="E8E8E8" w:themeColor="background2"/>
              <w:bottom w:val="nil"/>
              <w:right w:val="single" w:sz="4" w:space="0" w:color="E8E8E8" w:themeColor="background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490B5" w14:textId="5010C166" w:rsidR="00313A10" w:rsidRPr="00876B41" w:rsidRDefault="00313A10" w:rsidP="007B6B9A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056AE">
              <w:rPr>
                <w:rFonts w:ascii="Times New Roman" w:hAnsi="Times New Roman" w:cs="Times New Roman"/>
              </w:rPr>
              <w:t>04.122.00</w:t>
            </w:r>
            <w:r w:rsidR="009370A1">
              <w:rPr>
                <w:rFonts w:ascii="Times New Roman" w:hAnsi="Times New Roman" w:cs="Times New Roman"/>
              </w:rPr>
              <w:t>25</w:t>
            </w:r>
            <w:r w:rsidRPr="006056AE">
              <w:rPr>
                <w:rFonts w:ascii="Times New Roman" w:hAnsi="Times New Roman" w:cs="Times New Roman"/>
              </w:rPr>
              <w:t>.200</w:t>
            </w:r>
            <w:r w:rsidR="009370A1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  </w:t>
            </w:r>
            <w:r>
              <w:t xml:space="preserve"> </w:t>
            </w:r>
            <w:r w:rsidR="009370A1">
              <w:t xml:space="preserve"> </w:t>
            </w:r>
            <w:r w:rsidR="009370A1" w:rsidRPr="009370A1">
              <w:rPr>
                <w:rFonts w:ascii="Times New Roman" w:hAnsi="Times New Roman" w:cs="Times New Roman"/>
              </w:rPr>
              <w:t>Funcionamento da Procuradoria Geral do Munic</w:t>
            </w:r>
            <w:r w:rsidR="009370A1">
              <w:rPr>
                <w:rFonts w:ascii="Times New Roman" w:hAnsi="Times New Roman" w:cs="Times New Roman"/>
              </w:rPr>
              <w:t>ípio</w:t>
            </w:r>
          </w:p>
        </w:tc>
      </w:tr>
      <w:tr w:rsidR="00313A10" w:rsidRPr="00876B41" w14:paraId="451288EC" w14:textId="77777777" w:rsidTr="00022214">
        <w:tc>
          <w:tcPr>
            <w:tcW w:w="851" w:type="dxa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F421B" w14:textId="77777777" w:rsidR="00313A10" w:rsidRPr="00876B41" w:rsidRDefault="00313A10" w:rsidP="007B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  <w:r w:rsidRPr="00876B41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8920" w:type="dxa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BBD4" w14:textId="77777777" w:rsidR="00313A10" w:rsidRPr="00876B41" w:rsidRDefault="00313A10" w:rsidP="007B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3.1.90.04.00 </w:t>
            </w:r>
            <w:r w:rsidRPr="002F5748">
              <w:rPr>
                <w:rFonts w:ascii="Times New Roman" w:hAnsi="Times New Roman" w:cs="Times New Roman"/>
              </w:rPr>
              <w:t>CONTRATAÇÃO POR TEMPO DETERMINADO</w:t>
            </w:r>
          </w:p>
        </w:tc>
        <w:tc>
          <w:tcPr>
            <w:tcW w:w="2265" w:type="dxa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DB2CC" w14:textId="77777777" w:rsidR="00313A10" w:rsidRPr="00876B41" w:rsidRDefault="00313A10" w:rsidP="007B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1500000000</w:t>
            </w:r>
          </w:p>
        </w:tc>
        <w:tc>
          <w:tcPr>
            <w:tcW w:w="2565" w:type="dxa"/>
            <w:gridSpan w:val="2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0FC78" w14:textId="77777777" w:rsidR="00313A10" w:rsidRPr="00876B41" w:rsidRDefault="00313A10" w:rsidP="007B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1.000,00</w:t>
            </w:r>
          </w:p>
        </w:tc>
      </w:tr>
      <w:tr w:rsidR="00313A10" w:rsidRPr="00876B41" w14:paraId="2BB201FC" w14:textId="77777777" w:rsidTr="00022214">
        <w:trPr>
          <w:trHeight w:val="342"/>
        </w:trPr>
        <w:tc>
          <w:tcPr>
            <w:tcW w:w="851" w:type="dxa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B8CFD" w14:textId="77777777" w:rsidR="00313A10" w:rsidRDefault="00313A10" w:rsidP="007B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0002</w:t>
            </w:r>
          </w:p>
        </w:tc>
        <w:tc>
          <w:tcPr>
            <w:tcW w:w="8920" w:type="dxa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CBC27" w14:textId="77777777" w:rsidR="00313A10" w:rsidRDefault="00313A10" w:rsidP="007B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3.1.90.11.00 </w:t>
            </w:r>
            <w:r>
              <w:t xml:space="preserve"> </w:t>
            </w:r>
            <w:r w:rsidRPr="00313A10">
              <w:rPr>
                <w:rFonts w:ascii="Times New Roman" w:hAnsi="Times New Roman" w:cs="Times New Roman"/>
              </w:rPr>
              <w:t>VENCIMENTOS E VANTAGENS FIXAS - PESSOAL CIVIL</w:t>
            </w:r>
          </w:p>
        </w:tc>
        <w:tc>
          <w:tcPr>
            <w:tcW w:w="2265" w:type="dxa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C98F" w14:textId="77777777" w:rsidR="00313A10" w:rsidRDefault="00313A10" w:rsidP="007B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1500000000</w:t>
            </w:r>
          </w:p>
        </w:tc>
        <w:tc>
          <w:tcPr>
            <w:tcW w:w="2565" w:type="dxa"/>
            <w:gridSpan w:val="2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33EED" w14:textId="77777777" w:rsidR="00313A10" w:rsidRDefault="00313A10" w:rsidP="007B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800.000,00</w:t>
            </w:r>
          </w:p>
        </w:tc>
      </w:tr>
      <w:tr w:rsidR="00313A10" w:rsidRPr="00876B41" w14:paraId="39C1E79F" w14:textId="77777777" w:rsidTr="00022214">
        <w:trPr>
          <w:trHeight w:val="342"/>
        </w:trPr>
        <w:tc>
          <w:tcPr>
            <w:tcW w:w="851" w:type="dxa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2EBFF" w14:textId="77777777" w:rsidR="00313A10" w:rsidRDefault="00313A10" w:rsidP="007B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0003</w:t>
            </w:r>
          </w:p>
        </w:tc>
        <w:tc>
          <w:tcPr>
            <w:tcW w:w="8920" w:type="dxa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49277" w14:textId="77777777" w:rsidR="00313A10" w:rsidRDefault="00313A10" w:rsidP="007B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3.1.90.13.00 OBRIGAÇÕES PATRONAIS</w:t>
            </w:r>
          </w:p>
        </w:tc>
        <w:tc>
          <w:tcPr>
            <w:tcW w:w="2265" w:type="dxa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3D098" w14:textId="77777777" w:rsidR="00313A10" w:rsidRDefault="00313A10" w:rsidP="007B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1500000000</w:t>
            </w:r>
          </w:p>
        </w:tc>
        <w:tc>
          <w:tcPr>
            <w:tcW w:w="2565" w:type="dxa"/>
            <w:gridSpan w:val="2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50AE" w14:textId="77777777" w:rsidR="00313A10" w:rsidRDefault="00313A10" w:rsidP="007B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200.000,00</w:t>
            </w:r>
          </w:p>
        </w:tc>
      </w:tr>
      <w:tr w:rsidR="00313A10" w:rsidRPr="00876B41" w14:paraId="41FF885A" w14:textId="77777777" w:rsidTr="00022214">
        <w:trPr>
          <w:trHeight w:val="342"/>
        </w:trPr>
        <w:tc>
          <w:tcPr>
            <w:tcW w:w="14601" w:type="dxa"/>
            <w:gridSpan w:val="5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F9261" w14:textId="77777777" w:rsidR="00313A10" w:rsidRDefault="00313A10" w:rsidP="007B6B9A">
            <w:pPr>
              <w:widowControl w:val="0"/>
              <w:pBdr>
                <w:top w:val="single" w:sz="4" w:space="1" w:color="auto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     1.000.1000,00</w:t>
            </w:r>
          </w:p>
        </w:tc>
      </w:tr>
    </w:tbl>
    <w:p w14:paraId="031EBADE" w14:textId="77777777" w:rsidR="00313A10" w:rsidRDefault="00313A10" w:rsidP="00313A10">
      <w:pPr>
        <w:spacing w:after="100" w:afterAutospacing="1"/>
      </w:pPr>
      <w:r>
        <w:br w:type="textWrapping" w:clear="all"/>
      </w:r>
    </w:p>
    <w:p w14:paraId="5FCA2A7A" w14:textId="77777777" w:rsidR="00313A10" w:rsidRDefault="00313A10" w:rsidP="00E57C51">
      <w:pPr>
        <w:spacing w:after="100" w:afterAutospacing="1"/>
      </w:pPr>
    </w:p>
    <w:sectPr w:rsidR="00313A10" w:rsidSect="00E57C51">
      <w:pgSz w:w="16838" w:h="11906" w:orient="landscape"/>
      <w:pgMar w:top="709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51"/>
    <w:rsid w:val="00022214"/>
    <w:rsid w:val="000A1A5D"/>
    <w:rsid w:val="000C63AF"/>
    <w:rsid w:val="0020612E"/>
    <w:rsid w:val="002F5748"/>
    <w:rsid w:val="00313A10"/>
    <w:rsid w:val="006056AE"/>
    <w:rsid w:val="009370A1"/>
    <w:rsid w:val="00AE57DD"/>
    <w:rsid w:val="00E5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719EF"/>
  <w15:chartTrackingRefBased/>
  <w15:docId w15:val="{FD850D36-2991-488B-87C8-C6F86B81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C51"/>
    <w:pPr>
      <w:spacing w:after="0" w:line="276" w:lineRule="auto"/>
      <w:jc w:val="center"/>
    </w:pPr>
    <w:rPr>
      <w:rFonts w:ascii="Raleway" w:eastAsia="Raleway" w:hAnsi="Raleway" w:cs="Raleway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57C51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7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7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7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7C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7C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7C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7C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7C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7C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7C51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E57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7C51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E57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7C51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E57C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7C51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E57C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7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7C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7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199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2</cp:revision>
  <dcterms:created xsi:type="dcterms:W3CDTF">2025-07-02T18:27:00Z</dcterms:created>
  <dcterms:modified xsi:type="dcterms:W3CDTF">2025-07-02T19:50:00Z</dcterms:modified>
</cp:coreProperties>
</file>