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4454" w:type="dxa"/>
        <w:tblLook w:val="04A0" w:firstRow="1" w:lastRow="0" w:firstColumn="1" w:lastColumn="0" w:noHBand="0" w:noVBand="1"/>
      </w:tblPr>
      <w:tblGrid>
        <w:gridCol w:w="3681"/>
        <w:gridCol w:w="10773"/>
      </w:tblGrid>
      <w:tr w:rsidR="00A70DD8" w:rsidRPr="00A70DD8" w14:paraId="78E9AC64" w14:textId="77777777" w:rsidTr="00392485">
        <w:tc>
          <w:tcPr>
            <w:tcW w:w="14454" w:type="dxa"/>
            <w:gridSpan w:val="2"/>
          </w:tcPr>
          <w:p w14:paraId="596453A4" w14:textId="473F01F5" w:rsidR="00A70DD8" w:rsidRPr="00392485" w:rsidRDefault="00392485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t>OBRAS MUNICIPAIS OU SERVIÇOS DE ENGENHARIA</w:t>
            </w:r>
          </w:p>
        </w:tc>
      </w:tr>
      <w:tr w:rsidR="00392485" w:rsidRPr="00A70DD8" w14:paraId="68BF3287" w14:textId="77777777" w:rsidTr="00392485">
        <w:tc>
          <w:tcPr>
            <w:tcW w:w="3681" w:type="dxa"/>
          </w:tcPr>
          <w:p w14:paraId="264BBA52" w14:textId="77777777" w:rsidR="00392485" w:rsidRPr="00392485" w:rsidRDefault="00392485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39248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773" w:type="dxa"/>
          </w:tcPr>
          <w:p w14:paraId="423790EA" w14:textId="77777777" w:rsidR="00392485" w:rsidRPr="00392485" w:rsidRDefault="00392485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39248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392485" w:rsidRPr="00A70DD8" w14:paraId="79C3C948" w14:textId="77777777" w:rsidTr="00392485">
        <w:tc>
          <w:tcPr>
            <w:tcW w:w="3681" w:type="dxa"/>
          </w:tcPr>
          <w:p w14:paraId="06A72356" w14:textId="54CC89C3" w:rsidR="00392485" w:rsidRPr="00A70DD8" w:rsidRDefault="00392485">
            <w:pPr>
              <w:rPr>
                <w:rFonts w:asciiTheme="majorHAnsi" w:hAnsiTheme="majorHAnsi"/>
                <w:sz w:val="16"/>
                <w:szCs w:val="16"/>
              </w:rPr>
            </w:pPr>
            <w:r>
              <w:t>Data de Início da Obra ou Serviço de Engenharia</w:t>
            </w:r>
          </w:p>
        </w:tc>
        <w:tc>
          <w:tcPr>
            <w:tcW w:w="10773" w:type="dxa"/>
          </w:tcPr>
          <w:p w14:paraId="550346E6" w14:textId="77777777" w:rsidR="00392485" w:rsidRPr="00A70DD8" w:rsidRDefault="00392485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8E5A97" w:rsidRPr="00A70DD8" w14:paraId="6A57AEC1" w14:textId="77777777" w:rsidTr="00392485">
        <w:tc>
          <w:tcPr>
            <w:tcW w:w="3681" w:type="dxa"/>
          </w:tcPr>
          <w:p w14:paraId="26BA0CD9" w14:textId="77777777" w:rsidR="008E5A97" w:rsidRDefault="008E5A97"/>
        </w:tc>
        <w:tc>
          <w:tcPr>
            <w:tcW w:w="10773" w:type="dxa"/>
          </w:tcPr>
          <w:p w14:paraId="4A8BA577" w14:textId="77777777" w:rsidR="008E5A97" w:rsidRPr="00A70DD8" w:rsidRDefault="008E5A9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392485" w:rsidRPr="00A70DD8" w14:paraId="382387AC" w14:textId="77777777" w:rsidTr="00392485">
        <w:tc>
          <w:tcPr>
            <w:tcW w:w="3681" w:type="dxa"/>
          </w:tcPr>
          <w:p w14:paraId="1807111C" w14:textId="63AAD8D4" w:rsidR="00392485" w:rsidRPr="00A70DD8" w:rsidRDefault="00392485">
            <w:pPr>
              <w:rPr>
                <w:rFonts w:asciiTheme="majorHAnsi" w:hAnsiTheme="majorHAnsi"/>
                <w:sz w:val="16"/>
                <w:szCs w:val="16"/>
              </w:rPr>
            </w:pPr>
            <w:r>
              <w:t>Tipo se é Obra ou Serviço de Engenharia</w:t>
            </w:r>
          </w:p>
        </w:tc>
        <w:tc>
          <w:tcPr>
            <w:tcW w:w="10773" w:type="dxa"/>
          </w:tcPr>
          <w:p w14:paraId="62281E69" w14:textId="783BA448" w:rsidR="00392485" w:rsidRPr="00A70DD8" w:rsidRDefault="00392485">
            <w:pPr>
              <w:rPr>
                <w:rFonts w:asciiTheme="majorHAnsi" w:hAnsiTheme="majorHAnsi"/>
                <w:sz w:val="16"/>
                <w:szCs w:val="16"/>
              </w:rPr>
            </w:pPr>
            <w:r>
              <w:t>Campo caractere com 1 posição. Informar: “O”, para Obras Municipais “S”, para Serviços de Engenharia</w:t>
            </w:r>
          </w:p>
        </w:tc>
      </w:tr>
      <w:tr w:rsidR="00392485" w:rsidRPr="00A70DD8" w14:paraId="3C17D125" w14:textId="77777777" w:rsidTr="00392485">
        <w:tc>
          <w:tcPr>
            <w:tcW w:w="3681" w:type="dxa"/>
          </w:tcPr>
          <w:p w14:paraId="1774FF3D" w14:textId="730123DB" w:rsidR="00392485" w:rsidRDefault="00392485">
            <w:r>
              <w:t>Número da Obra ou Serviço de Engenharia</w:t>
            </w:r>
          </w:p>
        </w:tc>
        <w:tc>
          <w:tcPr>
            <w:tcW w:w="10773" w:type="dxa"/>
          </w:tcPr>
          <w:p w14:paraId="536685A8" w14:textId="77777777" w:rsidR="00392485" w:rsidRDefault="00392485">
            <w:r>
              <w:t xml:space="preserve">Campo caractere com 4 posições. Indica o número sequencial da Obra ou Serviço de Engenharia no Exercício. </w:t>
            </w:r>
          </w:p>
          <w:p w14:paraId="0297C2F0" w14:textId="77777777" w:rsidR="00392485" w:rsidRDefault="00392485">
            <w:r>
              <w:t xml:space="preserve">Exemplo: “0001”, para a primeira Obra/Serv. do Exercício </w:t>
            </w:r>
          </w:p>
          <w:p w14:paraId="7E707A7C" w14:textId="1BE0B9A1" w:rsidR="00392485" w:rsidRDefault="00392485">
            <w:r>
              <w:t xml:space="preserve">                      “0002”, para a segunda Obra/Serv. do Exercício...</w:t>
            </w:r>
          </w:p>
        </w:tc>
      </w:tr>
      <w:tr w:rsidR="00392485" w:rsidRPr="00A70DD8" w14:paraId="68C9223F" w14:textId="77777777" w:rsidTr="00392485">
        <w:tc>
          <w:tcPr>
            <w:tcW w:w="3681" w:type="dxa"/>
          </w:tcPr>
          <w:p w14:paraId="78F24EDF" w14:textId="547A040E" w:rsidR="00392485" w:rsidRDefault="00392485">
            <w:r>
              <w:t>Exercício do Orçamento</w:t>
            </w:r>
          </w:p>
        </w:tc>
        <w:tc>
          <w:tcPr>
            <w:tcW w:w="10773" w:type="dxa"/>
          </w:tcPr>
          <w:p w14:paraId="16471076" w14:textId="77777777" w:rsidR="00392485" w:rsidRDefault="00392485">
            <w:r>
              <w:t xml:space="preserve">Campo numérico com 6 posições. Utilizar o mesmo valor empregado na Tabela de Órgãos. </w:t>
            </w:r>
          </w:p>
          <w:p w14:paraId="02C8B4B4" w14:textId="7199044E" w:rsidR="00392485" w:rsidRDefault="00392485">
            <w:r>
              <w:t>Exemplo: 202400 (Orçamento para o Exercício de 2024).</w:t>
            </w:r>
          </w:p>
        </w:tc>
      </w:tr>
      <w:tr w:rsidR="00392485" w:rsidRPr="00A70DD8" w14:paraId="576CED34" w14:textId="77777777" w:rsidTr="00392485">
        <w:tc>
          <w:tcPr>
            <w:tcW w:w="3681" w:type="dxa"/>
          </w:tcPr>
          <w:p w14:paraId="6A3D35D8" w14:textId="752BEBE9" w:rsidR="00392485" w:rsidRDefault="00392485">
            <w:r>
              <w:t>Código do Órgão</w:t>
            </w:r>
          </w:p>
        </w:tc>
        <w:tc>
          <w:tcPr>
            <w:tcW w:w="10773" w:type="dxa"/>
          </w:tcPr>
          <w:p w14:paraId="1D603ADD" w14:textId="77777777" w:rsidR="00392485" w:rsidRDefault="00392485">
            <w:r>
              <w:t xml:space="preserve">Campo caractere com 2 posições. </w:t>
            </w:r>
          </w:p>
          <w:p w14:paraId="494782AC" w14:textId="13401B33" w:rsidR="00392485" w:rsidRDefault="00392485">
            <w:r>
              <w:t>Exemplo: “01”</w:t>
            </w:r>
          </w:p>
        </w:tc>
      </w:tr>
      <w:tr w:rsidR="00392485" w:rsidRPr="00A70DD8" w14:paraId="618E0F23" w14:textId="77777777" w:rsidTr="00392485">
        <w:tc>
          <w:tcPr>
            <w:tcW w:w="3681" w:type="dxa"/>
          </w:tcPr>
          <w:p w14:paraId="2358CC5B" w14:textId="7DFABCBB" w:rsidR="00392485" w:rsidRDefault="00392485">
            <w:r>
              <w:t>Código da Unidade Orçamentária</w:t>
            </w:r>
          </w:p>
        </w:tc>
        <w:tc>
          <w:tcPr>
            <w:tcW w:w="10773" w:type="dxa"/>
          </w:tcPr>
          <w:p w14:paraId="45E54F16" w14:textId="77777777" w:rsidR="00392485" w:rsidRDefault="00392485">
            <w:r>
              <w:t xml:space="preserve">Campo caractere com 2 posições. </w:t>
            </w:r>
          </w:p>
          <w:p w14:paraId="20A47E4D" w14:textId="509A2E0B" w:rsidR="00392485" w:rsidRDefault="00392485">
            <w:r>
              <w:t>Exemplo: “02”</w:t>
            </w:r>
          </w:p>
        </w:tc>
      </w:tr>
      <w:tr w:rsidR="00392485" w:rsidRPr="00A70DD8" w14:paraId="222CE777" w14:textId="77777777" w:rsidTr="00392485">
        <w:tc>
          <w:tcPr>
            <w:tcW w:w="3681" w:type="dxa"/>
          </w:tcPr>
          <w:p w14:paraId="048E0D1E" w14:textId="5561073B" w:rsidR="00392485" w:rsidRDefault="00392485">
            <w:r>
              <w:t>Descrição da Obra ou Serviço de Engenharia</w:t>
            </w:r>
          </w:p>
        </w:tc>
        <w:tc>
          <w:tcPr>
            <w:tcW w:w="10773" w:type="dxa"/>
          </w:tcPr>
          <w:p w14:paraId="2062B068" w14:textId="77777777" w:rsidR="00392485" w:rsidRDefault="00392485">
            <w:r>
              <w:t xml:space="preserve">Campo caractere com até 510 posições. </w:t>
            </w:r>
          </w:p>
          <w:p w14:paraId="5899DFD6" w14:textId="79933B9B" w:rsidR="00392485" w:rsidRDefault="00392485">
            <w:r>
              <w:t>Exemplo: “REFORMA DA FACHADA DO EDIFICIO JOSE MARIA JOAO, RUA OLINDA 123, DISTRITO GESTORINO DO SUL”</w:t>
            </w:r>
          </w:p>
        </w:tc>
      </w:tr>
      <w:tr w:rsidR="0019258E" w:rsidRPr="00A70DD8" w14:paraId="7E73087A" w14:textId="77777777" w:rsidTr="00392485">
        <w:tc>
          <w:tcPr>
            <w:tcW w:w="3681" w:type="dxa"/>
          </w:tcPr>
          <w:p w14:paraId="3F605D80" w14:textId="6CDD538A" w:rsidR="0019258E" w:rsidRDefault="0019258E">
            <w:r>
              <w:t>Classificação do Bem</w:t>
            </w:r>
          </w:p>
        </w:tc>
        <w:tc>
          <w:tcPr>
            <w:tcW w:w="10773" w:type="dxa"/>
          </w:tcPr>
          <w:p w14:paraId="62661D5C" w14:textId="77777777" w:rsidR="0019258E" w:rsidRDefault="0019258E">
            <w:r>
              <w:t xml:space="preserve">Campo caractere com 9 posições. </w:t>
            </w:r>
          </w:p>
          <w:p w14:paraId="6EEFBEAE" w14:textId="2A05EDAB" w:rsidR="0019258E" w:rsidRDefault="0019258E">
            <w:r>
              <w:t>Exemplo: “123210103” Informar os 9 (nove) dígitos conforme tabela fornecida pelo TCE, caso Ceará</w:t>
            </w:r>
          </w:p>
        </w:tc>
      </w:tr>
      <w:tr w:rsidR="0019258E" w:rsidRPr="00A70DD8" w14:paraId="4F628BD4" w14:textId="77777777" w:rsidTr="00392485">
        <w:tc>
          <w:tcPr>
            <w:tcW w:w="3681" w:type="dxa"/>
          </w:tcPr>
          <w:p w14:paraId="1A7B35A4" w14:textId="1C295661" w:rsidR="0019258E" w:rsidRDefault="0019258E">
            <w:r>
              <w:t>Tipo de Execução da Obra ou Serviço de Engenharia</w:t>
            </w:r>
          </w:p>
        </w:tc>
        <w:tc>
          <w:tcPr>
            <w:tcW w:w="10773" w:type="dxa"/>
          </w:tcPr>
          <w:p w14:paraId="204F6742" w14:textId="77777777" w:rsidR="0019258E" w:rsidRDefault="0019258E">
            <w:r>
              <w:t xml:space="preserve">Campo caractere com 1 posição. </w:t>
            </w:r>
          </w:p>
          <w:p w14:paraId="25D1CEC7" w14:textId="77777777" w:rsidR="0019258E" w:rsidRDefault="0019258E">
            <w:r>
              <w:t xml:space="preserve">Informar: </w:t>
            </w:r>
          </w:p>
          <w:p w14:paraId="135C1888" w14:textId="77777777" w:rsidR="0019258E" w:rsidRDefault="0019258E">
            <w:r>
              <w:t xml:space="preserve">“D”, para Execução por Administração Direta </w:t>
            </w:r>
          </w:p>
          <w:p w14:paraId="7BA723F0" w14:textId="77777777" w:rsidR="0019258E" w:rsidRDefault="0019258E">
            <w:r>
              <w:t xml:space="preserve">“I”, para Execução por Administração Indireta </w:t>
            </w:r>
          </w:p>
          <w:p w14:paraId="03C59E9C" w14:textId="4F25E3F6" w:rsidR="0019258E" w:rsidRDefault="0019258E">
            <w:r>
              <w:t>“M”, para Execução por Administração Mista</w:t>
            </w:r>
          </w:p>
        </w:tc>
      </w:tr>
      <w:tr w:rsidR="0019258E" w:rsidRPr="00A70DD8" w14:paraId="3EA92A18" w14:textId="77777777" w:rsidTr="00392485">
        <w:tc>
          <w:tcPr>
            <w:tcW w:w="3681" w:type="dxa"/>
          </w:tcPr>
          <w:p w14:paraId="2A657EBB" w14:textId="5ED62AF2" w:rsidR="0019258E" w:rsidRDefault="0019258E">
            <w:r>
              <w:t>Data Prevista para o Término da Obra ou Serviço de Engenharia</w:t>
            </w:r>
          </w:p>
        </w:tc>
        <w:tc>
          <w:tcPr>
            <w:tcW w:w="10773" w:type="dxa"/>
          </w:tcPr>
          <w:p w14:paraId="17578EA9" w14:textId="77777777" w:rsidR="0019258E" w:rsidRDefault="0019258E">
            <w:r>
              <w:t xml:space="preserve">Campo numérico com 8 posições. </w:t>
            </w:r>
          </w:p>
          <w:p w14:paraId="12BB834F" w14:textId="1782FE04" w:rsidR="0019258E" w:rsidRDefault="0019258E">
            <w:r>
              <w:t>Ver o exemplo abaixo para 23 de janeiro de 2024. Exemplo: 20240123</w:t>
            </w:r>
          </w:p>
        </w:tc>
      </w:tr>
      <w:tr w:rsidR="0019258E" w:rsidRPr="00A70DD8" w14:paraId="36055E89" w14:textId="77777777" w:rsidTr="00392485">
        <w:tc>
          <w:tcPr>
            <w:tcW w:w="3681" w:type="dxa"/>
          </w:tcPr>
          <w:p w14:paraId="17E7DBCB" w14:textId="38C05D7B" w:rsidR="0019258E" w:rsidRDefault="0019258E">
            <w:r>
              <w:t xml:space="preserve">Valor Total da Obra ou Serviço de </w:t>
            </w:r>
            <w:r>
              <w:lastRenderedPageBreak/>
              <w:t>Engenharia</w:t>
            </w:r>
          </w:p>
        </w:tc>
        <w:tc>
          <w:tcPr>
            <w:tcW w:w="10773" w:type="dxa"/>
          </w:tcPr>
          <w:p w14:paraId="34E7A72E" w14:textId="673AFCA8" w:rsidR="0019258E" w:rsidRDefault="0019258E">
            <w:r>
              <w:lastRenderedPageBreak/>
              <w:t>Campo numérico com até 10 posições inteiras mais 2 posições decimais. Exemplo: 12345.67</w:t>
            </w:r>
          </w:p>
        </w:tc>
      </w:tr>
      <w:tr w:rsidR="0019258E" w:rsidRPr="00A70DD8" w14:paraId="271B2E8E" w14:textId="77777777" w:rsidTr="00392485">
        <w:tc>
          <w:tcPr>
            <w:tcW w:w="3681" w:type="dxa"/>
          </w:tcPr>
          <w:p w14:paraId="65B75377" w14:textId="37440704" w:rsidR="0019258E" w:rsidRDefault="0019258E">
            <w:r>
              <w:t>Número do Registro da Obra ou Serviço de Engenharia no CREA</w:t>
            </w:r>
          </w:p>
        </w:tc>
        <w:tc>
          <w:tcPr>
            <w:tcW w:w="10773" w:type="dxa"/>
          </w:tcPr>
          <w:p w14:paraId="4509E175" w14:textId="7231FFDB" w:rsidR="0019258E" w:rsidRDefault="0019258E">
            <w:r>
              <w:t>Campo caractere com até 25 posições. Exemplo: “1234DS-556”</w:t>
            </w:r>
          </w:p>
        </w:tc>
      </w:tr>
      <w:tr w:rsidR="0019258E" w:rsidRPr="00A70DD8" w14:paraId="2BCAC847" w14:textId="77777777" w:rsidTr="00392485">
        <w:tc>
          <w:tcPr>
            <w:tcW w:w="3681" w:type="dxa"/>
          </w:tcPr>
          <w:p w14:paraId="62D4759F" w14:textId="69656103" w:rsidR="0019258E" w:rsidRPr="00AD7C45" w:rsidRDefault="0019258E">
            <w:pPr>
              <w:rPr>
                <w:color w:val="FF0000"/>
              </w:rPr>
            </w:pPr>
            <w:r w:rsidRPr="00AD7C45">
              <w:rPr>
                <w:color w:val="FF0000"/>
                <w:highlight w:val="yellow"/>
              </w:rPr>
              <w:t>Número do Registro do Eng. Responsável pela Obra ou Serviço de Engenharia no CREA</w:t>
            </w:r>
          </w:p>
        </w:tc>
        <w:tc>
          <w:tcPr>
            <w:tcW w:w="10773" w:type="dxa"/>
          </w:tcPr>
          <w:p w14:paraId="5E233B33" w14:textId="0D9F961F" w:rsidR="00005644" w:rsidRPr="00005644" w:rsidRDefault="00005644">
            <w:pPr>
              <w:rPr>
                <w:color w:val="FF0000"/>
              </w:rPr>
            </w:pPr>
            <w:r w:rsidRPr="00005644">
              <w:rPr>
                <w:color w:val="FF0000"/>
              </w:rPr>
              <w:t>Campo herdado Portarias</w:t>
            </w:r>
          </w:p>
          <w:p w14:paraId="639C9D70" w14:textId="4E4F9566" w:rsidR="0019258E" w:rsidRDefault="0019258E">
            <w:r>
              <w:t>Campo caractere com até 15 posições. Exemplo: “CREA-CE 1234-D”</w:t>
            </w:r>
          </w:p>
          <w:p w14:paraId="0BB14C5A" w14:textId="0A50B8B8" w:rsidR="0019258E" w:rsidRPr="0019258E" w:rsidRDefault="0019258E" w:rsidP="0019258E">
            <w:pPr>
              <w:tabs>
                <w:tab w:val="left" w:pos="1371"/>
              </w:tabs>
            </w:pPr>
            <w:r>
              <w:tab/>
            </w:r>
          </w:p>
        </w:tc>
      </w:tr>
      <w:tr w:rsidR="0019258E" w:rsidRPr="00A70DD8" w14:paraId="262EB6DB" w14:textId="77777777" w:rsidTr="00392485">
        <w:tc>
          <w:tcPr>
            <w:tcW w:w="3681" w:type="dxa"/>
          </w:tcPr>
          <w:p w14:paraId="0441AA08" w14:textId="78050373" w:rsidR="0019258E" w:rsidRPr="00AD7C45" w:rsidRDefault="0019258E">
            <w:pPr>
              <w:rPr>
                <w:color w:val="FF0000"/>
              </w:rPr>
            </w:pPr>
            <w:r w:rsidRPr="00AD7C45">
              <w:rPr>
                <w:color w:val="FF0000"/>
                <w:highlight w:val="yellow"/>
              </w:rPr>
              <w:t>Nome do Engenheiro Responsável pela Obra ou Serviço de Engenharia</w:t>
            </w:r>
          </w:p>
        </w:tc>
        <w:tc>
          <w:tcPr>
            <w:tcW w:w="10773" w:type="dxa"/>
          </w:tcPr>
          <w:p w14:paraId="743FE36C" w14:textId="77777777" w:rsidR="00005644" w:rsidRPr="00005644" w:rsidRDefault="00005644" w:rsidP="00005644">
            <w:pPr>
              <w:rPr>
                <w:color w:val="FF0000"/>
              </w:rPr>
            </w:pPr>
            <w:r w:rsidRPr="00005644">
              <w:rPr>
                <w:color w:val="FF0000"/>
              </w:rPr>
              <w:t>Campo herdado Portarias</w:t>
            </w:r>
          </w:p>
          <w:p w14:paraId="6624A083" w14:textId="4807A10D" w:rsidR="0019258E" w:rsidRDefault="0019258E">
            <w:r>
              <w:t>Campo caractere com até 40 posições. Exemplo: “JOSE MARIA JOAO”</w:t>
            </w:r>
          </w:p>
        </w:tc>
      </w:tr>
      <w:tr w:rsidR="0019258E" w:rsidRPr="00A70DD8" w14:paraId="1A42BFB4" w14:textId="77777777" w:rsidTr="00392485">
        <w:tc>
          <w:tcPr>
            <w:tcW w:w="3681" w:type="dxa"/>
          </w:tcPr>
          <w:p w14:paraId="05A56711" w14:textId="6914C9AC" w:rsidR="0019258E" w:rsidRPr="00005644" w:rsidRDefault="0019258E">
            <w:r w:rsidRPr="00005644">
              <w:t>CPF do Engenheiro Responsável pela Obra ou Serviço de Engenharia</w:t>
            </w:r>
          </w:p>
        </w:tc>
        <w:tc>
          <w:tcPr>
            <w:tcW w:w="10773" w:type="dxa"/>
          </w:tcPr>
          <w:p w14:paraId="7E015D57" w14:textId="77777777" w:rsidR="0019258E" w:rsidRDefault="0019258E">
            <w:r>
              <w:t xml:space="preserve">Campo caractere com 11 posições, utilizando apenas números, conforme exemplo. </w:t>
            </w:r>
          </w:p>
          <w:p w14:paraId="356FBA16" w14:textId="3272ED2B" w:rsidR="0019258E" w:rsidRDefault="0019258E">
            <w:r>
              <w:t>Exemplo: “32132132121”</w:t>
            </w:r>
          </w:p>
        </w:tc>
      </w:tr>
      <w:tr w:rsidR="0019258E" w:rsidRPr="00A70DD8" w14:paraId="6DFA1A69" w14:textId="77777777" w:rsidTr="00392485">
        <w:tc>
          <w:tcPr>
            <w:tcW w:w="3681" w:type="dxa"/>
          </w:tcPr>
          <w:p w14:paraId="7EA37E82" w14:textId="3C48820E" w:rsidR="0019258E" w:rsidRDefault="0019258E">
            <w:r>
              <w:t>Data de Início da Responsabilidade do Engenheiro pela Obra ou Serviço de Engenharia</w:t>
            </w:r>
          </w:p>
        </w:tc>
        <w:tc>
          <w:tcPr>
            <w:tcW w:w="10773" w:type="dxa"/>
          </w:tcPr>
          <w:p w14:paraId="61394ADE" w14:textId="77777777" w:rsidR="0019258E" w:rsidRDefault="0019258E"/>
        </w:tc>
      </w:tr>
      <w:tr w:rsidR="0019258E" w:rsidRPr="00A70DD8" w14:paraId="1AB9765A" w14:textId="77777777" w:rsidTr="00392485">
        <w:tc>
          <w:tcPr>
            <w:tcW w:w="3681" w:type="dxa"/>
          </w:tcPr>
          <w:p w14:paraId="6742713B" w14:textId="30544205" w:rsidR="0019258E" w:rsidRDefault="0019258E">
            <w:r>
              <w:t>CNPJ da Empresa de Engenharia</w:t>
            </w:r>
          </w:p>
        </w:tc>
        <w:tc>
          <w:tcPr>
            <w:tcW w:w="10773" w:type="dxa"/>
          </w:tcPr>
          <w:p w14:paraId="7AFEC431" w14:textId="1787BB39" w:rsidR="0019258E" w:rsidRDefault="0019258E">
            <w:r>
              <w:t>Campo caractere com até 25 posições, utilizando apenas números, conforme exemplo. Exemplo: “21321321000121”</w:t>
            </w:r>
          </w:p>
        </w:tc>
      </w:tr>
      <w:tr w:rsidR="0019258E" w:rsidRPr="00A70DD8" w14:paraId="096CF32F" w14:textId="77777777" w:rsidTr="00392485">
        <w:tc>
          <w:tcPr>
            <w:tcW w:w="3681" w:type="dxa"/>
          </w:tcPr>
          <w:p w14:paraId="117D5101" w14:textId="0FB60A9B" w:rsidR="0019258E" w:rsidRDefault="0019258E">
            <w:r>
              <w:t>Nome da Empresa de Engenharia</w:t>
            </w:r>
          </w:p>
        </w:tc>
        <w:tc>
          <w:tcPr>
            <w:tcW w:w="10773" w:type="dxa"/>
          </w:tcPr>
          <w:p w14:paraId="0F995C0C" w14:textId="7FBC689B" w:rsidR="0019258E" w:rsidRDefault="0019258E">
            <w:r>
              <w:t>Campo caractere com até 60 posições. Exemplo: “CONSTRUTORA JOSE MARIA JOAO”</w:t>
            </w:r>
          </w:p>
        </w:tc>
      </w:tr>
      <w:tr w:rsidR="0019258E" w:rsidRPr="00A70DD8" w14:paraId="495BEB25" w14:textId="77777777" w:rsidTr="00392485">
        <w:tc>
          <w:tcPr>
            <w:tcW w:w="3681" w:type="dxa"/>
          </w:tcPr>
          <w:p w14:paraId="50005B84" w14:textId="02051C85" w:rsidR="0019258E" w:rsidRDefault="0019258E">
            <w:r>
              <w:t>Número de Registro no CREA da Empresa de Engenharia</w:t>
            </w:r>
          </w:p>
        </w:tc>
        <w:tc>
          <w:tcPr>
            <w:tcW w:w="10773" w:type="dxa"/>
          </w:tcPr>
          <w:p w14:paraId="38C3C4A6" w14:textId="7FCA1C39" w:rsidR="0019258E" w:rsidRDefault="0019258E" w:rsidP="0019258E">
            <w:pPr>
              <w:tabs>
                <w:tab w:val="left" w:pos="1052"/>
              </w:tabs>
            </w:pPr>
            <w:r>
              <w:t>Campo caractere com até 25 posições. Exemplo: “CE12346789DS-556”</w:t>
            </w:r>
          </w:p>
        </w:tc>
      </w:tr>
      <w:tr w:rsidR="0019258E" w:rsidRPr="00A70DD8" w14:paraId="306D26B9" w14:textId="77777777" w:rsidTr="00392485">
        <w:tc>
          <w:tcPr>
            <w:tcW w:w="3681" w:type="dxa"/>
          </w:tcPr>
          <w:p w14:paraId="489B517A" w14:textId="1AE9750B" w:rsidR="0019258E" w:rsidRDefault="0019258E">
            <w:r>
              <w:t>Número do Telefone da Empresa de Engenharia</w:t>
            </w:r>
          </w:p>
        </w:tc>
        <w:tc>
          <w:tcPr>
            <w:tcW w:w="10773" w:type="dxa"/>
          </w:tcPr>
          <w:p w14:paraId="099190D0" w14:textId="4F7A5DFA" w:rsidR="0019258E" w:rsidRDefault="0019258E" w:rsidP="0019258E">
            <w:pPr>
              <w:tabs>
                <w:tab w:val="left" w:pos="1052"/>
              </w:tabs>
            </w:pPr>
            <w:r>
              <w:t>Campo caractere com até 11 posições. Exemplo: “00852223456”</w:t>
            </w:r>
          </w:p>
        </w:tc>
      </w:tr>
    </w:tbl>
    <w:p w14:paraId="3B551C26" w14:textId="464572C5" w:rsidR="008E5A97" w:rsidRDefault="008B5178">
      <w:r>
        <w:rPr>
          <w:b/>
          <w:bCs/>
        </w:rPr>
        <w:t xml:space="preserve">Nota: </w:t>
      </w:r>
      <w:r>
        <w:rPr>
          <w:b/>
          <w:bCs/>
        </w:rPr>
        <w:t xml:space="preserve">Os campos que </w:t>
      </w:r>
      <w:proofErr w:type="gramStart"/>
      <w:r>
        <w:rPr>
          <w:b/>
          <w:bCs/>
        </w:rPr>
        <w:t>tem</w:t>
      </w:r>
      <w:proofErr w:type="gramEnd"/>
      <w:r>
        <w:rPr>
          <w:b/>
          <w:bCs/>
        </w:rPr>
        <w:t xml:space="preserve"> formatação padrão como CNPJ, CPF, TELEFONE usar a formatação padrão. Nos exemplos são mostrado no formato do SIM.</w:t>
      </w:r>
    </w:p>
    <w:sectPr w:rsidR="008E5A97" w:rsidSect="008B5178">
      <w:pgSz w:w="16838" w:h="11906" w:orient="landscape"/>
      <w:pgMar w:top="1701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DD8"/>
    <w:rsid w:val="00005644"/>
    <w:rsid w:val="0002105B"/>
    <w:rsid w:val="000D52AD"/>
    <w:rsid w:val="000F2EAE"/>
    <w:rsid w:val="0019258E"/>
    <w:rsid w:val="00336D55"/>
    <w:rsid w:val="00392485"/>
    <w:rsid w:val="007963F6"/>
    <w:rsid w:val="008B5178"/>
    <w:rsid w:val="008E5A97"/>
    <w:rsid w:val="00A70DD8"/>
    <w:rsid w:val="00AD7C45"/>
    <w:rsid w:val="00B03AD5"/>
    <w:rsid w:val="00B4080C"/>
    <w:rsid w:val="00B544D8"/>
    <w:rsid w:val="00D46E3D"/>
    <w:rsid w:val="00D562F0"/>
    <w:rsid w:val="00DA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docId w15:val="{8B87F247-7853-4CDE-BCC7-F93DD7E3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474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6</cp:revision>
  <dcterms:created xsi:type="dcterms:W3CDTF">2024-04-05T14:30:00Z</dcterms:created>
  <dcterms:modified xsi:type="dcterms:W3CDTF">2025-08-28T18:59:00Z</dcterms:modified>
</cp:coreProperties>
</file>