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256"/>
        <w:gridCol w:w="10631"/>
      </w:tblGrid>
      <w:tr w:rsidR="004938B0" w:rsidRPr="00633155" w14:paraId="4289DB20" w14:textId="77777777" w:rsidTr="004938B0">
        <w:tc>
          <w:tcPr>
            <w:tcW w:w="13887" w:type="dxa"/>
            <w:gridSpan w:val="2"/>
          </w:tcPr>
          <w:p w14:paraId="4D9E6079" w14:textId="77777777" w:rsidR="004938B0" w:rsidRDefault="004938B0" w:rsidP="00CD0D46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4938B0">
              <w:rPr>
                <w:b/>
                <w:bCs/>
                <w:sz w:val="28"/>
                <w:szCs w:val="28"/>
              </w:rPr>
              <w:t>LICITANTES E FORNECEDORES DE BENS E SERVIÇOS</w:t>
            </w:r>
          </w:p>
          <w:p w14:paraId="11E61394" w14:textId="10408C3F" w:rsidR="004938B0" w:rsidRPr="00633155" w:rsidRDefault="004938B0" w:rsidP="00CD0D46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505</w:t>
            </w:r>
          </w:p>
        </w:tc>
      </w:tr>
      <w:tr w:rsidR="004938B0" w:rsidRPr="00A70DD8" w14:paraId="798787E8" w14:textId="77777777" w:rsidTr="004938B0">
        <w:tc>
          <w:tcPr>
            <w:tcW w:w="3256" w:type="dxa"/>
          </w:tcPr>
          <w:p w14:paraId="3DA8239B" w14:textId="77777777" w:rsidR="004938B0" w:rsidRPr="00A70DD8" w:rsidRDefault="004938B0" w:rsidP="00CD0D46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0631" w:type="dxa"/>
          </w:tcPr>
          <w:p w14:paraId="766AC7FF" w14:textId="77777777" w:rsidR="004938B0" w:rsidRPr="00A70DD8" w:rsidRDefault="004938B0" w:rsidP="00CD0D46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4938B0" w:rsidRPr="00A70DD8" w14:paraId="32BD5F01" w14:textId="77777777" w:rsidTr="004938B0">
        <w:tc>
          <w:tcPr>
            <w:tcW w:w="3256" w:type="dxa"/>
          </w:tcPr>
          <w:p w14:paraId="5F75BC4D" w14:textId="77777777" w:rsidR="004938B0" w:rsidRPr="0063434D" w:rsidRDefault="004938B0" w:rsidP="00CD0D46">
            <w:pPr>
              <w:rPr>
                <w:rFonts w:asciiTheme="majorHAnsi" w:hAnsiTheme="majorHAnsi"/>
                <w:sz w:val="16"/>
                <w:szCs w:val="16"/>
              </w:rPr>
            </w:pPr>
            <w:r w:rsidRPr="0063434D">
              <w:rPr>
                <w:rFonts w:asciiTheme="majorHAnsi" w:hAnsiTheme="majorHAnsi"/>
                <w:sz w:val="16"/>
                <w:szCs w:val="16"/>
              </w:rPr>
              <w:t>Data de Autuação Processo</w:t>
            </w:r>
          </w:p>
          <w:p w14:paraId="42C5BAE7" w14:textId="77777777" w:rsidR="004938B0" w:rsidRPr="00A70DD8" w:rsidRDefault="004938B0" w:rsidP="00CD0D46">
            <w:pPr>
              <w:rPr>
                <w:rFonts w:asciiTheme="majorHAnsi" w:hAnsiTheme="majorHAnsi"/>
                <w:sz w:val="16"/>
                <w:szCs w:val="16"/>
              </w:rPr>
            </w:pPr>
            <w:r w:rsidRPr="0063434D">
              <w:rPr>
                <w:rFonts w:asciiTheme="majorHAnsi" w:hAnsiTheme="majorHAnsi"/>
                <w:sz w:val="16"/>
                <w:szCs w:val="16"/>
              </w:rPr>
              <w:t>Administrativo para Contratações</w:t>
            </w:r>
          </w:p>
        </w:tc>
        <w:tc>
          <w:tcPr>
            <w:tcW w:w="10631" w:type="dxa"/>
          </w:tcPr>
          <w:p w14:paraId="369FFD18" w14:textId="77777777" w:rsidR="004938B0" w:rsidRPr="00A70DD8" w:rsidRDefault="004938B0" w:rsidP="00CD0D4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Herdado da Tabela </w:t>
            </w:r>
            <w:r w:rsidRPr="00D035BB">
              <w:rPr>
                <w:b/>
                <w:bCs/>
                <w:sz w:val="16"/>
                <w:szCs w:val="16"/>
              </w:rPr>
              <w:t>PROCESSOS ADMINISTRATIVOS PARA CONTRATAÇÕES</w:t>
            </w:r>
          </w:p>
        </w:tc>
      </w:tr>
      <w:tr w:rsidR="004938B0" w:rsidRPr="00A70DD8" w14:paraId="6330ED32" w14:textId="77777777" w:rsidTr="004938B0">
        <w:tc>
          <w:tcPr>
            <w:tcW w:w="3256" w:type="dxa"/>
          </w:tcPr>
          <w:p w14:paraId="2D3F4C52" w14:textId="77777777" w:rsidR="004938B0" w:rsidRP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Número do Processo</w:t>
            </w:r>
          </w:p>
          <w:p w14:paraId="5CC88834" w14:textId="705FB00A" w:rsidR="004938B0" w:rsidRPr="0063434D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Administrativo para Contratação.</w:t>
            </w:r>
          </w:p>
        </w:tc>
        <w:tc>
          <w:tcPr>
            <w:tcW w:w="10631" w:type="dxa"/>
          </w:tcPr>
          <w:p w14:paraId="141E22FD" w14:textId="42DA8A8E" w:rsidR="004938B0" w:rsidRDefault="004938B0" w:rsidP="00CD0D4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com 15 posições. Herdado da Tabela </w:t>
            </w:r>
            <w:r w:rsidRPr="00D035BB">
              <w:rPr>
                <w:b/>
                <w:bCs/>
                <w:sz w:val="16"/>
                <w:szCs w:val="16"/>
              </w:rPr>
              <w:t>PROCESSOS ADMINISTRATIVOS PARA CONTRATAÇÕES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</w:tc>
      </w:tr>
      <w:tr w:rsidR="004938B0" w:rsidRPr="00A70DD8" w14:paraId="396D4662" w14:textId="77777777" w:rsidTr="004938B0">
        <w:tc>
          <w:tcPr>
            <w:tcW w:w="3256" w:type="dxa"/>
          </w:tcPr>
          <w:p w14:paraId="3C207F6E" w14:textId="1D44D655" w:rsidR="004938B0" w:rsidRP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Número do Documento de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938B0">
              <w:rPr>
                <w:rFonts w:asciiTheme="majorHAnsi" w:hAnsiTheme="majorHAnsi"/>
                <w:sz w:val="16"/>
                <w:szCs w:val="16"/>
              </w:rPr>
              <w:t>Identificação do Licitante ou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938B0">
              <w:rPr>
                <w:rFonts w:asciiTheme="majorHAnsi" w:hAnsiTheme="majorHAnsi"/>
                <w:sz w:val="16"/>
                <w:szCs w:val="16"/>
              </w:rPr>
              <w:t>Fornecedor do Objeto do Processo</w:t>
            </w:r>
          </w:p>
          <w:p w14:paraId="5CCAB419" w14:textId="45C563D2" w:rsidR="004938B0" w:rsidRP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Administrativo Contratação.</w:t>
            </w:r>
          </w:p>
        </w:tc>
        <w:tc>
          <w:tcPr>
            <w:tcW w:w="10631" w:type="dxa"/>
          </w:tcPr>
          <w:p w14:paraId="676C1BA4" w14:textId="3D506C92" w:rsidR="004938B0" w:rsidRDefault="004938B0" w:rsidP="00CD0D46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Campo caractere com até 25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 w:rsidRPr="004938B0">
              <w:rPr>
                <w:rFonts w:asciiTheme="majorHAnsi" w:hAnsiTheme="majorHAnsi"/>
                <w:b/>
                <w:bCs/>
                <w:sz w:val="16"/>
                <w:szCs w:val="16"/>
              </w:rPr>
              <w:t>PESSOAS</w:t>
            </w:r>
          </w:p>
        </w:tc>
      </w:tr>
      <w:tr w:rsidR="004938B0" w:rsidRPr="00A70DD8" w14:paraId="734452C4" w14:textId="77777777" w:rsidTr="004938B0">
        <w:tc>
          <w:tcPr>
            <w:tcW w:w="3256" w:type="dxa"/>
          </w:tcPr>
          <w:p w14:paraId="6772AC00" w14:textId="77777777" w:rsidR="004938B0" w:rsidRP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Nome ou Razão Social do</w:t>
            </w:r>
          </w:p>
          <w:p w14:paraId="78CDC2E3" w14:textId="353D693F" w:rsidR="004938B0" w:rsidRP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Licitante ou Fornecedor</w:t>
            </w:r>
          </w:p>
        </w:tc>
        <w:tc>
          <w:tcPr>
            <w:tcW w:w="10631" w:type="dxa"/>
          </w:tcPr>
          <w:p w14:paraId="08BA6F16" w14:textId="540F9600" w:rsidR="004938B0" w:rsidRPr="004938B0" w:rsidRDefault="004938B0" w:rsidP="00CD0D4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 60 posições. Herdado da Tabela </w:t>
            </w:r>
            <w:r w:rsidRPr="004938B0">
              <w:rPr>
                <w:rFonts w:asciiTheme="majorHAnsi" w:hAnsiTheme="majorHAnsi"/>
                <w:b/>
                <w:bCs/>
                <w:sz w:val="16"/>
                <w:szCs w:val="16"/>
              </w:rPr>
              <w:t>PESSOAS</w:t>
            </w:r>
          </w:p>
        </w:tc>
      </w:tr>
      <w:tr w:rsidR="004938B0" w:rsidRPr="00A70DD8" w14:paraId="31AC9452" w14:textId="77777777" w:rsidTr="004938B0">
        <w:tc>
          <w:tcPr>
            <w:tcW w:w="3256" w:type="dxa"/>
          </w:tcPr>
          <w:p w14:paraId="1DFD803F" w14:textId="77777777" w:rsidR="004938B0" w:rsidRP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Endereço Completo do</w:t>
            </w:r>
          </w:p>
          <w:p w14:paraId="09C4D00A" w14:textId="212DA530" w:rsidR="004938B0" w:rsidRP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Licitante ou Fornecedor</w:t>
            </w:r>
          </w:p>
        </w:tc>
        <w:tc>
          <w:tcPr>
            <w:tcW w:w="10631" w:type="dxa"/>
          </w:tcPr>
          <w:p w14:paraId="5E6DB459" w14:textId="4443C16A" w:rsid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 255 posições. Herdado da Tabela </w:t>
            </w:r>
            <w:r w:rsidRPr="004938B0">
              <w:rPr>
                <w:rFonts w:asciiTheme="majorHAnsi" w:hAnsiTheme="majorHAnsi"/>
                <w:b/>
                <w:bCs/>
                <w:sz w:val="16"/>
                <w:szCs w:val="16"/>
              </w:rPr>
              <w:t>PESSOAS</w:t>
            </w:r>
          </w:p>
        </w:tc>
      </w:tr>
      <w:tr w:rsidR="004938B0" w:rsidRPr="00A70DD8" w14:paraId="11448853" w14:textId="77777777" w:rsidTr="004938B0">
        <w:tc>
          <w:tcPr>
            <w:tcW w:w="3256" w:type="dxa"/>
          </w:tcPr>
          <w:p w14:paraId="6AA3AB19" w14:textId="6D9C09D0" w:rsidR="004938B0" w:rsidRP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Número do Telefone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938B0">
              <w:rPr>
                <w:rFonts w:asciiTheme="majorHAnsi" w:hAnsiTheme="majorHAnsi"/>
                <w:sz w:val="16"/>
                <w:szCs w:val="16"/>
              </w:rPr>
              <w:t>Licitante ou Fornecedor</w:t>
            </w:r>
          </w:p>
        </w:tc>
        <w:tc>
          <w:tcPr>
            <w:tcW w:w="10631" w:type="dxa"/>
          </w:tcPr>
          <w:p w14:paraId="23E7DE36" w14:textId="157AF5AA" w:rsid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11 posições, Herdado da Tabela </w:t>
            </w:r>
            <w:r w:rsidRPr="004938B0">
              <w:rPr>
                <w:rFonts w:asciiTheme="majorHAnsi" w:hAnsiTheme="majorHAnsi"/>
                <w:b/>
                <w:bCs/>
                <w:sz w:val="16"/>
                <w:szCs w:val="16"/>
              </w:rPr>
              <w:t>PESSOAS</w:t>
            </w:r>
          </w:p>
        </w:tc>
      </w:tr>
      <w:tr w:rsidR="004938B0" w:rsidRPr="00A70DD8" w14:paraId="1BAEF4DD" w14:textId="77777777" w:rsidTr="004938B0">
        <w:tc>
          <w:tcPr>
            <w:tcW w:w="3256" w:type="dxa"/>
          </w:tcPr>
          <w:p w14:paraId="62D9CC60" w14:textId="3553C920" w:rsidR="004938B0" w:rsidRP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Número do CEP do Licitante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938B0">
              <w:rPr>
                <w:rFonts w:asciiTheme="majorHAnsi" w:hAnsiTheme="majorHAnsi"/>
                <w:sz w:val="16"/>
                <w:szCs w:val="16"/>
              </w:rPr>
              <w:t>ou Fornecedor</w:t>
            </w:r>
          </w:p>
        </w:tc>
        <w:tc>
          <w:tcPr>
            <w:tcW w:w="10631" w:type="dxa"/>
          </w:tcPr>
          <w:p w14:paraId="58825976" w14:textId="58DA8781" w:rsid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8 posições. Herdado da Tabela </w:t>
            </w:r>
            <w:r w:rsidRPr="004938B0">
              <w:rPr>
                <w:rFonts w:asciiTheme="majorHAnsi" w:hAnsiTheme="majorHAnsi"/>
                <w:b/>
                <w:bCs/>
                <w:sz w:val="16"/>
                <w:szCs w:val="16"/>
              </w:rPr>
              <w:t>PESSOAS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4938B0" w:rsidRPr="00A70DD8" w14:paraId="41B6FF48" w14:textId="77777777" w:rsidTr="004938B0">
        <w:tc>
          <w:tcPr>
            <w:tcW w:w="3256" w:type="dxa"/>
          </w:tcPr>
          <w:p w14:paraId="0D565551" w14:textId="34E4DD1B" w:rsidR="004938B0" w:rsidRP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 w:rsidRPr="004938B0">
              <w:rPr>
                <w:rFonts w:asciiTheme="majorHAnsi" w:hAnsiTheme="majorHAnsi"/>
                <w:sz w:val="16"/>
                <w:szCs w:val="16"/>
              </w:rPr>
              <w:t>Nome do Município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938B0">
              <w:rPr>
                <w:rFonts w:asciiTheme="majorHAnsi" w:hAnsiTheme="majorHAnsi"/>
                <w:sz w:val="16"/>
                <w:szCs w:val="16"/>
              </w:rPr>
              <w:t>Licitante ou Fornecedor</w:t>
            </w:r>
          </w:p>
        </w:tc>
        <w:tc>
          <w:tcPr>
            <w:tcW w:w="10631" w:type="dxa"/>
          </w:tcPr>
          <w:p w14:paraId="4413ABEA" w14:textId="02C5E82B" w:rsidR="004938B0" w:rsidRDefault="004938B0" w:rsidP="004938B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30 posições. Herdado da Tabela </w:t>
            </w:r>
            <w:r w:rsidRPr="004938B0">
              <w:rPr>
                <w:rFonts w:asciiTheme="majorHAnsi" w:hAnsiTheme="majorHAnsi"/>
                <w:b/>
                <w:bCs/>
                <w:sz w:val="16"/>
                <w:szCs w:val="16"/>
              </w:rPr>
              <w:t>PESSOAS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6D3827" w:rsidRPr="00A70DD8" w14:paraId="466DDE0A" w14:textId="77777777" w:rsidTr="004938B0">
        <w:tc>
          <w:tcPr>
            <w:tcW w:w="3256" w:type="dxa"/>
          </w:tcPr>
          <w:p w14:paraId="7E725872" w14:textId="5D7D237D" w:rsidR="006D3827" w:rsidRPr="004938B0" w:rsidRDefault="006D3827" w:rsidP="006D3827">
            <w:pPr>
              <w:rPr>
                <w:rFonts w:asciiTheme="majorHAnsi" w:hAnsiTheme="majorHAnsi"/>
                <w:sz w:val="16"/>
                <w:szCs w:val="16"/>
              </w:rPr>
            </w:pPr>
            <w:r w:rsidRPr="006D3827">
              <w:rPr>
                <w:rFonts w:asciiTheme="majorHAnsi" w:hAnsiTheme="majorHAnsi"/>
                <w:sz w:val="16"/>
                <w:szCs w:val="16"/>
              </w:rPr>
              <w:t>Unidade da Federação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6D3827">
              <w:rPr>
                <w:rFonts w:asciiTheme="majorHAnsi" w:hAnsiTheme="majorHAnsi"/>
                <w:sz w:val="16"/>
                <w:szCs w:val="16"/>
              </w:rPr>
              <w:t>Endereço do Licitante ou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6D3827">
              <w:rPr>
                <w:rFonts w:asciiTheme="majorHAnsi" w:hAnsiTheme="majorHAnsi"/>
                <w:sz w:val="16"/>
                <w:szCs w:val="16"/>
              </w:rPr>
              <w:t>Fornecedor</w:t>
            </w:r>
          </w:p>
        </w:tc>
        <w:tc>
          <w:tcPr>
            <w:tcW w:w="10631" w:type="dxa"/>
          </w:tcPr>
          <w:p w14:paraId="03B80A40" w14:textId="0E87A4D3" w:rsidR="006D3827" w:rsidRDefault="006D3827" w:rsidP="004938B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2 posições. Herdado da Tabela </w:t>
            </w:r>
            <w:r w:rsidRPr="004938B0">
              <w:rPr>
                <w:rFonts w:asciiTheme="majorHAnsi" w:hAnsiTheme="majorHAnsi"/>
                <w:b/>
                <w:bCs/>
                <w:sz w:val="16"/>
                <w:szCs w:val="16"/>
              </w:rPr>
              <w:t>PESSOAS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.</w:t>
            </w:r>
          </w:p>
        </w:tc>
      </w:tr>
    </w:tbl>
    <w:p w14:paraId="0EF69062" w14:textId="77777777" w:rsidR="004938B0" w:rsidRDefault="004938B0"/>
    <w:p w14:paraId="7855815D" w14:textId="6BE22D39" w:rsidR="006D3827" w:rsidRDefault="006D3827">
      <w:r>
        <w:t xml:space="preserve">Nota: </w:t>
      </w:r>
    </w:p>
    <w:sectPr w:rsidR="006D3827" w:rsidSect="004938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B0"/>
    <w:rsid w:val="004938B0"/>
    <w:rsid w:val="006D3827"/>
    <w:rsid w:val="00C0316D"/>
    <w:rsid w:val="00F1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3C47"/>
  <w15:chartTrackingRefBased/>
  <w15:docId w15:val="{516B2457-9EC3-4C83-B7A3-F0F835DD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B0"/>
  </w:style>
  <w:style w:type="paragraph" w:styleId="Ttulo1">
    <w:name w:val="heading 1"/>
    <w:basedOn w:val="Normal"/>
    <w:next w:val="Normal"/>
    <w:link w:val="Ttulo1Char"/>
    <w:uiPriority w:val="9"/>
    <w:qFormat/>
    <w:rsid w:val="0049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3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3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3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3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3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38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38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38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38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38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38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38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38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38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3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38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38B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9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2</cp:revision>
  <dcterms:created xsi:type="dcterms:W3CDTF">2025-05-06T17:29:00Z</dcterms:created>
  <dcterms:modified xsi:type="dcterms:W3CDTF">2025-05-06T17:29:00Z</dcterms:modified>
</cp:coreProperties>
</file>