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B1D1D" w14:textId="1066097B" w:rsidR="00727AD9" w:rsidRDefault="00727AD9">
      <w:proofErr w:type="spellStart"/>
      <w:r>
        <w:t>Dashboad</w:t>
      </w:r>
      <w:proofErr w:type="spellEnd"/>
      <w:r>
        <w:t xml:space="preserve"> PPA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27AD9" w14:paraId="2D0019DB" w14:textId="77777777" w:rsidTr="00727AD9">
        <w:tc>
          <w:tcPr>
            <w:tcW w:w="2123" w:type="dxa"/>
          </w:tcPr>
          <w:p w14:paraId="19016932" w14:textId="65ACD5BC" w:rsidR="00727AD9" w:rsidRPr="00727AD9" w:rsidRDefault="00727AD9" w:rsidP="00727AD9">
            <w:pPr>
              <w:jc w:val="center"/>
              <w:rPr>
                <w:sz w:val="18"/>
                <w:szCs w:val="18"/>
              </w:rPr>
            </w:pPr>
            <w:r w:rsidRPr="00727AD9">
              <w:rPr>
                <w:sz w:val="18"/>
                <w:szCs w:val="18"/>
              </w:rPr>
              <w:t>2026</w:t>
            </w:r>
          </w:p>
        </w:tc>
        <w:tc>
          <w:tcPr>
            <w:tcW w:w="2123" w:type="dxa"/>
          </w:tcPr>
          <w:p w14:paraId="662D5B6F" w14:textId="5234A32A" w:rsidR="00727AD9" w:rsidRPr="00727AD9" w:rsidRDefault="00727AD9" w:rsidP="00727AD9">
            <w:pPr>
              <w:jc w:val="center"/>
              <w:rPr>
                <w:sz w:val="18"/>
                <w:szCs w:val="18"/>
              </w:rPr>
            </w:pPr>
            <w:r w:rsidRPr="00727AD9">
              <w:rPr>
                <w:sz w:val="18"/>
                <w:szCs w:val="18"/>
              </w:rPr>
              <w:t>2027</w:t>
            </w:r>
          </w:p>
        </w:tc>
        <w:tc>
          <w:tcPr>
            <w:tcW w:w="2124" w:type="dxa"/>
          </w:tcPr>
          <w:p w14:paraId="75199AF8" w14:textId="46461462" w:rsidR="00727AD9" w:rsidRPr="00727AD9" w:rsidRDefault="00727AD9" w:rsidP="00727AD9">
            <w:pPr>
              <w:jc w:val="center"/>
              <w:rPr>
                <w:sz w:val="18"/>
                <w:szCs w:val="18"/>
              </w:rPr>
            </w:pPr>
            <w:r w:rsidRPr="00727AD9">
              <w:rPr>
                <w:sz w:val="18"/>
                <w:szCs w:val="18"/>
              </w:rPr>
              <w:t>2028</w:t>
            </w:r>
          </w:p>
        </w:tc>
        <w:tc>
          <w:tcPr>
            <w:tcW w:w="2124" w:type="dxa"/>
          </w:tcPr>
          <w:p w14:paraId="725B20A4" w14:textId="0D8A2676" w:rsidR="00727AD9" w:rsidRPr="00727AD9" w:rsidRDefault="00727AD9" w:rsidP="00727AD9">
            <w:pPr>
              <w:jc w:val="center"/>
              <w:rPr>
                <w:sz w:val="18"/>
                <w:szCs w:val="18"/>
              </w:rPr>
            </w:pPr>
            <w:r w:rsidRPr="00727AD9">
              <w:rPr>
                <w:sz w:val="18"/>
                <w:szCs w:val="18"/>
              </w:rPr>
              <w:t>2029</w:t>
            </w:r>
          </w:p>
        </w:tc>
      </w:tr>
      <w:tr w:rsidR="00727AD9" w14:paraId="52ED2EE7" w14:textId="77777777" w:rsidTr="00727AD9">
        <w:tc>
          <w:tcPr>
            <w:tcW w:w="2123" w:type="dxa"/>
          </w:tcPr>
          <w:p w14:paraId="77ECBE26" w14:textId="3CA6869B" w:rsidR="00727AD9" w:rsidRDefault="00727AD9" w:rsidP="00727AD9">
            <w:pPr>
              <w:jc w:val="center"/>
            </w:pPr>
            <w:r>
              <w:t>1.000,00</w:t>
            </w:r>
          </w:p>
        </w:tc>
        <w:tc>
          <w:tcPr>
            <w:tcW w:w="2123" w:type="dxa"/>
          </w:tcPr>
          <w:p w14:paraId="50479E9B" w14:textId="43FF739B" w:rsidR="00727AD9" w:rsidRDefault="00727AD9" w:rsidP="00727AD9">
            <w:pPr>
              <w:jc w:val="center"/>
            </w:pPr>
            <w:r>
              <w:t>1.200,00</w:t>
            </w:r>
          </w:p>
        </w:tc>
        <w:tc>
          <w:tcPr>
            <w:tcW w:w="2124" w:type="dxa"/>
          </w:tcPr>
          <w:p w14:paraId="669C823D" w14:textId="49C350A6" w:rsidR="00727AD9" w:rsidRDefault="00727AD9" w:rsidP="00727AD9">
            <w:pPr>
              <w:jc w:val="center"/>
            </w:pPr>
            <w:r>
              <w:t>1.400,00</w:t>
            </w:r>
          </w:p>
        </w:tc>
        <w:tc>
          <w:tcPr>
            <w:tcW w:w="2124" w:type="dxa"/>
          </w:tcPr>
          <w:p w14:paraId="1D3D4783" w14:textId="1ED2D8E0" w:rsidR="00727AD9" w:rsidRDefault="00727AD9" w:rsidP="00727AD9">
            <w:pPr>
              <w:jc w:val="center"/>
            </w:pPr>
            <w:r>
              <w:t>1.500,00</w:t>
            </w:r>
          </w:p>
        </w:tc>
      </w:tr>
      <w:tr w:rsidR="00727AD9" w14:paraId="505B4A42" w14:textId="77777777" w:rsidTr="00727AD9">
        <w:tc>
          <w:tcPr>
            <w:tcW w:w="2123" w:type="dxa"/>
          </w:tcPr>
          <w:p w14:paraId="702D243D" w14:textId="15A8BDFC" w:rsidR="00727AD9" w:rsidRPr="00727AD9" w:rsidRDefault="00727AD9" w:rsidP="00727AD9">
            <w:pPr>
              <w:jc w:val="center"/>
              <w:rPr>
                <w:sz w:val="16"/>
                <w:szCs w:val="16"/>
              </w:rPr>
            </w:pPr>
            <w:r w:rsidRPr="00727AD9">
              <w:rPr>
                <w:sz w:val="16"/>
                <w:szCs w:val="16"/>
              </w:rPr>
              <w:t>25%</w:t>
            </w:r>
          </w:p>
        </w:tc>
        <w:tc>
          <w:tcPr>
            <w:tcW w:w="2123" w:type="dxa"/>
          </w:tcPr>
          <w:p w14:paraId="0ED42D93" w14:textId="0BB99468" w:rsidR="00727AD9" w:rsidRPr="00727AD9" w:rsidRDefault="00727AD9" w:rsidP="00727AD9">
            <w:pPr>
              <w:jc w:val="center"/>
              <w:rPr>
                <w:sz w:val="16"/>
                <w:szCs w:val="16"/>
              </w:rPr>
            </w:pPr>
            <w:r w:rsidRPr="00727AD9">
              <w:rPr>
                <w:sz w:val="16"/>
                <w:szCs w:val="16"/>
              </w:rPr>
              <w:t>30%</w:t>
            </w:r>
          </w:p>
        </w:tc>
        <w:tc>
          <w:tcPr>
            <w:tcW w:w="2124" w:type="dxa"/>
          </w:tcPr>
          <w:p w14:paraId="7CE52C27" w14:textId="0B5021C8" w:rsidR="00727AD9" w:rsidRPr="00727AD9" w:rsidRDefault="00727AD9" w:rsidP="00727AD9">
            <w:pPr>
              <w:jc w:val="center"/>
              <w:rPr>
                <w:sz w:val="16"/>
                <w:szCs w:val="16"/>
              </w:rPr>
            </w:pPr>
            <w:r w:rsidRPr="00727AD9">
              <w:rPr>
                <w:sz w:val="16"/>
                <w:szCs w:val="16"/>
              </w:rPr>
              <w:t>28%</w:t>
            </w:r>
          </w:p>
        </w:tc>
        <w:tc>
          <w:tcPr>
            <w:tcW w:w="2124" w:type="dxa"/>
          </w:tcPr>
          <w:p w14:paraId="7EDBC681" w14:textId="7F93E28D" w:rsidR="00727AD9" w:rsidRPr="00727AD9" w:rsidRDefault="00727AD9" w:rsidP="00727A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30%</w:t>
            </w:r>
          </w:p>
        </w:tc>
      </w:tr>
    </w:tbl>
    <w:p w14:paraId="7F27ED76" w14:textId="77777777" w:rsidR="00727AD9" w:rsidRDefault="00727AD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6"/>
        <w:gridCol w:w="2773"/>
        <w:gridCol w:w="2865"/>
      </w:tblGrid>
      <w:tr w:rsidR="00727AD9" w14:paraId="2786A373" w14:textId="77777777" w:rsidTr="00727AD9">
        <w:tc>
          <w:tcPr>
            <w:tcW w:w="2856" w:type="dxa"/>
          </w:tcPr>
          <w:p w14:paraId="564EDCC2" w14:textId="4D6549C4" w:rsidR="00727AD9" w:rsidRPr="00727AD9" w:rsidRDefault="00727AD9" w:rsidP="00727AD9">
            <w:pPr>
              <w:jc w:val="center"/>
              <w:rPr>
                <w:sz w:val="16"/>
                <w:szCs w:val="16"/>
              </w:rPr>
            </w:pPr>
            <w:r w:rsidRPr="00727AD9">
              <w:rPr>
                <w:sz w:val="16"/>
                <w:szCs w:val="16"/>
              </w:rPr>
              <w:t>Financiamentos</w:t>
            </w:r>
          </w:p>
        </w:tc>
        <w:tc>
          <w:tcPr>
            <w:tcW w:w="2773" w:type="dxa"/>
          </w:tcPr>
          <w:p w14:paraId="2A77EA26" w14:textId="26356A71" w:rsidR="00727AD9" w:rsidRPr="00727AD9" w:rsidRDefault="00727AD9" w:rsidP="00727A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Ações Metas</w:t>
            </w:r>
          </w:p>
        </w:tc>
        <w:tc>
          <w:tcPr>
            <w:tcW w:w="2865" w:type="dxa"/>
          </w:tcPr>
          <w:p w14:paraId="555E8E51" w14:textId="7AAC6B6A" w:rsidR="00727AD9" w:rsidRPr="00727AD9" w:rsidRDefault="00727AD9" w:rsidP="00727A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Fonte de Recursos</w:t>
            </w:r>
          </w:p>
        </w:tc>
      </w:tr>
      <w:tr w:rsidR="00727AD9" w14:paraId="0CAB7CDE" w14:textId="77777777" w:rsidTr="00727AD9">
        <w:tc>
          <w:tcPr>
            <w:tcW w:w="2856" w:type="dxa"/>
          </w:tcPr>
          <w:p w14:paraId="73394D70" w14:textId="27D14002" w:rsidR="00727AD9" w:rsidRDefault="00727AD9">
            <w:r w:rsidRPr="00727AD9">
              <w:drawing>
                <wp:inline distT="0" distB="0" distL="0" distR="0" wp14:anchorId="21915436" wp14:editId="71AB84E4">
                  <wp:extent cx="1670908" cy="1543508"/>
                  <wp:effectExtent l="0" t="0" r="5715" b="0"/>
                  <wp:docPr id="15340505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405053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566" cy="155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3" w:type="dxa"/>
          </w:tcPr>
          <w:p w14:paraId="785CB9A5" w14:textId="33A3D101" w:rsidR="00727AD9" w:rsidRDefault="00727AD9">
            <w:r w:rsidRPr="00727AD9">
              <w:drawing>
                <wp:inline distT="0" distB="0" distL="0" distR="0" wp14:anchorId="2E95D0CE" wp14:editId="724EEB8E">
                  <wp:extent cx="1567961" cy="1448410"/>
                  <wp:effectExtent l="0" t="0" r="0" b="0"/>
                  <wp:docPr id="5945957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59579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725" cy="1458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5" w:type="dxa"/>
          </w:tcPr>
          <w:p w14:paraId="184AE7CE" w14:textId="5D6843D1" w:rsidR="00727AD9" w:rsidRDefault="00727AD9">
            <w:r w:rsidRPr="00727AD9">
              <w:drawing>
                <wp:inline distT="0" distB="0" distL="0" distR="0" wp14:anchorId="03FE83BE" wp14:editId="2E177924">
                  <wp:extent cx="1682496" cy="1554212"/>
                  <wp:effectExtent l="0" t="0" r="0" b="8255"/>
                  <wp:docPr id="4881289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12895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902" cy="1564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AD9" w14:paraId="21FBC0CC" w14:textId="77777777" w:rsidTr="00CB0832">
        <w:tc>
          <w:tcPr>
            <w:tcW w:w="8494" w:type="dxa"/>
            <w:gridSpan w:val="3"/>
          </w:tcPr>
          <w:p w14:paraId="04934CF3" w14:textId="7CCFA120" w:rsidR="00727AD9" w:rsidRPr="00242247" w:rsidRDefault="00727AD9">
            <w:pPr>
              <w:rPr>
                <w:sz w:val="16"/>
                <w:szCs w:val="16"/>
              </w:rPr>
            </w:pPr>
            <w:r w:rsidRPr="00242247">
              <w:rPr>
                <w:sz w:val="16"/>
                <w:szCs w:val="16"/>
              </w:rPr>
              <w:t>Valor por Unidade Orçamentária</w:t>
            </w:r>
          </w:p>
        </w:tc>
      </w:tr>
      <w:tr w:rsidR="00727AD9" w14:paraId="06919B18" w14:textId="77777777" w:rsidTr="00CB0832">
        <w:tc>
          <w:tcPr>
            <w:tcW w:w="8494" w:type="dxa"/>
            <w:gridSpan w:val="3"/>
          </w:tcPr>
          <w:p w14:paraId="09EA4EE8" w14:textId="77777777" w:rsidR="00727AD9" w:rsidRDefault="00242247">
            <w:r w:rsidRPr="00242247">
              <w:drawing>
                <wp:inline distT="0" distB="0" distL="0" distR="0" wp14:anchorId="0722B4BF" wp14:editId="58963099">
                  <wp:extent cx="5142230" cy="534010"/>
                  <wp:effectExtent l="0" t="0" r="1270" b="0"/>
                  <wp:docPr id="1238855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85575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157" cy="542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02393" w14:textId="6FF78E80" w:rsidR="00242247" w:rsidRDefault="00242247"/>
        </w:tc>
      </w:tr>
    </w:tbl>
    <w:p w14:paraId="62DD71E7" w14:textId="77777777" w:rsidR="00727AD9" w:rsidRDefault="00727AD9"/>
    <w:sectPr w:rsidR="00727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D9"/>
    <w:rsid w:val="00242247"/>
    <w:rsid w:val="00563591"/>
    <w:rsid w:val="0072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7AA4D"/>
  <w15:chartTrackingRefBased/>
  <w15:docId w15:val="{3223FEEA-6D3A-447E-8D1F-0AAA215F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7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7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7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7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7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7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7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7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7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7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7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7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7A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7A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7A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7A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7A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7A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7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7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7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7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7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7A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7A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27A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7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7A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7AD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27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727A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1</cp:revision>
  <dcterms:created xsi:type="dcterms:W3CDTF">2025-08-04T18:24:00Z</dcterms:created>
  <dcterms:modified xsi:type="dcterms:W3CDTF">2025-08-04T18:36:00Z</dcterms:modified>
</cp:coreProperties>
</file>