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55485" w14:textId="77777777" w:rsidR="005622FB" w:rsidRPr="006E46BE" w:rsidRDefault="005622FB" w:rsidP="005622FB">
      <w:pPr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ORÇAMENTO PROGRAMA PARA EXERCÍCIO 20xx</w:t>
      </w:r>
    </w:p>
    <w:p w14:paraId="31E82C50" w14:textId="77777777" w:rsidR="005622FB" w:rsidRPr="006E46BE" w:rsidRDefault="005622FB" w:rsidP="005622FB">
      <w:pPr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PREFEITURA MUNICIPAL DE MUNICÍPIO</w:t>
      </w:r>
    </w:p>
    <w:p w14:paraId="32F8C32B" w14:textId="77777777" w:rsidR="005622FB" w:rsidRPr="006E46BE" w:rsidRDefault="005622FB" w:rsidP="005622FB">
      <w:pPr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0C6414C0" w14:textId="77777777" w:rsidR="005622FB" w:rsidRPr="006E46BE" w:rsidRDefault="005622FB" w:rsidP="005622FB">
      <w:pPr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SANTAREM-PA CNPJ: 05.182.233/0001-76</w:t>
      </w:r>
    </w:p>
    <w:p w14:paraId="203E3789" w14:textId="77777777" w:rsidR="005622FB" w:rsidRPr="005622FB" w:rsidRDefault="005622FB">
      <w:pPr>
        <w:jc w:val="both"/>
        <w:rPr>
          <w:rFonts w:ascii="Times New Roman" w:hAnsi="Times New Roman" w:cs="Times New Roman"/>
        </w:rPr>
      </w:pPr>
    </w:p>
    <w:p w14:paraId="43B66E96" w14:textId="26B1C101" w:rsidR="005622FB" w:rsidRPr="005622FB" w:rsidRDefault="00612F6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Demonstrativo de Aplicações Mínimas com Educação</w:t>
      </w:r>
    </w:p>
    <w:tbl>
      <w:tblPr>
        <w:tblStyle w:val="a"/>
        <w:tblW w:w="1062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36"/>
        <w:gridCol w:w="1548"/>
        <w:gridCol w:w="1538"/>
      </w:tblGrid>
      <w:tr w:rsidR="00277140" w14:paraId="6D3FF9CE" w14:textId="77777777" w:rsidTr="004C101E">
        <w:tc>
          <w:tcPr>
            <w:tcW w:w="7536" w:type="dxa"/>
            <w:tcBorders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7865E" w14:textId="77777777" w:rsidR="00277140" w:rsidRPr="000C556E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C556E">
              <w:rPr>
                <w:rFonts w:ascii="Times New Roman" w:hAnsi="Times New Roman" w:cs="Times New Roman"/>
                <w:sz w:val="18"/>
                <w:szCs w:val="18"/>
              </w:rPr>
              <w:t>RECEITA RESULTANTE DE IMPOSTOS (caput do art. 212 da Constituição)</w:t>
            </w:r>
          </w:p>
        </w:tc>
        <w:tc>
          <w:tcPr>
            <w:tcW w:w="1548" w:type="dxa"/>
            <w:tcBorders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CB06" w14:textId="77777777" w:rsidR="00277140" w:rsidRPr="000C556E" w:rsidRDefault="00277140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8" w:type="dxa"/>
            <w:tcBorders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B56DB" w14:textId="77777777" w:rsidR="00277140" w:rsidRPr="000C556E" w:rsidRDefault="00000000" w:rsidP="005622FB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556E">
              <w:rPr>
                <w:rFonts w:ascii="Times New Roman" w:hAnsi="Times New Roman" w:cs="Times New Roman"/>
                <w:sz w:val="18"/>
                <w:szCs w:val="18"/>
              </w:rPr>
              <w:t>TOTAIS</w:t>
            </w:r>
          </w:p>
        </w:tc>
      </w:tr>
      <w:tr w:rsidR="00277140" w14:paraId="12088CAD" w14:textId="77777777" w:rsidTr="004C101E"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F4367" w14:textId="77777777" w:rsidR="00277140" w:rsidRPr="000C556E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C556E">
              <w:rPr>
                <w:rFonts w:ascii="Times New Roman" w:hAnsi="Times New Roman" w:cs="Times New Roman"/>
                <w:sz w:val="18"/>
                <w:szCs w:val="18"/>
              </w:rPr>
              <w:t>1- RECEITAS DE IMPOSTOS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B217" w14:textId="77777777" w:rsidR="00277140" w:rsidRPr="000C556E" w:rsidRDefault="0027714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1F6DE" w14:textId="77777777" w:rsidR="00277140" w:rsidRPr="000C556E" w:rsidRDefault="00000000" w:rsidP="005622FB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556E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277140" w14:paraId="6130D352" w14:textId="77777777" w:rsidTr="004C101E"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97D25" w14:textId="77777777" w:rsidR="00277140" w:rsidRPr="000C556E" w:rsidRDefault="00000000">
            <w:pPr>
              <w:widowControl w:val="0"/>
              <w:spacing w:line="240" w:lineRule="auto"/>
              <w:jc w:val="left"/>
              <w:rPr>
                <w:rFonts w:ascii="Times New Roman" w:eastAsia="Ubuntu" w:hAnsi="Times New Roman" w:cs="Times New Roman"/>
                <w:sz w:val="18"/>
                <w:szCs w:val="18"/>
              </w:rPr>
            </w:pPr>
            <w:r w:rsidRPr="000C556E">
              <w:rPr>
                <w:rFonts w:ascii="Times New Roman" w:hAnsi="Times New Roman" w:cs="Times New Roman"/>
                <w:sz w:val="18"/>
                <w:szCs w:val="18"/>
              </w:rPr>
              <w:t xml:space="preserve">    1.1 - IPTU</w:t>
            </w:r>
            <w:r w:rsidRPr="000C556E">
              <w:rPr>
                <w:rFonts w:ascii="Times New Roman" w:eastAsia="Ubuntu" w:hAnsi="Times New Roman" w:cs="Times New Roman"/>
                <w:sz w:val="18"/>
                <w:szCs w:val="18"/>
              </w:rPr>
              <w:t xml:space="preserve"> </w:t>
            </w:r>
            <w:r w:rsidRPr="000C556E">
              <w:rPr>
                <w:rFonts w:ascii="Times New Roman" w:eastAsia="Ubuntu" w:hAnsi="Times New Roman" w:cs="Times New Roman"/>
                <w:color w:val="0000FF"/>
                <w:sz w:val="18"/>
                <w:szCs w:val="18"/>
              </w:rPr>
              <w:t>( 11180111 )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2EC67" w14:textId="77777777" w:rsidR="00277140" w:rsidRPr="000C556E" w:rsidRDefault="0027714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FDEB" w14:textId="77777777" w:rsidR="00277140" w:rsidRPr="000C556E" w:rsidRDefault="00000000" w:rsidP="005622FB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556E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277140" w14:paraId="2FA7AE5A" w14:textId="77777777" w:rsidTr="004C101E"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7DE69" w14:textId="77777777" w:rsidR="00277140" w:rsidRPr="000C556E" w:rsidRDefault="00000000">
            <w:pPr>
              <w:widowControl w:val="0"/>
              <w:spacing w:line="240" w:lineRule="auto"/>
              <w:jc w:val="left"/>
              <w:rPr>
                <w:rFonts w:ascii="Times New Roman" w:eastAsia="Ubuntu" w:hAnsi="Times New Roman" w:cs="Times New Roman"/>
                <w:sz w:val="18"/>
                <w:szCs w:val="18"/>
              </w:rPr>
            </w:pPr>
            <w:r w:rsidRPr="000C556E">
              <w:rPr>
                <w:rFonts w:ascii="Times New Roman" w:hAnsi="Times New Roman" w:cs="Times New Roman"/>
                <w:sz w:val="18"/>
                <w:szCs w:val="18"/>
              </w:rPr>
              <w:t xml:space="preserve">    1.2 - Multas, Juros de Mora, Dívida Ativa e Outros Encargos do IPTU </w:t>
            </w:r>
            <w:r w:rsidRPr="000C556E">
              <w:rPr>
                <w:rFonts w:ascii="Times New Roman" w:eastAsia="Ubuntu" w:hAnsi="Times New Roman" w:cs="Times New Roman"/>
                <w:color w:val="0000FF"/>
                <w:sz w:val="18"/>
                <w:szCs w:val="18"/>
              </w:rPr>
              <w:t>( 11180112 + 11180113 + 11180114 )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C3204" w14:textId="77777777" w:rsidR="00277140" w:rsidRPr="000C556E" w:rsidRDefault="0027714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7B56C" w14:textId="77777777" w:rsidR="00277140" w:rsidRPr="000C556E" w:rsidRDefault="00277140" w:rsidP="005622FB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77140" w14:paraId="0A06A6AF" w14:textId="77777777" w:rsidTr="004C101E"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7C6D" w14:textId="77777777" w:rsidR="00277140" w:rsidRPr="000C556E" w:rsidRDefault="00000000">
            <w:pPr>
              <w:widowControl w:val="0"/>
              <w:spacing w:line="240" w:lineRule="auto"/>
              <w:jc w:val="left"/>
              <w:rPr>
                <w:rFonts w:ascii="Times New Roman" w:eastAsia="Ubuntu" w:hAnsi="Times New Roman" w:cs="Times New Roman"/>
                <w:sz w:val="18"/>
                <w:szCs w:val="18"/>
              </w:rPr>
            </w:pPr>
            <w:r w:rsidRPr="000C556E">
              <w:rPr>
                <w:rFonts w:ascii="Times New Roman" w:hAnsi="Times New Roman" w:cs="Times New Roman"/>
                <w:sz w:val="18"/>
                <w:szCs w:val="18"/>
              </w:rPr>
              <w:t xml:space="preserve">    1.3 - ITBI </w:t>
            </w:r>
            <w:r w:rsidRPr="000C556E">
              <w:rPr>
                <w:rFonts w:ascii="Times New Roman" w:eastAsia="Ubuntu" w:hAnsi="Times New Roman" w:cs="Times New Roman"/>
                <w:color w:val="0000FF"/>
                <w:sz w:val="18"/>
                <w:szCs w:val="18"/>
              </w:rPr>
              <w:t>( 11180131 ) + ( 11180141 )</w:t>
            </w:r>
            <w:r w:rsidRPr="000C556E">
              <w:rPr>
                <w:rFonts w:ascii="Times New Roman" w:eastAsia="Ubuntu" w:hAnsi="Times New Roman" w:cs="Times New Roman"/>
                <w:sz w:val="18"/>
                <w:szCs w:val="18"/>
              </w:rPr>
              <w:t xml:space="preserve">      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313F" w14:textId="77777777" w:rsidR="00277140" w:rsidRPr="000C556E" w:rsidRDefault="0027714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1AF4" w14:textId="77777777" w:rsidR="00277140" w:rsidRPr="000C556E" w:rsidRDefault="00000000" w:rsidP="005622FB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556E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277140" w14:paraId="5067C12D" w14:textId="77777777" w:rsidTr="004C101E"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54936" w14:textId="77777777" w:rsidR="00277140" w:rsidRPr="000C556E" w:rsidRDefault="00000000">
            <w:pPr>
              <w:widowControl w:val="0"/>
              <w:spacing w:line="240" w:lineRule="auto"/>
              <w:jc w:val="left"/>
              <w:rPr>
                <w:rFonts w:ascii="Times New Roman" w:eastAsia="Ubuntu" w:hAnsi="Times New Roman" w:cs="Times New Roman"/>
                <w:sz w:val="18"/>
                <w:szCs w:val="18"/>
              </w:rPr>
            </w:pPr>
            <w:r w:rsidRPr="000C556E">
              <w:rPr>
                <w:rFonts w:ascii="Times New Roman" w:hAnsi="Times New Roman" w:cs="Times New Roman"/>
                <w:sz w:val="18"/>
                <w:szCs w:val="18"/>
              </w:rPr>
              <w:t xml:space="preserve">    1.4 - Multas, Juros de Mora, Dívida Ativa e Outros Encargos do ITBI </w:t>
            </w:r>
            <w:r w:rsidRPr="000C556E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  <w:r w:rsidRPr="000C556E">
              <w:rPr>
                <w:rFonts w:ascii="Times New Roman" w:eastAsia="Ubuntu" w:hAnsi="Times New Roman" w:cs="Times New Roman"/>
                <w:color w:val="0000FF"/>
                <w:sz w:val="18"/>
                <w:szCs w:val="18"/>
              </w:rPr>
              <w:t>( 11180132 + 11180133 + 11180134 ) + (  11180142 + 11180143 + 11180144 )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67AF3" w14:textId="77777777" w:rsidR="00277140" w:rsidRPr="000C556E" w:rsidRDefault="0027714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7B06B" w14:textId="77777777" w:rsidR="00277140" w:rsidRPr="000C556E" w:rsidRDefault="00277140" w:rsidP="005622FB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77140" w14:paraId="3D99B2F0" w14:textId="77777777" w:rsidTr="004C101E"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AC00D" w14:textId="77777777" w:rsidR="00277140" w:rsidRPr="000C556E" w:rsidRDefault="00000000">
            <w:pPr>
              <w:widowControl w:val="0"/>
              <w:spacing w:line="240" w:lineRule="auto"/>
              <w:jc w:val="left"/>
              <w:rPr>
                <w:rFonts w:ascii="Times New Roman" w:eastAsia="Ubuntu" w:hAnsi="Times New Roman" w:cs="Times New Roman"/>
                <w:sz w:val="18"/>
                <w:szCs w:val="18"/>
              </w:rPr>
            </w:pPr>
            <w:r w:rsidRPr="000C556E">
              <w:rPr>
                <w:rFonts w:ascii="Times New Roman" w:hAnsi="Times New Roman" w:cs="Times New Roman"/>
                <w:sz w:val="18"/>
                <w:szCs w:val="18"/>
              </w:rPr>
              <w:t xml:space="preserve">    1.5 - ISS </w:t>
            </w:r>
            <w:r w:rsidRPr="000C556E">
              <w:rPr>
                <w:rFonts w:ascii="Times New Roman" w:eastAsia="Ubuntu" w:hAnsi="Times New Roman" w:cs="Times New Roman"/>
                <w:color w:val="0000FF"/>
                <w:sz w:val="18"/>
                <w:szCs w:val="18"/>
              </w:rPr>
              <w:t>( 11180231 )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915C" w14:textId="77777777" w:rsidR="00277140" w:rsidRPr="000C556E" w:rsidRDefault="0027714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339B5" w14:textId="77777777" w:rsidR="00277140" w:rsidRPr="000C556E" w:rsidRDefault="00000000" w:rsidP="005622FB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556E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277140" w14:paraId="1F7BCC32" w14:textId="77777777" w:rsidTr="004C101E"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28764" w14:textId="77777777" w:rsidR="00277140" w:rsidRPr="000C556E" w:rsidRDefault="00000000">
            <w:pPr>
              <w:widowControl w:val="0"/>
              <w:spacing w:line="240" w:lineRule="auto"/>
              <w:jc w:val="left"/>
              <w:rPr>
                <w:rFonts w:ascii="Times New Roman" w:eastAsia="Ubuntu" w:hAnsi="Times New Roman" w:cs="Times New Roman"/>
                <w:sz w:val="18"/>
                <w:szCs w:val="18"/>
              </w:rPr>
            </w:pPr>
            <w:r w:rsidRPr="000C556E">
              <w:rPr>
                <w:rFonts w:ascii="Times New Roman" w:hAnsi="Times New Roman" w:cs="Times New Roman"/>
                <w:sz w:val="18"/>
                <w:szCs w:val="18"/>
              </w:rPr>
              <w:t xml:space="preserve">    1.6 - Multas, Juros de Mora, Dívida Ativa e Outros Encargos do ISS  </w:t>
            </w:r>
            <w:r w:rsidRPr="000C556E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  <w:r w:rsidRPr="000C556E">
              <w:rPr>
                <w:rFonts w:ascii="Times New Roman" w:eastAsia="Ubuntu" w:hAnsi="Times New Roman" w:cs="Times New Roman"/>
                <w:color w:val="0000FF"/>
                <w:sz w:val="18"/>
                <w:szCs w:val="18"/>
              </w:rPr>
              <w:t>( 11180232 + 11180233 + 11180234 )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0D7E0" w14:textId="77777777" w:rsidR="00277140" w:rsidRPr="000C556E" w:rsidRDefault="0027714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69054" w14:textId="77777777" w:rsidR="00277140" w:rsidRPr="000C556E" w:rsidRDefault="00277140" w:rsidP="005622FB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77140" w14:paraId="76E8C229" w14:textId="77777777" w:rsidTr="004C101E"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5604B" w14:textId="77777777" w:rsidR="00277140" w:rsidRPr="000C556E" w:rsidRDefault="00000000">
            <w:pPr>
              <w:widowControl w:val="0"/>
              <w:spacing w:line="240" w:lineRule="auto"/>
              <w:jc w:val="left"/>
              <w:rPr>
                <w:rFonts w:ascii="Times New Roman" w:eastAsia="Ubuntu" w:hAnsi="Times New Roman" w:cs="Times New Roman"/>
                <w:sz w:val="18"/>
                <w:szCs w:val="18"/>
              </w:rPr>
            </w:pPr>
            <w:r w:rsidRPr="000C556E">
              <w:rPr>
                <w:rFonts w:ascii="Times New Roman" w:hAnsi="Times New Roman" w:cs="Times New Roman"/>
                <w:sz w:val="18"/>
                <w:szCs w:val="18"/>
              </w:rPr>
              <w:t xml:space="preserve">    17 - IPVA </w:t>
            </w:r>
            <w:r w:rsidRPr="000C556E">
              <w:rPr>
                <w:rFonts w:ascii="Times New Roman" w:eastAsia="Ubuntu" w:hAnsi="Times New Roman" w:cs="Times New Roman"/>
                <w:color w:val="0000FF"/>
                <w:sz w:val="18"/>
                <w:szCs w:val="18"/>
              </w:rPr>
              <w:t>( 17280121 )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C1E0C" w14:textId="77777777" w:rsidR="00277140" w:rsidRPr="000C556E" w:rsidRDefault="0027714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9957C" w14:textId="77777777" w:rsidR="00277140" w:rsidRPr="000C556E" w:rsidRDefault="00000000" w:rsidP="005622FB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556E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277140" w14:paraId="5069A6EA" w14:textId="77777777" w:rsidTr="004C101E"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D9282" w14:textId="77777777" w:rsidR="00277140" w:rsidRPr="000C556E" w:rsidRDefault="00000000">
            <w:pPr>
              <w:widowControl w:val="0"/>
              <w:spacing w:line="240" w:lineRule="auto"/>
              <w:jc w:val="left"/>
              <w:rPr>
                <w:rFonts w:ascii="Times New Roman" w:eastAsia="Ubuntu" w:hAnsi="Times New Roman" w:cs="Times New Roman"/>
                <w:color w:val="0000FF"/>
                <w:sz w:val="18"/>
                <w:szCs w:val="18"/>
              </w:rPr>
            </w:pPr>
            <w:r w:rsidRPr="000C556E">
              <w:rPr>
                <w:rFonts w:ascii="Times New Roman" w:hAnsi="Times New Roman" w:cs="Times New Roman"/>
                <w:sz w:val="18"/>
                <w:szCs w:val="18"/>
              </w:rPr>
              <w:t xml:space="preserve">    1.8 - Receita Resultante do Imposto de Renda Retido na Fonte – IRRF </w:t>
            </w:r>
            <w:r w:rsidRPr="000C556E">
              <w:rPr>
                <w:rFonts w:ascii="Times New Roman" w:eastAsia="Ubuntu" w:hAnsi="Times New Roman" w:cs="Times New Roman"/>
                <w:color w:val="0000FF"/>
                <w:sz w:val="18"/>
                <w:szCs w:val="18"/>
              </w:rPr>
              <w:t>( 11130 )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698E" w14:textId="77777777" w:rsidR="00277140" w:rsidRPr="000C556E" w:rsidRDefault="0027714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04EBF" w14:textId="77777777" w:rsidR="00277140" w:rsidRPr="000C556E" w:rsidRDefault="00000000" w:rsidP="005622FB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556E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277140" w14:paraId="5F5244E5" w14:textId="77777777" w:rsidTr="004C101E"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53B53" w14:textId="77777777" w:rsidR="00277140" w:rsidRPr="000C556E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C556E">
              <w:rPr>
                <w:rFonts w:ascii="Times New Roman" w:hAnsi="Times New Roman" w:cs="Times New Roman"/>
                <w:sz w:val="18"/>
                <w:szCs w:val="18"/>
              </w:rPr>
              <w:t xml:space="preserve">2- RECEITA DE TRANSFERÊNCIAS CONSTITUCIONAIS E LEGAIS 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18A3D" w14:textId="77777777" w:rsidR="00277140" w:rsidRPr="000C556E" w:rsidRDefault="0027714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10AA6" w14:textId="77777777" w:rsidR="00277140" w:rsidRPr="000C556E" w:rsidRDefault="00000000" w:rsidP="005622FB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556E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277140" w14:paraId="7D2A7DB9" w14:textId="77777777" w:rsidTr="004C101E"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9F941" w14:textId="77777777" w:rsidR="00277140" w:rsidRPr="000C556E" w:rsidRDefault="00000000">
            <w:pPr>
              <w:widowControl w:val="0"/>
              <w:spacing w:line="240" w:lineRule="auto"/>
              <w:jc w:val="left"/>
              <w:rPr>
                <w:rFonts w:ascii="Times New Roman" w:eastAsia="Ubuntu" w:hAnsi="Times New Roman" w:cs="Times New Roman"/>
                <w:sz w:val="18"/>
                <w:szCs w:val="18"/>
              </w:rPr>
            </w:pPr>
            <w:r w:rsidRPr="000C556E">
              <w:rPr>
                <w:rFonts w:ascii="Times New Roman" w:hAnsi="Times New Roman" w:cs="Times New Roman"/>
                <w:sz w:val="18"/>
                <w:szCs w:val="18"/>
              </w:rPr>
              <w:t xml:space="preserve">    2.1 -  FPM </w:t>
            </w:r>
            <w:r w:rsidRPr="000C556E">
              <w:rPr>
                <w:rFonts w:ascii="Times New Roman" w:eastAsia="Ubuntu" w:hAnsi="Times New Roman" w:cs="Times New Roman"/>
                <w:color w:val="0000FF"/>
                <w:sz w:val="18"/>
                <w:szCs w:val="18"/>
              </w:rPr>
              <w:t>( 17180121 ) + ( 17180141 )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1A50" w14:textId="77777777" w:rsidR="00277140" w:rsidRPr="000C556E" w:rsidRDefault="0027714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A57E3" w14:textId="77777777" w:rsidR="00277140" w:rsidRPr="000C556E" w:rsidRDefault="00000000" w:rsidP="005622FB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556E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277140" w14:paraId="7CE7C609" w14:textId="77777777" w:rsidTr="004C101E"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60F60" w14:textId="77777777" w:rsidR="00277140" w:rsidRPr="000C556E" w:rsidRDefault="00000000">
            <w:pPr>
              <w:widowControl w:val="0"/>
              <w:spacing w:line="240" w:lineRule="auto"/>
              <w:jc w:val="left"/>
              <w:rPr>
                <w:rFonts w:ascii="Times New Roman" w:eastAsia="Ubuntu" w:hAnsi="Times New Roman" w:cs="Times New Roman"/>
                <w:sz w:val="18"/>
                <w:szCs w:val="18"/>
              </w:rPr>
            </w:pPr>
            <w:r w:rsidRPr="000C556E">
              <w:rPr>
                <w:rFonts w:ascii="Times New Roman" w:hAnsi="Times New Roman" w:cs="Times New Roman"/>
                <w:sz w:val="18"/>
                <w:szCs w:val="18"/>
              </w:rPr>
              <w:t xml:space="preserve">    2.2 - ICMS </w:t>
            </w:r>
            <w:r w:rsidRPr="000C556E">
              <w:rPr>
                <w:rFonts w:ascii="Times New Roman" w:eastAsia="Ubuntu" w:hAnsi="Times New Roman" w:cs="Times New Roman"/>
                <w:color w:val="0000FF"/>
                <w:sz w:val="18"/>
                <w:szCs w:val="18"/>
              </w:rPr>
              <w:t>( 17280111 )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8C8BD" w14:textId="77777777" w:rsidR="00277140" w:rsidRPr="000C556E" w:rsidRDefault="0027714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9E5F5" w14:textId="77777777" w:rsidR="00277140" w:rsidRPr="000C556E" w:rsidRDefault="00000000" w:rsidP="005622FB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556E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277140" w14:paraId="0F4368A4" w14:textId="77777777" w:rsidTr="004C101E"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45E6" w14:textId="77777777" w:rsidR="00277140" w:rsidRPr="000C556E" w:rsidRDefault="00000000">
            <w:pPr>
              <w:widowControl w:val="0"/>
              <w:spacing w:line="240" w:lineRule="auto"/>
              <w:jc w:val="left"/>
              <w:rPr>
                <w:rFonts w:ascii="Times New Roman" w:eastAsia="Ubuntu" w:hAnsi="Times New Roman" w:cs="Times New Roman"/>
                <w:sz w:val="18"/>
                <w:szCs w:val="18"/>
              </w:rPr>
            </w:pPr>
            <w:r w:rsidRPr="000C556E">
              <w:rPr>
                <w:rFonts w:ascii="Times New Roman" w:hAnsi="Times New Roman" w:cs="Times New Roman"/>
                <w:sz w:val="18"/>
                <w:szCs w:val="18"/>
              </w:rPr>
              <w:t xml:space="preserve">    2.3- ICMS-Desoneração – L.C. nº 87/1996  </w:t>
            </w:r>
            <w:r w:rsidRPr="000C556E">
              <w:rPr>
                <w:rFonts w:ascii="Times New Roman" w:eastAsia="Ubuntu" w:hAnsi="Times New Roman" w:cs="Times New Roman"/>
                <w:color w:val="0000FF"/>
                <w:sz w:val="18"/>
                <w:szCs w:val="18"/>
              </w:rPr>
              <w:t>( 17180611 )</w:t>
            </w:r>
            <w:r w:rsidRPr="000C556E">
              <w:rPr>
                <w:rFonts w:ascii="Times New Roman" w:eastAsia="Ubuntu" w:hAnsi="Times New Roman" w:cs="Times New Roman"/>
                <w:sz w:val="18"/>
                <w:szCs w:val="18"/>
              </w:rPr>
              <w:t xml:space="preserve">  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7617E" w14:textId="77777777" w:rsidR="00277140" w:rsidRPr="000C556E" w:rsidRDefault="0027714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40FEA" w14:textId="77777777" w:rsidR="00277140" w:rsidRPr="000C556E" w:rsidRDefault="00000000" w:rsidP="005622FB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556E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277140" w14:paraId="6E7BB132" w14:textId="77777777" w:rsidTr="004C101E"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20CF5" w14:textId="77777777" w:rsidR="00277140" w:rsidRPr="000C556E" w:rsidRDefault="00000000">
            <w:pPr>
              <w:widowControl w:val="0"/>
              <w:spacing w:line="240" w:lineRule="auto"/>
              <w:jc w:val="left"/>
              <w:rPr>
                <w:rFonts w:ascii="Times New Roman" w:eastAsia="Ubuntu" w:hAnsi="Times New Roman" w:cs="Times New Roman"/>
                <w:sz w:val="18"/>
                <w:szCs w:val="18"/>
              </w:rPr>
            </w:pPr>
            <w:r w:rsidRPr="000C556E">
              <w:rPr>
                <w:rFonts w:ascii="Times New Roman" w:hAnsi="Times New Roman" w:cs="Times New Roman"/>
                <w:sz w:val="18"/>
                <w:szCs w:val="18"/>
              </w:rPr>
              <w:t xml:space="preserve">    2.4 -  Cota-Parte IPI - </w:t>
            </w:r>
            <w:proofErr w:type="spellStart"/>
            <w:r w:rsidRPr="000C556E">
              <w:rPr>
                <w:rFonts w:ascii="Times New Roman" w:hAnsi="Times New Roman" w:cs="Times New Roman"/>
                <w:sz w:val="18"/>
                <w:szCs w:val="18"/>
              </w:rPr>
              <w:t>Transf</w:t>
            </w:r>
            <w:proofErr w:type="spellEnd"/>
            <w:r w:rsidRPr="000C556E">
              <w:rPr>
                <w:rFonts w:ascii="Times New Roman" w:hAnsi="Times New Roman" w:cs="Times New Roman"/>
                <w:sz w:val="18"/>
                <w:szCs w:val="18"/>
              </w:rPr>
              <w:t xml:space="preserve">. LC 61/89 </w:t>
            </w:r>
            <w:r w:rsidRPr="000C556E">
              <w:rPr>
                <w:rFonts w:ascii="Times New Roman" w:eastAsia="Ubuntu" w:hAnsi="Times New Roman" w:cs="Times New Roman"/>
                <w:color w:val="0000FF"/>
                <w:sz w:val="18"/>
                <w:szCs w:val="18"/>
              </w:rPr>
              <w:t>( 17280131 )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E161" w14:textId="77777777" w:rsidR="00277140" w:rsidRPr="000C556E" w:rsidRDefault="0027714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E1FEE" w14:textId="77777777" w:rsidR="00277140" w:rsidRPr="000C556E" w:rsidRDefault="00000000" w:rsidP="005622FB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556E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277140" w14:paraId="33A03B99" w14:textId="77777777" w:rsidTr="004C101E"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ACCC" w14:textId="77777777" w:rsidR="00277140" w:rsidRPr="000C556E" w:rsidRDefault="00000000">
            <w:pPr>
              <w:widowControl w:val="0"/>
              <w:spacing w:line="240" w:lineRule="auto"/>
              <w:jc w:val="left"/>
              <w:rPr>
                <w:rFonts w:ascii="Times New Roman" w:eastAsia="Ubuntu" w:hAnsi="Times New Roman" w:cs="Times New Roman"/>
                <w:sz w:val="18"/>
                <w:szCs w:val="18"/>
              </w:rPr>
            </w:pPr>
            <w:r w:rsidRPr="000C556E">
              <w:rPr>
                <w:rFonts w:ascii="Times New Roman" w:hAnsi="Times New Roman" w:cs="Times New Roman"/>
                <w:sz w:val="18"/>
                <w:szCs w:val="18"/>
              </w:rPr>
              <w:t xml:space="preserve">    2.5 - Cota-Parte ITR </w:t>
            </w:r>
            <w:r w:rsidRPr="000C556E">
              <w:rPr>
                <w:rFonts w:ascii="Times New Roman" w:eastAsia="Ubuntu" w:hAnsi="Times New Roman" w:cs="Times New Roman"/>
                <w:color w:val="0000FF"/>
                <w:sz w:val="18"/>
                <w:szCs w:val="18"/>
              </w:rPr>
              <w:t>( 17180151 )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6DBAA" w14:textId="77777777" w:rsidR="00277140" w:rsidRPr="000C556E" w:rsidRDefault="0027714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BC29" w14:textId="77777777" w:rsidR="00277140" w:rsidRPr="000C556E" w:rsidRDefault="00000000" w:rsidP="005622FB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556E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277140" w14:paraId="5ED905A5" w14:textId="77777777" w:rsidTr="004C101E"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B3A18" w14:textId="77777777" w:rsidR="00277140" w:rsidRPr="000C556E" w:rsidRDefault="00000000">
            <w:pPr>
              <w:widowControl w:val="0"/>
              <w:spacing w:line="240" w:lineRule="auto"/>
              <w:jc w:val="left"/>
              <w:rPr>
                <w:rFonts w:ascii="Times New Roman" w:eastAsia="Ubuntu" w:hAnsi="Times New Roman" w:cs="Times New Roman"/>
                <w:color w:val="0000FF"/>
                <w:sz w:val="18"/>
                <w:szCs w:val="18"/>
              </w:rPr>
            </w:pPr>
            <w:r w:rsidRPr="000C556E">
              <w:rPr>
                <w:rFonts w:ascii="Times New Roman" w:hAnsi="Times New Roman" w:cs="Times New Roman"/>
                <w:sz w:val="18"/>
                <w:szCs w:val="18"/>
              </w:rPr>
              <w:t xml:space="preserve">    2.6 - Cota-Parte IOF-Ouro </w:t>
            </w:r>
            <w:r w:rsidRPr="000C556E">
              <w:rPr>
                <w:rFonts w:ascii="Times New Roman" w:eastAsia="Ubuntu" w:hAnsi="Times New Roman" w:cs="Times New Roman"/>
                <w:color w:val="0000FF"/>
                <w:sz w:val="18"/>
                <w:szCs w:val="18"/>
              </w:rPr>
              <w:t>( 17180181 )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07892" w14:textId="77777777" w:rsidR="00277140" w:rsidRPr="000C556E" w:rsidRDefault="0027714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4850" w14:textId="77777777" w:rsidR="00277140" w:rsidRPr="000C556E" w:rsidRDefault="00000000" w:rsidP="005622FB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556E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277140" w14:paraId="2AF711A6" w14:textId="77777777" w:rsidTr="004C101E"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A69F3" w14:textId="77777777" w:rsidR="00277140" w:rsidRPr="000C556E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C556E">
              <w:rPr>
                <w:rFonts w:ascii="Times New Roman" w:hAnsi="Times New Roman" w:cs="Times New Roman"/>
                <w:sz w:val="18"/>
                <w:szCs w:val="18"/>
              </w:rPr>
              <w:t>3- TOTAL DA RECEITA DE IMPOSTOS (1 + 2)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7567" w14:textId="77777777" w:rsidR="00277140" w:rsidRPr="000C556E" w:rsidRDefault="0027714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E05C" w14:textId="77777777" w:rsidR="00277140" w:rsidRPr="000C556E" w:rsidRDefault="00000000" w:rsidP="005622FB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C556E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277140" w14:paraId="60CF743E" w14:textId="77777777" w:rsidTr="004C101E"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CDA2E" w14:textId="77777777" w:rsidR="00277140" w:rsidRDefault="0027714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AFE7C" w14:textId="77777777" w:rsidR="00277140" w:rsidRDefault="0027714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CAD6" w14:textId="77777777" w:rsidR="00277140" w:rsidRDefault="00277140" w:rsidP="005622FB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</w:tr>
      <w:tr w:rsidR="00277140" w14:paraId="66680305" w14:textId="77777777" w:rsidTr="004C101E">
        <w:tc>
          <w:tcPr>
            <w:tcW w:w="7536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B5C26" w14:textId="77777777" w:rsidR="00277140" w:rsidRDefault="00000000">
            <w:pPr>
              <w:widowControl w:val="0"/>
              <w:spacing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EDUCAÇÃO</w:t>
            </w:r>
          </w:p>
        </w:tc>
        <w:tc>
          <w:tcPr>
            <w:tcW w:w="1548" w:type="dxa"/>
            <w:tcBorders>
              <w:top w:val="nil"/>
              <w:left w:val="single" w:sz="8" w:space="0" w:color="FFFFFF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C750" w14:textId="77777777" w:rsidR="00277140" w:rsidRDefault="0027714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D3A08" w14:textId="77777777" w:rsidR="00277140" w:rsidRDefault="00277140" w:rsidP="005622FB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</w:tr>
      <w:tr w:rsidR="00277140" w14:paraId="2A9CFB1B" w14:textId="77777777" w:rsidTr="004C101E"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C6E9" w14:textId="77777777" w:rsidR="00277140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- Despesas Orçada da Educação por Funcional Programática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3A84B" w14:textId="77777777" w:rsidR="00277140" w:rsidRDefault="0027714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224F" w14:textId="77777777" w:rsidR="00277140" w:rsidRDefault="00277140" w:rsidP="005622FB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</w:tr>
      <w:tr w:rsidR="00277140" w14:paraId="4A9A2159" w14:textId="77777777" w:rsidTr="004C101E"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9FC72" w14:textId="77777777" w:rsidR="00277140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12 - Educação ( A ) </w:t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</w:rPr>
              <w:t>( Função 12 com subfunções 306 / 361 / 362 / 363 / 364 / 365 / 366 / 367 / 368 )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7FC1" w14:textId="77777777" w:rsidR="00277140" w:rsidRDefault="0027714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B686" w14:textId="77777777" w:rsidR="00277140" w:rsidRDefault="00000000" w:rsidP="005622FB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277140" w14:paraId="00EBEADD" w14:textId="77777777" w:rsidTr="004C101E"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380A" w14:textId="77777777" w:rsidR="00277140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 - Contribuição para o FUNDEB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8FE7" w14:textId="77777777" w:rsidR="00277140" w:rsidRDefault="0027714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57A91" w14:textId="77777777" w:rsidR="00277140" w:rsidRDefault="00277140" w:rsidP="005622FB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</w:tr>
      <w:tr w:rsidR="00277140" w14:paraId="3F58F3D2" w14:textId="77777777" w:rsidTr="004C101E"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E01F" w14:textId="77777777" w:rsidR="00277140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Transferências da Complementação FUNDEB  </w:t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</w:rPr>
              <w:t xml:space="preserve">( N.D. 17180911 + 17580111 + 17580121 ) </w:t>
            </w:r>
            <w:r>
              <w:rPr>
                <w:rFonts w:ascii="Ubuntu" w:eastAsia="Ubuntu" w:hAnsi="Ubuntu" w:cs="Ubuntu"/>
                <w:sz w:val="18"/>
                <w:szCs w:val="18"/>
              </w:rPr>
              <w:t>( B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BFC2D" w14:textId="77777777" w:rsidR="00277140" w:rsidRDefault="0027714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138E" w14:textId="77777777" w:rsidR="00277140" w:rsidRDefault="00277140" w:rsidP="005622FB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</w:tr>
      <w:tr w:rsidR="00277140" w14:paraId="07C0B037" w14:textId="77777777" w:rsidTr="004C101E"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E92D5" w14:textId="77777777" w:rsidR="00277140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 - Receitas Adicionais para Financiamento do  Ensino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3E386" w14:textId="77777777" w:rsidR="00277140" w:rsidRDefault="0027714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65F8" w14:textId="77777777" w:rsidR="00277140" w:rsidRDefault="00000000" w:rsidP="005622FB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TOTAIS</w:t>
            </w:r>
          </w:p>
        </w:tc>
      </w:tr>
      <w:tr w:rsidR="00277140" w14:paraId="593F2E92" w14:textId="77777777" w:rsidTr="004C101E"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EEA6" w14:textId="77777777" w:rsidR="00277140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trike/>
                <w:sz w:val="18"/>
                <w:szCs w:val="18"/>
              </w:rPr>
              <w:t>4- RECEITA DA APLIC. FINANCEIRA DE OUTROS RECURSOS DE IMPOSTOS VINC. AO  ENSINO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</w:rPr>
              <w:t>( Município não faz planejamento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006A" w14:textId="77777777" w:rsidR="00277140" w:rsidRDefault="0027714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BF7F" w14:textId="77777777" w:rsidR="00277140" w:rsidRDefault="00000000" w:rsidP="005622FB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277140" w14:paraId="4020A978" w14:textId="77777777" w:rsidTr="004C101E"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A8329" w14:textId="77777777" w:rsidR="00277140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5- RECEITA DE TRANSFERÊNCIAS DO FNDE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699DB" w14:textId="77777777" w:rsidR="00277140" w:rsidRDefault="0027714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937DB" w14:textId="77777777" w:rsidR="00277140" w:rsidRDefault="00000000" w:rsidP="005622FB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277140" w14:paraId="3D71B01A" w14:textId="77777777" w:rsidTr="004C101E"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2436D" w14:textId="77777777" w:rsidR="00277140" w:rsidRDefault="00000000">
            <w:pPr>
              <w:widowControl w:val="0"/>
              <w:spacing w:line="240" w:lineRule="auto"/>
              <w:jc w:val="left"/>
              <w:rPr>
                <w:rFonts w:ascii="Ubuntu" w:eastAsia="Ubuntu" w:hAnsi="Ubuntu" w:cs="Ubuntu"/>
                <w:color w:val="0000FF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5.1- Transferências do Salário-Educação </w:t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</w:rPr>
              <w:t>( 12190410 ) + ( 12190420 ) + ( 17180511 )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767B" w14:textId="77777777" w:rsidR="00277140" w:rsidRDefault="0027714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03E9" w14:textId="77777777" w:rsidR="00277140" w:rsidRDefault="00000000" w:rsidP="005622FB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277140" w14:paraId="69504848" w14:textId="77777777" w:rsidTr="004C101E"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DA099" w14:textId="77777777" w:rsidR="00277140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    5.2- Transferências Diretas - PDDE </w:t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</w:rPr>
              <w:t>( 17180521 )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6EE8A" w14:textId="77777777" w:rsidR="00277140" w:rsidRDefault="0027714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FF9F" w14:textId="77777777" w:rsidR="00277140" w:rsidRDefault="00000000" w:rsidP="005622FB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277140" w14:paraId="5BD6B077" w14:textId="77777777" w:rsidTr="004C101E"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E3F9" w14:textId="77777777" w:rsidR="00277140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5.3- Transferências Diretas - PNAE </w:t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</w:rPr>
              <w:t>( 17180531 )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39DED" w14:textId="77777777" w:rsidR="00277140" w:rsidRDefault="0027714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E5819" w14:textId="77777777" w:rsidR="00277140" w:rsidRDefault="00000000" w:rsidP="005622FB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277140" w14:paraId="08D1C1CC" w14:textId="77777777" w:rsidTr="004C101E"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A8F6" w14:textId="77777777" w:rsidR="00277140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5.4 - Transferências Diretas - PNATE </w:t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</w:rPr>
              <w:t>( 17180541 )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B623" w14:textId="77777777" w:rsidR="00277140" w:rsidRDefault="0027714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A5593" w14:textId="77777777" w:rsidR="00277140" w:rsidRDefault="00000000" w:rsidP="005622FB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277140" w14:paraId="47B8A8F9" w14:textId="77777777" w:rsidTr="004C101E"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56F8" w14:textId="77777777" w:rsidR="00277140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5.5- Outras Transferências do FNDE </w:t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</w:rPr>
              <w:t>( 17180591 )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5A36" w14:textId="77777777" w:rsidR="00277140" w:rsidRDefault="0027714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695AB" w14:textId="77777777" w:rsidR="00277140" w:rsidRDefault="00000000" w:rsidP="005622FB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277140" w14:paraId="35A11D89" w14:textId="77777777" w:rsidTr="004C101E"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28DC" w14:textId="77777777" w:rsidR="00277140" w:rsidRDefault="00000000">
            <w:pPr>
              <w:widowControl w:val="0"/>
              <w:spacing w:line="240" w:lineRule="auto"/>
              <w:jc w:val="left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5.6- </w:t>
            </w:r>
            <w:r>
              <w:rPr>
                <w:strike/>
                <w:sz w:val="18"/>
                <w:szCs w:val="18"/>
              </w:rPr>
              <w:t>Aplicação Financeira dos Recursos do FNDE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</w:rPr>
              <w:t>( Município não faz planejamento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2F93" w14:textId="77777777" w:rsidR="00277140" w:rsidRDefault="0027714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90853" w14:textId="77777777" w:rsidR="00277140" w:rsidRDefault="00000000" w:rsidP="005622FB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277140" w14:paraId="4145B0D5" w14:textId="77777777" w:rsidTr="004C101E"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F241" w14:textId="77777777" w:rsidR="00277140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6- RECEITA DE TRANSFERÊNCIAS DE CONVÊNIOS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86728" w14:textId="77777777" w:rsidR="00277140" w:rsidRDefault="0027714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A1E34" w14:textId="77777777" w:rsidR="00277140" w:rsidRDefault="00000000" w:rsidP="005622FB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277140" w14:paraId="0AA17167" w14:textId="77777777" w:rsidTr="004C101E"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DA7CF" w14:textId="77777777" w:rsidR="00277140" w:rsidRDefault="00000000">
            <w:pPr>
              <w:widowControl w:val="0"/>
              <w:spacing w:line="240" w:lineRule="auto"/>
              <w:jc w:val="left"/>
              <w:rPr>
                <w:rFonts w:ascii="Ubuntu" w:eastAsia="Ubuntu" w:hAnsi="Ubuntu" w:cs="Ubuntu"/>
                <w:color w:val="0000FF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6.1- Transferências de Convênios</w:t>
            </w:r>
            <w:r>
              <w:rPr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</w:rPr>
              <w:t xml:space="preserve">( 17181021 + 17281021 + 17381021 + 24181021 + 24281021 + 24381021 ) 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B6E2B" w14:textId="77777777" w:rsidR="00277140" w:rsidRDefault="0027714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236A" w14:textId="77777777" w:rsidR="00277140" w:rsidRDefault="00000000" w:rsidP="005622FB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277140" w14:paraId="06D949B7" w14:textId="77777777" w:rsidTr="004C101E"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8325D" w14:textId="77777777" w:rsidR="00277140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6.2- </w:t>
            </w:r>
            <w:r>
              <w:rPr>
                <w:strike/>
                <w:sz w:val="18"/>
                <w:szCs w:val="18"/>
              </w:rPr>
              <w:t>Aplicação Financeira dos Recursos de Convênios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</w:rPr>
              <w:t>( Município não faz planejamento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11198" w14:textId="77777777" w:rsidR="00277140" w:rsidRDefault="0027714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CDF25" w14:textId="77777777" w:rsidR="00277140" w:rsidRDefault="00000000" w:rsidP="005622FB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277140" w14:paraId="0D702AEF" w14:textId="77777777" w:rsidTr="004C101E"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D9898" w14:textId="77777777" w:rsidR="00277140" w:rsidRDefault="00000000">
            <w:pPr>
              <w:widowControl w:val="0"/>
              <w:spacing w:line="240" w:lineRule="auto"/>
              <w:jc w:val="left"/>
              <w:rPr>
                <w:rFonts w:ascii="Ubuntu" w:eastAsia="Ubuntu" w:hAnsi="Ubuntu" w:cs="Ubuntu"/>
                <w:color w:val="0000FF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7- RECEITA DE OPERAÇÕES DE CRÉDITO </w:t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</w:rPr>
              <w:t>( 21180111 )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3D204" w14:textId="77777777" w:rsidR="00277140" w:rsidRDefault="0027714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CB247" w14:textId="77777777" w:rsidR="00277140" w:rsidRDefault="00000000" w:rsidP="005622FB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277140" w14:paraId="51BBDC31" w14:textId="77777777" w:rsidTr="004C101E"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BBDD6" w14:textId="77777777" w:rsidR="00277140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8- OUTRAS RECEITAS PARA FINANCIAMENTO DO ENSINO </w:t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</w:rPr>
              <w:t>(Tudo que não se encaixa acima e seja [perguntas] Educação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7842" w14:textId="77777777" w:rsidR="00277140" w:rsidRDefault="0027714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85AB0" w14:textId="77777777" w:rsidR="00277140" w:rsidRDefault="00000000" w:rsidP="005622FB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277140" w14:paraId="184DE06A" w14:textId="77777777" w:rsidTr="004C101E"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B1DDE" w14:textId="69829D04" w:rsidR="00277140" w:rsidRPr="004C101E" w:rsidRDefault="000C556E">
            <w:pPr>
              <w:widowControl w:val="0"/>
              <w:spacing w:line="240" w:lineRule="auto"/>
              <w:jc w:val="left"/>
              <w:rPr>
                <w:b/>
                <w:bCs/>
                <w:sz w:val="18"/>
                <w:szCs w:val="18"/>
              </w:rPr>
            </w:pPr>
            <w:r w:rsidRPr="004C101E">
              <w:rPr>
                <w:b/>
                <w:bCs/>
                <w:sz w:val="18"/>
                <w:szCs w:val="18"/>
              </w:rPr>
              <w:t>Subtotal  (C) = (4 + 5 + 6 + 7 + 8)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8DDC" w14:textId="77777777" w:rsidR="00277140" w:rsidRPr="004C101E" w:rsidRDefault="00277140">
            <w:pPr>
              <w:widowControl w:val="0"/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02450" w14:textId="77777777" w:rsidR="00277140" w:rsidRPr="004C101E" w:rsidRDefault="00000000" w:rsidP="005622FB">
            <w:pPr>
              <w:widowControl w:val="0"/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 w:rsidRPr="004C101E">
              <w:rPr>
                <w:b/>
                <w:bCs/>
                <w:sz w:val="18"/>
                <w:szCs w:val="18"/>
              </w:rPr>
              <w:t>0,00</w:t>
            </w:r>
          </w:p>
        </w:tc>
      </w:tr>
      <w:tr w:rsidR="00277140" w14:paraId="29E11E80" w14:textId="77777777" w:rsidTr="004C101E">
        <w:tc>
          <w:tcPr>
            <w:tcW w:w="753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03B1" w14:textId="77777777" w:rsidR="00277140" w:rsidRDefault="0027714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9E8D" w14:textId="77777777" w:rsidR="00277140" w:rsidRDefault="0027714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06DCC" w14:textId="77777777" w:rsidR="00277140" w:rsidRDefault="00277140" w:rsidP="005622FB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</w:tr>
      <w:tr w:rsidR="00277140" w14:paraId="0E25FEEA" w14:textId="77777777" w:rsidTr="004C101E">
        <w:tc>
          <w:tcPr>
            <w:tcW w:w="753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BE3DA" w14:textId="77777777" w:rsidR="00277140" w:rsidRDefault="00000000">
            <w:pPr>
              <w:widowControl w:val="0"/>
              <w:spacing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Cálculo de Aplicação na Educação</w:t>
            </w:r>
          </w:p>
        </w:tc>
        <w:tc>
          <w:tcPr>
            <w:tcW w:w="154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0E362" w14:textId="77777777" w:rsidR="00277140" w:rsidRDefault="0027714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0017D" w14:textId="77777777" w:rsidR="00277140" w:rsidRDefault="00277140" w:rsidP="005622FB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</w:tr>
      <w:tr w:rsidR="00277140" w14:paraId="39F5024F" w14:textId="77777777" w:rsidTr="004C101E">
        <w:tc>
          <w:tcPr>
            <w:tcW w:w="7536" w:type="dxa"/>
            <w:tcBorders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11D10" w14:textId="77777777" w:rsidR="00277140" w:rsidRDefault="00000000">
            <w:pPr>
              <w:widowControl w:val="0"/>
              <w:spacing w:line="240" w:lineRule="auto"/>
              <w:jc w:val="left"/>
              <w:rPr>
                <w:rFonts w:ascii="Ubuntu" w:eastAsia="Ubuntu" w:hAnsi="Ubuntu" w:cs="Ubuntu"/>
                <w:color w:val="0000FF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Receita Base de Cálculo </w:t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</w:rPr>
              <w:t>( D = item 3 )</w:t>
            </w:r>
          </w:p>
        </w:tc>
        <w:tc>
          <w:tcPr>
            <w:tcW w:w="1548" w:type="dxa"/>
            <w:tcBorders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4E8A5" w14:textId="77777777" w:rsidR="00277140" w:rsidRDefault="0027714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538" w:type="dxa"/>
            <w:tcBorders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DE91F" w14:textId="77777777" w:rsidR="00277140" w:rsidRDefault="00000000" w:rsidP="005622FB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277140" w14:paraId="65E1D295" w14:textId="77777777" w:rsidTr="004C101E"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66572" w14:textId="77777777" w:rsidR="00277140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Valor Legal Mínimo (CF/88) </w:t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</w:rPr>
              <w:t>( E = D * 25%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8A98" w14:textId="77777777" w:rsidR="00277140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7F4AA" w14:textId="77777777" w:rsidR="00277140" w:rsidRDefault="00000000" w:rsidP="005622FB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277140" w14:paraId="05AE6954" w14:textId="77777777" w:rsidTr="004C101E"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87A25" w14:textId="77777777" w:rsidR="00277140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Total Previsto na Educação </w:t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</w:rPr>
              <w:t>( F = A - B - C 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29305" w14:textId="77777777" w:rsidR="00277140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rFonts w:ascii="Ubuntu" w:eastAsia="Ubuntu" w:hAnsi="Ubuntu" w:cs="Ubuntu"/>
                <w:color w:val="0000FF"/>
                <w:sz w:val="18"/>
                <w:szCs w:val="18"/>
              </w:rPr>
              <w:t>( F / D ) %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D56C" w14:textId="77777777" w:rsidR="00277140" w:rsidRDefault="00000000" w:rsidP="005622FB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277140" w14:paraId="41FE2385" w14:textId="77777777" w:rsidTr="004C101E"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B6DDF" w14:textId="77777777" w:rsidR="00277140" w:rsidRDefault="0027714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B9E3" w14:textId="77777777" w:rsidR="00277140" w:rsidRDefault="00277140">
            <w:pPr>
              <w:widowControl w:val="0"/>
              <w:spacing w:line="240" w:lineRule="auto"/>
              <w:jc w:val="right"/>
              <w:rPr>
                <w:rFonts w:ascii="Ubuntu" w:eastAsia="Ubuntu" w:hAnsi="Ubuntu" w:cs="Ubuntu"/>
                <w:color w:val="0000FF"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203F1" w14:textId="77777777" w:rsidR="00277140" w:rsidRDefault="00277140" w:rsidP="005622FB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</w:tr>
      <w:tr w:rsidR="00277140" w14:paraId="64358865" w14:textId="77777777" w:rsidTr="004C101E">
        <w:trPr>
          <w:trHeight w:val="420"/>
        </w:trPr>
        <w:tc>
          <w:tcPr>
            <w:tcW w:w="7536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7F88" w14:textId="77777777" w:rsidR="00277140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Cálculo de Aplicação no FUNDEB</w:t>
            </w:r>
          </w:p>
        </w:tc>
        <w:tc>
          <w:tcPr>
            <w:tcW w:w="1548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A528E" w14:textId="77777777" w:rsidR="00277140" w:rsidRDefault="00277140">
            <w:pPr>
              <w:widowControl w:val="0"/>
              <w:spacing w:line="240" w:lineRule="auto"/>
              <w:jc w:val="right"/>
              <w:rPr>
                <w:rFonts w:ascii="Ubuntu" w:eastAsia="Ubuntu" w:hAnsi="Ubuntu" w:cs="Ubuntu"/>
                <w:color w:val="0000FF"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DFCBC" w14:textId="77777777" w:rsidR="00277140" w:rsidRDefault="00277140" w:rsidP="005622FB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</w:tr>
      <w:tr w:rsidR="00277140" w14:paraId="3E12342C" w14:textId="77777777" w:rsidTr="004C101E"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6B32" w14:textId="77777777" w:rsidR="00277140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Mínimo Previsto para a Aplicação </w:t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</w:rPr>
              <w:t xml:space="preserve">( G = ( B + [redutoras 95] ) ) * 60% 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35B91" w14:textId="77777777" w:rsidR="00277140" w:rsidRDefault="00000000">
            <w:pPr>
              <w:widowControl w:val="0"/>
              <w:spacing w:line="240" w:lineRule="auto"/>
              <w:jc w:val="right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rFonts w:ascii="Ubuntu" w:eastAsia="Ubuntu" w:hAnsi="Ubuntu" w:cs="Ubuntu"/>
                <w:sz w:val="18"/>
                <w:szCs w:val="18"/>
              </w:rPr>
              <w:t>60%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CB401" w14:textId="77777777" w:rsidR="00277140" w:rsidRDefault="00000000" w:rsidP="005622FB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277140" w14:paraId="1B6DC5A1" w14:textId="77777777" w:rsidTr="004C101E"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86376" w14:textId="77777777" w:rsidR="00277140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Total Previsto de Aplicação </w:t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</w:rPr>
              <w:t>( H = [ todas as fontes  Fundeb 60% do grupo 1 ]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79C9" w14:textId="77777777" w:rsidR="00277140" w:rsidRDefault="00000000">
            <w:pPr>
              <w:widowControl w:val="0"/>
              <w:spacing w:line="240" w:lineRule="auto"/>
              <w:jc w:val="right"/>
              <w:rPr>
                <w:rFonts w:ascii="Ubuntu" w:eastAsia="Ubuntu" w:hAnsi="Ubuntu" w:cs="Ubuntu"/>
                <w:color w:val="0000FF"/>
                <w:sz w:val="18"/>
                <w:szCs w:val="18"/>
              </w:rPr>
            </w:pPr>
            <w:r>
              <w:rPr>
                <w:rFonts w:ascii="Ubuntu" w:eastAsia="Ubuntu" w:hAnsi="Ubuntu" w:cs="Ubuntu"/>
                <w:color w:val="0000FF"/>
                <w:sz w:val="18"/>
                <w:szCs w:val="18"/>
              </w:rPr>
              <w:t>( H / G ) %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FEA5" w14:textId="77777777" w:rsidR="00277140" w:rsidRDefault="00000000" w:rsidP="005622FB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277140" w14:paraId="1DA044CC" w14:textId="77777777" w:rsidTr="004C101E"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1BD8E" w14:textId="77777777" w:rsidR="00277140" w:rsidRDefault="00000000">
            <w:pPr>
              <w:widowControl w:val="0"/>
              <w:spacing w:line="240" w:lineRule="auto"/>
              <w:jc w:val="left"/>
              <w:rPr>
                <w:rFonts w:ascii="Ubuntu" w:eastAsia="Ubuntu" w:hAnsi="Ubuntu" w:cs="Ubuntu"/>
                <w:color w:val="0000FF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Superávit/Déficit de Aplicação  </w:t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</w:rPr>
              <w:t>( Valor correspondente a diferença entre Total Previsto e o Mínimo Previsto )</w:t>
            </w:r>
          </w:p>
          <w:p w14:paraId="592BCFEC" w14:textId="77777777" w:rsidR="000C556E" w:rsidRDefault="000C556E">
            <w:pPr>
              <w:widowControl w:val="0"/>
              <w:spacing w:line="240" w:lineRule="auto"/>
              <w:jc w:val="left"/>
              <w:rPr>
                <w:rFonts w:ascii="Ubuntu" w:eastAsia="Ubuntu" w:hAnsi="Ubuntu" w:cs="Ubuntu"/>
                <w:color w:val="0000FF"/>
                <w:sz w:val="18"/>
                <w:szCs w:val="18"/>
              </w:rPr>
            </w:pPr>
          </w:p>
          <w:p w14:paraId="5D43621E" w14:textId="3F448DFC" w:rsidR="000C556E" w:rsidRDefault="000C556E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rFonts w:ascii="Ubuntu" w:eastAsia="Ubuntu" w:hAnsi="Ubuntu" w:cs="Ubuntu"/>
                <w:color w:val="0000FF"/>
                <w:sz w:val="18"/>
                <w:szCs w:val="18"/>
              </w:rPr>
              <w:t>__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7EE50" w14:textId="77777777" w:rsidR="00277140" w:rsidRDefault="00000000">
            <w:pPr>
              <w:widowControl w:val="0"/>
              <w:spacing w:line="240" w:lineRule="auto"/>
              <w:jc w:val="right"/>
              <w:rPr>
                <w:rFonts w:ascii="Ubuntu" w:eastAsia="Ubuntu" w:hAnsi="Ubuntu" w:cs="Ubuntu"/>
                <w:color w:val="0000FF"/>
                <w:sz w:val="18"/>
                <w:szCs w:val="18"/>
              </w:rPr>
            </w:pPr>
            <w:r>
              <w:rPr>
                <w:rFonts w:ascii="Ubuntu" w:eastAsia="Ubuntu" w:hAnsi="Ubuntu" w:cs="Ubuntu"/>
                <w:color w:val="0000FF"/>
                <w:sz w:val="18"/>
                <w:szCs w:val="18"/>
              </w:rPr>
              <w:t>( H/G )% - 60%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75F7" w14:textId="77777777" w:rsidR="00277140" w:rsidRDefault="00000000" w:rsidP="005622FB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</w:tbl>
    <w:p w14:paraId="287C0533" w14:textId="77777777" w:rsidR="00277140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Fonte: Sistema: </w:t>
      </w:r>
      <w:proofErr w:type="spellStart"/>
      <w:r>
        <w:rPr>
          <w:sz w:val="20"/>
          <w:szCs w:val="20"/>
        </w:rPr>
        <w:t>Simplac</w:t>
      </w:r>
      <w:proofErr w:type="spellEnd"/>
      <w:r>
        <w:rPr>
          <w:sz w:val="20"/>
          <w:szCs w:val="20"/>
        </w:rPr>
        <w:t xml:space="preserve"> - Unidade Responsável: Prefeitura Municipal de XXX - Assinado Digitalmente em: </w:t>
      </w:r>
      <w:proofErr w:type="spellStart"/>
      <w:r>
        <w:rPr>
          <w:sz w:val="20"/>
          <w:szCs w:val="20"/>
        </w:rPr>
        <w:t>xx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xx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xx</w:t>
      </w:r>
      <w:proofErr w:type="spellEnd"/>
      <w:r>
        <w:rPr>
          <w:sz w:val="20"/>
          <w:szCs w:val="20"/>
        </w:rPr>
        <w:t xml:space="preserve"> às: 13:50.</w:t>
      </w:r>
    </w:p>
    <w:p w14:paraId="38E04D1F" w14:textId="77777777" w:rsidR="00277140" w:rsidRDefault="00277140">
      <w:pPr>
        <w:jc w:val="both"/>
        <w:rPr>
          <w:sz w:val="20"/>
          <w:szCs w:val="20"/>
        </w:rPr>
      </w:pPr>
    </w:p>
    <w:sectPr w:rsidR="00277140" w:rsidSect="00725F94">
      <w:headerReference w:type="default" r:id="rId6"/>
      <w:pgSz w:w="11909" w:h="16834"/>
      <w:pgMar w:top="284" w:right="710" w:bottom="1440" w:left="56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1C9FAB" w14:textId="77777777" w:rsidR="005E1EB1" w:rsidRDefault="005E1EB1">
      <w:pPr>
        <w:spacing w:line="240" w:lineRule="auto"/>
      </w:pPr>
      <w:r>
        <w:separator/>
      </w:r>
    </w:p>
  </w:endnote>
  <w:endnote w:type="continuationSeparator" w:id="0">
    <w:p w14:paraId="593DE8C3" w14:textId="77777777" w:rsidR="005E1EB1" w:rsidRDefault="005E1E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aleway">
    <w:charset w:val="00"/>
    <w:family w:val="auto"/>
    <w:pitch w:val="variable"/>
    <w:sig w:usb0="A00002FF" w:usb1="5000205B" w:usb2="00000000" w:usb3="00000000" w:csb0="00000197" w:csb1="00000000"/>
  </w:font>
  <w:font w:name="Poiret One">
    <w:charset w:val="00"/>
    <w:family w:val="auto"/>
    <w:pitch w:val="variable"/>
    <w:sig w:usb0="20000207" w:usb1="00000002" w:usb2="00000000" w:usb3="00000000" w:csb0="00000197" w:csb1="00000000"/>
  </w:font>
  <w:font w:name="Pompiere">
    <w:altName w:val="Calibri"/>
    <w:charset w:val="00"/>
    <w:family w:val="auto"/>
    <w:pitch w:val="default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0B4581" w14:textId="77777777" w:rsidR="005E1EB1" w:rsidRDefault="005E1EB1">
      <w:pPr>
        <w:spacing w:line="240" w:lineRule="auto"/>
      </w:pPr>
      <w:r>
        <w:separator/>
      </w:r>
    </w:p>
  </w:footnote>
  <w:footnote w:type="continuationSeparator" w:id="0">
    <w:p w14:paraId="2E9191F6" w14:textId="77777777" w:rsidR="005E1EB1" w:rsidRDefault="005E1E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C5A435" w14:textId="77777777" w:rsidR="00277140" w:rsidRDefault="00277140"/>
  <w:p w14:paraId="75704E10" w14:textId="77777777" w:rsidR="00277140" w:rsidRDefault="0027714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140"/>
    <w:rsid w:val="000C556E"/>
    <w:rsid w:val="00277140"/>
    <w:rsid w:val="004C101E"/>
    <w:rsid w:val="005622FB"/>
    <w:rsid w:val="005E1EB1"/>
    <w:rsid w:val="00612F68"/>
    <w:rsid w:val="00725F94"/>
    <w:rsid w:val="00EB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8719E"/>
  <w15:docId w15:val="{8495CFFA-48BE-4143-8EFE-D28E51E8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aleway" w:eastAsia="Raleway" w:hAnsi="Raleway" w:cs="Raleway"/>
        <w:sz w:val="22"/>
        <w:szCs w:val="22"/>
        <w:lang w:val="pt-BR" w:eastAsia="pt-BR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both"/>
      <w:outlineLvl w:val="0"/>
    </w:pPr>
    <w:rPr>
      <w:rFonts w:ascii="Poiret One" w:eastAsia="Poiret One" w:hAnsi="Poiret One" w:cs="Poiret One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jc w:val="both"/>
      <w:outlineLvl w:val="1"/>
    </w:pPr>
    <w:rPr>
      <w:rFonts w:ascii="Pompiere" w:eastAsia="Pompiere" w:hAnsi="Pompiere" w:cs="Pompiere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jc w:val="both"/>
      <w:outlineLvl w:val="2"/>
    </w:pPr>
    <w:rPr>
      <w:rFonts w:ascii="Titillium Web" w:eastAsia="Titillium Web" w:hAnsi="Titillium Web" w:cs="Titillium Web"/>
      <w:i/>
      <w:color w:val="434343"/>
      <w:sz w:val="32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  <w:jc w:val="both"/>
    </w:pPr>
    <w:rPr>
      <w:rFonts w:ascii="Poiret One" w:eastAsia="Poiret One" w:hAnsi="Poiret One" w:cs="Poiret One"/>
      <w:b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622F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22FB"/>
  </w:style>
  <w:style w:type="paragraph" w:styleId="Rodap">
    <w:name w:val="footer"/>
    <w:basedOn w:val="Normal"/>
    <w:link w:val="RodapChar"/>
    <w:uiPriority w:val="99"/>
    <w:unhideWhenUsed/>
    <w:rsid w:val="005622F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2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538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martonio rodrigues</cp:lastModifiedBy>
  <cp:revision>4</cp:revision>
  <dcterms:created xsi:type="dcterms:W3CDTF">2024-03-26T12:53:00Z</dcterms:created>
  <dcterms:modified xsi:type="dcterms:W3CDTF">2024-11-12T18:10:00Z</dcterms:modified>
</cp:coreProperties>
</file>