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964" w:rsidRPr="0045657B" w:rsidRDefault="00620964" w:rsidP="0025422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>ЦИВІЛЬНИЙ ЗАХИСТ</w:t>
      </w:r>
    </w:p>
    <w:p w:rsidR="00620964" w:rsidRPr="0045657B" w:rsidRDefault="00620964" w:rsidP="006209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620964" w:rsidRPr="0045657B" w:rsidRDefault="00620964" w:rsidP="006209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>Цивільний захист - це функція держави, спрямована на захист населення, територій, навколишнього природного середовища та майна від надзвичайних ситуацій шляхом запобігання таким ситуаціям, ліквідації їх наслідків і надання допомоги постраждалим у мирний час та в особливий період [1].</w:t>
      </w:r>
      <w:r w:rsidRPr="004565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20964" w:rsidRPr="0045657B" w:rsidRDefault="00620964" w:rsidP="006209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657B">
        <w:rPr>
          <w:rFonts w:ascii="Times New Roman" w:hAnsi="Times New Roman" w:cs="Times New Roman"/>
          <w:sz w:val="28"/>
          <w:szCs w:val="28"/>
          <w:lang w:val="uk-UA"/>
        </w:rPr>
        <w:t>У даному розділі дипломної роботи розглядається питання: «</w:t>
      </w:r>
      <w:r w:rsidRPr="0045657B">
        <w:rPr>
          <w:rFonts w:ascii="Times New Roman" w:hAnsi="Times New Roman" w:cs="Times New Roman"/>
          <w:sz w:val="28"/>
          <w:lang w:val="uk-UA"/>
        </w:rPr>
        <w:t>Основні принципи та заходи захисту населення у надзвичайних ситуаціях</w:t>
      </w:r>
      <w:r w:rsidRPr="0045657B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620964" w:rsidRPr="0045657B" w:rsidRDefault="000C1D28" w:rsidP="006209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657B">
        <w:rPr>
          <w:rFonts w:ascii="Times New Roman" w:hAnsi="Times New Roman" w:cs="Times New Roman"/>
          <w:sz w:val="28"/>
          <w:szCs w:val="28"/>
          <w:lang w:val="uk-UA"/>
        </w:rPr>
        <w:t xml:space="preserve">Актуальність розгляду обраної теми полягає в необхідності </w:t>
      </w:r>
      <w:r w:rsidRPr="0045657B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</w:t>
      </w:r>
      <w:r w:rsidRPr="0045657B">
        <w:rPr>
          <w:rFonts w:ascii="Times New Roman" w:hAnsi="Times New Roman" w:cs="Times New Roman"/>
          <w:sz w:val="28"/>
          <w:szCs w:val="28"/>
          <w:lang w:val="uk-UA"/>
        </w:rPr>
        <w:t>знання</w:t>
      </w:r>
      <w:r w:rsidRPr="004565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657B">
        <w:rPr>
          <w:rFonts w:ascii="Times New Roman" w:hAnsi="Times New Roman" w:cs="Times New Roman"/>
          <w:sz w:val="28"/>
          <w:szCs w:val="28"/>
          <w:lang w:val="uk-UA"/>
        </w:rPr>
        <w:t>що до принципів цивільного захисту, розуміння основних принципів захисту населення у разі надзвичайних ситуацій, знання основних заходів щодо забезпечення населення при надзвичайній ситуації.</w:t>
      </w:r>
    </w:p>
    <w:p w:rsidR="000C1D28" w:rsidRPr="0045657B" w:rsidRDefault="000C1D28" w:rsidP="006209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20964" w:rsidRPr="0045657B" w:rsidRDefault="00620964" w:rsidP="006209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5657B">
        <w:rPr>
          <w:rFonts w:ascii="Times New Roman" w:hAnsi="Times New Roman" w:cs="Times New Roman"/>
          <w:b/>
          <w:sz w:val="28"/>
          <w:lang w:val="uk-UA"/>
        </w:rPr>
        <w:t>6.1 Принципи Цивільного захисту</w:t>
      </w:r>
    </w:p>
    <w:p w:rsidR="00620964" w:rsidRPr="0045657B" w:rsidRDefault="00620964" w:rsidP="006209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>Метою ЦЗ є реалізація державної політики, спрямованої на гарантування безпеки та захисту населення і територій, матеріальних і культурних цінностей та довкілля від негативних наслідків НС у мирний час та в умовах воєнного часу, а також подолання наслідків НС, у тому числі на територіях іноземних держав відповідно до міжнародних договорів України</w:t>
      </w:r>
      <w:r w:rsidR="0025422D" w:rsidRPr="0045657B">
        <w:rPr>
          <w:rFonts w:ascii="Times New Roman" w:hAnsi="Times New Roman" w:cs="Times New Roman"/>
          <w:sz w:val="28"/>
          <w:lang w:val="uk-UA"/>
        </w:rPr>
        <w:t> [2]</w:t>
      </w:r>
      <w:r w:rsidRPr="0045657B">
        <w:rPr>
          <w:rFonts w:ascii="Times New Roman" w:hAnsi="Times New Roman" w:cs="Times New Roman"/>
          <w:sz w:val="28"/>
          <w:lang w:val="uk-UA"/>
        </w:rPr>
        <w:t>.</w:t>
      </w:r>
    </w:p>
    <w:p w:rsidR="00620964" w:rsidRPr="0045657B" w:rsidRDefault="00620964" w:rsidP="006209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>Заходи ЦЗ здійснюються на всій території України та стосуються всього її населення, органів державної влади, центральних і місце</w:t>
      </w:r>
      <w:r w:rsidRPr="0045657B">
        <w:rPr>
          <w:rFonts w:ascii="Times New Roman" w:hAnsi="Times New Roman" w:cs="Times New Roman"/>
          <w:sz w:val="28"/>
          <w:lang w:val="uk-UA"/>
        </w:rPr>
        <w:softHyphen/>
        <w:t>вих органів виконавчої влади та органів місцевого самоврядування, підприємств, установ та організацій незалежно від їх організаційно-правової форми діяльності. Розподіл за обсягами і відповідальність за виконання заходів ЦЗ здійснюється за територіально-виробничим принципом.</w:t>
      </w:r>
    </w:p>
    <w:p w:rsidR="00620964" w:rsidRPr="0045657B" w:rsidRDefault="00620964" w:rsidP="006209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45657B">
        <w:rPr>
          <w:rFonts w:ascii="Times New Roman" w:hAnsi="Times New Roman" w:cs="Times New Roman"/>
          <w:b/>
          <w:bCs/>
          <w:sz w:val="28"/>
          <w:lang w:val="uk-UA"/>
        </w:rPr>
        <w:t>ЦЗ базується на принципах: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lastRenderedPageBreak/>
        <w:t>гарантування та забезпечення державою громадянам конститу</w:t>
      </w:r>
      <w:r w:rsidRPr="0045657B">
        <w:rPr>
          <w:spacing w:val="2"/>
          <w:sz w:val="28"/>
          <w:lang w:val="uk-UA"/>
        </w:rPr>
        <w:softHyphen/>
        <w:t>ційного права на захист їх життя, здоров’я та власності, а юридич</w:t>
      </w:r>
      <w:r w:rsidRPr="0045657B">
        <w:rPr>
          <w:spacing w:val="2"/>
          <w:sz w:val="28"/>
          <w:lang w:val="uk-UA"/>
        </w:rPr>
        <w:softHyphen/>
        <w:t>ним особам — права на безпечне функціонування;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відповідальності, у межах повноважень органів державної влади, центральних і місцевих органів виконавчої влади та органів міс</w:t>
      </w:r>
      <w:r w:rsidRPr="0045657B">
        <w:rPr>
          <w:spacing w:val="2"/>
          <w:sz w:val="28"/>
          <w:lang w:val="uk-UA"/>
        </w:rPr>
        <w:softHyphen/>
        <w:t>цевого самоврядування, підприємств, установ та організацій неза</w:t>
      </w:r>
      <w:r w:rsidRPr="0045657B">
        <w:rPr>
          <w:spacing w:val="2"/>
          <w:sz w:val="28"/>
          <w:lang w:val="uk-UA"/>
        </w:rPr>
        <w:softHyphen/>
        <w:t xml:space="preserve">лежно від їх організаційно-правової форми діяльності, посадових осіб за недотримання вимог </w:t>
      </w:r>
      <w:r w:rsidRPr="0045657B">
        <w:rPr>
          <w:spacing w:val="2"/>
          <w:sz w:val="28"/>
          <w:lang w:val="uk-UA"/>
        </w:rPr>
        <w:t>Кодексу, інших нормативно-</w:t>
      </w:r>
      <w:r w:rsidRPr="0045657B">
        <w:rPr>
          <w:spacing w:val="2"/>
          <w:sz w:val="28"/>
          <w:lang w:val="uk-UA"/>
        </w:rPr>
        <w:t>правових актів з питань ЦЗ;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комплексного підходу до вирішення завдань ЦЗ;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пріоритетності завдань, спрямованих на рятування життя та збе</w:t>
      </w:r>
      <w:r w:rsidRPr="0045657B">
        <w:rPr>
          <w:spacing w:val="2"/>
          <w:sz w:val="28"/>
          <w:lang w:val="uk-UA"/>
        </w:rPr>
        <w:softHyphen/>
        <w:t>реження здоров’я людей;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максимально можливого, економічно обґрунтованого зменшення ризику виникнення НС і мінімізації</w:t>
      </w:r>
      <w:r w:rsidRPr="0045657B">
        <w:rPr>
          <w:spacing w:val="2"/>
          <w:sz w:val="28"/>
          <w:lang w:val="uk-UA"/>
        </w:rPr>
        <w:t xml:space="preserve"> </w:t>
      </w:r>
      <w:r w:rsidRPr="0045657B">
        <w:rPr>
          <w:spacing w:val="2"/>
          <w:sz w:val="28"/>
          <w:lang w:val="uk-UA"/>
        </w:rPr>
        <w:t>їх наслідків;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добровільності при залученні людей до здійснення заходів ЦЗ, пов’язаних з ризиком для їх життя і здоров’я;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безпере</w:t>
      </w:r>
      <w:r w:rsidRPr="0045657B">
        <w:rPr>
          <w:spacing w:val="2"/>
          <w:sz w:val="28"/>
          <w:lang w:val="uk-UA"/>
        </w:rPr>
        <w:t xml:space="preserve">рвного (постійного) моніторингу </w:t>
      </w:r>
      <w:r w:rsidRPr="0045657B">
        <w:rPr>
          <w:spacing w:val="2"/>
          <w:sz w:val="28"/>
          <w:lang w:val="uk-UA"/>
        </w:rPr>
        <w:t>та прогнозування НС;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виправданого ризику та відповідальності керівників сил ЦЗ за га</w:t>
      </w:r>
      <w:r w:rsidRPr="0045657B">
        <w:rPr>
          <w:spacing w:val="2"/>
          <w:sz w:val="28"/>
          <w:lang w:val="uk-UA"/>
        </w:rPr>
        <w:softHyphen/>
        <w:t>рантування безпеки під час проведення аварійно-рятувальних та інших невідкладних робіт;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особистої відповідальності та піклування громадян про власну безпеку, неухильного дотримання ними правил поведінки та дій в умовах НС.</w:t>
      </w:r>
    </w:p>
    <w:p w:rsidR="00620964" w:rsidRPr="0045657B" w:rsidRDefault="00620964" w:rsidP="0062096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spacing w:val="2"/>
          <w:sz w:val="28"/>
          <w:lang w:val="uk-UA"/>
        </w:rPr>
      </w:pPr>
      <w:r w:rsidRPr="0045657B">
        <w:rPr>
          <w:b/>
          <w:spacing w:val="2"/>
          <w:sz w:val="28"/>
          <w:lang w:val="uk-UA"/>
        </w:rPr>
        <w:t>Основними завданнями ЦЗ є: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збирання та аналітичне опрацювання інформації про НС;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прогнозування та оцінка соціально-економічних наслідків НС;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здійснення нагляду і контролю у сфері ЦЗ;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розроблення і виконання закон</w:t>
      </w:r>
      <w:r w:rsidRPr="0045657B">
        <w:rPr>
          <w:spacing w:val="2"/>
          <w:sz w:val="28"/>
          <w:lang w:val="uk-UA"/>
        </w:rPr>
        <w:t>одавчих та інших нормативно-пра</w:t>
      </w:r>
      <w:r w:rsidRPr="0045657B">
        <w:rPr>
          <w:spacing w:val="2"/>
          <w:sz w:val="28"/>
          <w:lang w:val="uk-UA"/>
        </w:rPr>
        <w:t>вових актів, дотримання норм і стандартів у сфері ЦЗ;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розроблення і здійснення запобіжних заходів у сфері ЦЗ;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створення, збереження і раціональне використання матеріальних ресурсів, необхідних для запобігання НС;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lastRenderedPageBreak/>
        <w:t>розроблення та виконання науково-технічних програм, спрямова</w:t>
      </w:r>
      <w:r w:rsidRPr="0045657B">
        <w:rPr>
          <w:spacing w:val="2"/>
          <w:sz w:val="28"/>
          <w:lang w:val="uk-UA"/>
        </w:rPr>
        <w:softHyphen/>
        <w:t>них на запобігання НС;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оперативне оповіщення населення про виникнення або загрозу виникнення НС, своєчасне достовірне інформування про обста</w:t>
      </w:r>
      <w:r w:rsidRPr="0045657B">
        <w:rPr>
          <w:spacing w:val="2"/>
          <w:sz w:val="28"/>
          <w:lang w:val="uk-UA"/>
        </w:rPr>
        <w:softHyphen/>
        <w:t>новку, яка складається, та заходи, що вживаються для запобігання НС та подолання їх наслідків;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організація захисту населення і територій від НС, надання невід</w:t>
      </w:r>
      <w:r w:rsidRPr="0045657B">
        <w:rPr>
          <w:spacing w:val="2"/>
          <w:sz w:val="28"/>
          <w:lang w:val="uk-UA"/>
        </w:rPr>
        <w:softHyphen/>
        <w:t>кладної психологічної, медич</w:t>
      </w:r>
      <w:r w:rsidR="0045657B">
        <w:rPr>
          <w:spacing w:val="2"/>
          <w:sz w:val="28"/>
          <w:lang w:val="uk-UA"/>
        </w:rPr>
        <w:t>ної та іншої допомоги постражда</w:t>
      </w:r>
      <w:bookmarkStart w:id="0" w:name="_GoBack"/>
      <w:bookmarkEnd w:id="0"/>
      <w:r w:rsidRPr="0045657B">
        <w:rPr>
          <w:spacing w:val="2"/>
          <w:sz w:val="28"/>
          <w:lang w:val="uk-UA"/>
        </w:rPr>
        <w:t>лим;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проведення невідкладних робіт із ліквідації наслідків НС та органі</w:t>
      </w:r>
      <w:r w:rsidRPr="0045657B">
        <w:rPr>
          <w:spacing w:val="2"/>
          <w:sz w:val="28"/>
          <w:lang w:val="uk-UA"/>
        </w:rPr>
        <w:softHyphen/>
        <w:t>зація життєзабезпечення постраждалого населення;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забезпечення постійної готовності сил і засобів ЦЗ до запобігання НС та ліквідації</w:t>
      </w:r>
      <w:r w:rsidR="0045657B">
        <w:rPr>
          <w:spacing w:val="2"/>
          <w:sz w:val="28"/>
          <w:lang w:val="uk-UA"/>
        </w:rPr>
        <w:t xml:space="preserve"> </w:t>
      </w:r>
      <w:r w:rsidRPr="0045657B">
        <w:rPr>
          <w:spacing w:val="2"/>
          <w:sz w:val="28"/>
          <w:lang w:val="uk-UA"/>
        </w:rPr>
        <w:t>їх наслідків;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надання з використанням засобів ЦЗ оперативної допомоги насе</w:t>
      </w:r>
      <w:r w:rsidRPr="0045657B">
        <w:rPr>
          <w:spacing w:val="2"/>
          <w:sz w:val="28"/>
          <w:lang w:val="uk-UA"/>
        </w:rPr>
        <w:softHyphen/>
        <w:t>ленню у випадках виникнення несприятливих побутових або не</w:t>
      </w:r>
      <w:r w:rsidRPr="0045657B">
        <w:rPr>
          <w:spacing w:val="2"/>
          <w:sz w:val="28"/>
          <w:lang w:val="uk-UA"/>
        </w:rPr>
        <w:softHyphen/>
        <w:t>стандартних ситуацій;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навчання населення способам захисту у випадках виникнення НС та організація тренувань;</w:t>
      </w:r>
    </w:p>
    <w:p w:rsidR="00620964" w:rsidRPr="0045657B" w:rsidRDefault="00620964" w:rsidP="0062096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pacing w:val="2"/>
          <w:sz w:val="28"/>
          <w:lang w:val="uk-UA"/>
        </w:rPr>
      </w:pPr>
      <w:r w:rsidRPr="0045657B">
        <w:rPr>
          <w:spacing w:val="2"/>
          <w:sz w:val="28"/>
          <w:lang w:val="uk-UA"/>
        </w:rPr>
        <w:t>міжнародне співробітництво у сфері ЦЗ</w:t>
      </w:r>
      <w:r w:rsidR="0025422D" w:rsidRPr="0045657B">
        <w:rPr>
          <w:spacing w:val="2"/>
          <w:sz w:val="28"/>
          <w:lang w:val="uk-UA"/>
        </w:rPr>
        <w:t xml:space="preserve"> </w:t>
      </w:r>
      <w:r w:rsidR="0025422D" w:rsidRPr="0045657B">
        <w:rPr>
          <w:sz w:val="28"/>
          <w:lang w:val="uk-UA"/>
        </w:rPr>
        <w:t>[</w:t>
      </w:r>
      <w:r w:rsidR="0025422D" w:rsidRPr="0045657B">
        <w:rPr>
          <w:sz w:val="28"/>
          <w:lang w:val="uk-UA"/>
        </w:rPr>
        <w:t>1</w:t>
      </w:r>
      <w:r w:rsidR="0025422D" w:rsidRPr="0045657B">
        <w:rPr>
          <w:sz w:val="28"/>
          <w:lang w:val="uk-UA"/>
        </w:rPr>
        <w:t>]</w:t>
      </w:r>
      <w:r w:rsidRPr="0045657B">
        <w:rPr>
          <w:spacing w:val="2"/>
          <w:sz w:val="28"/>
          <w:lang w:val="uk-UA"/>
        </w:rPr>
        <w:t>.</w:t>
      </w:r>
    </w:p>
    <w:p w:rsidR="00620964" w:rsidRPr="0045657B" w:rsidRDefault="00620964" w:rsidP="006209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620964" w:rsidRPr="0045657B" w:rsidRDefault="00620964" w:rsidP="006209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5657B">
        <w:rPr>
          <w:rFonts w:ascii="Times New Roman" w:hAnsi="Times New Roman" w:cs="Times New Roman"/>
          <w:b/>
          <w:sz w:val="28"/>
          <w:lang w:val="uk-UA"/>
        </w:rPr>
        <w:t>6.2 Захист населення</w:t>
      </w:r>
      <w:r w:rsidR="000C1D28" w:rsidRPr="0045657B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C1D28" w:rsidRPr="0045657B">
        <w:rPr>
          <w:rFonts w:ascii="Times New Roman" w:hAnsi="Times New Roman" w:cs="Times New Roman"/>
          <w:b/>
          <w:sz w:val="28"/>
          <w:lang w:val="uk-UA"/>
        </w:rPr>
        <w:t>у надзвичайних ситуаціях</w:t>
      </w:r>
    </w:p>
    <w:p w:rsidR="00620964" w:rsidRPr="00620964" w:rsidRDefault="00620964" w:rsidP="0062096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620964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Основні принципи щодо захисту населення:</w:t>
      </w:r>
    </w:p>
    <w:p w:rsidR="00620964" w:rsidRPr="0045657B" w:rsidRDefault="00620964" w:rsidP="00620964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Захист населення планується і здійснюється диференційовано, залежно від економічного та природного характеру його розселення, виду, ступеня небезпеки, можливих надзвичайних ситуацій.</w:t>
      </w:r>
    </w:p>
    <w:p w:rsidR="00620964" w:rsidRPr="0045657B" w:rsidRDefault="00620964" w:rsidP="00620964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Усі заходи щодо життєзабезпечення населення готуються заздалегідь і здійснюються на підставі законів держави.</w:t>
      </w:r>
    </w:p>
    <w:p w:rsidR="00620964" w:rsidRPr="0045657B" w:rsidRDefault="00620964" w:rsidP="00620964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При захисті населення використовують усі наявні засоби захисту (евакуацію із небезпечних районів, захисні споруди, індивідуальні засоби захисту</w:t>
      </w:r>
      <w:r w:rsid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).</w:t>
      </w:r>
    </w:p>
    <w:p w:rsidR="00620964" w:rsidRPr="0045657B" w:rsidRDefault="00620964" w:rsidP="00620964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lastRenderedPageBreak/>
        <w:t>Громадяни повинні знати основні свої обов’язки щодо безпеки життєдіяльності, дотримуватись установлених правил поведінки під час надзвичайних ситуацій.</w:t>
      </w:r>
    </w:p>
    <w:p w:rsidR="00620964" w:rsidRPr="00620964" w:rsidRDefault="00620964" w:rsidP="0062096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620964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Є п’ять основних заходів щодо забезпечення захисту населення в надзвичайних ситуаціях:</w:t>
      </w:r>
    </w:p>
    <w:p w:rsidR="00620964" w:rsidRPr="0045657B" w:rsidRDefault="00620964" w:rsidP="000C1D28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Повідомлення населення про загрозу і виникнення надзвичайних ситуацій та постійного його інформування про наявну обстановку.</w:t>
      </w:r>
    </w:p>
    <w:p w:rsidR="00620964" w:rsidRPr="0045657B" w:rsidRDefault="00620964" w:rsidP="000C1D28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Навчання населення вмінню застосовувати засоби індивідуального захисту і діяти у надзвичайних ситуаціях.</w:t>
      </w:r>
    </w:p>
    <w:p w:rsidR="00620964" w:rsidRPr="0045657B" w:rsidRDefault="00620964" w:rsidP="000C1D28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Укриття людей у сховищах, медичний, радіаційний та хімічний захист, евакуація населення з небезпечних районів.</w:t>
      </w:r>
    </w:p>
    <w:p w:rsidR="00620964" w:rsidRPr="0045657B" w:rsidRDefault="00620964" w:rsidP="000C1D28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Спостереження та контроль за ураженістю навколишнього середовища, продуктів харчування та води радіоактивними, отруйними, сильнодіючими отруйними речовинами та біологічними препаратами.</w:t>
      </w:r>
    </w:p>
    <w:p w:rsidR="00620964" w:rsidRPr="0045657B" w:rsidRDefault="00620964" w:rsidP="000C1D28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Організація і проведення рятувальних та інших робіт у районах лиха й осередках ураження</w:t>
      </w:r>
      <w:r w:rsidR="0025422D"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 xml:space="preserve"> </w:t>
      </w:r>
      <w:r w:rsidR="0025422D" w:rsidRPr="0045657B">
        <w:rPr>
          <w:rFonts w:ascii="Times New Roman" w:hAnsi="Times New Roman" w:cs="Times New Roman"/>
          <w:sz w:val="28"/>
          <w:lang w:val="uk-UA"/>
        </w:rPr>
        <w:t>[</w:t>
      </w:r>
      <w:r w:rsidR="0025422D" w:rsidRPr="0045657B">
        <w:rPr>
          <w:rFonts w:ascii="Times New Roman" w:hAnsi="Times New Roman" w:cs="Times New Roman"/>
          <w:sz w:val="28"/>
          <w:lang w:val="uk-UA"/>
        </w:rPr>
        <w:t>1</w:t>
      </w:r>
      <w:r w:rsidR="0025422D" w:rsidRPr="0045657B">
        <w:rPr>
          <w:rFonts w:ascii="Times New Roman" w:hAnsi="Times New Roman" w:cs="Times New Roman"/>
          <w:sz w:val="28"/>
          <w:lang w:val="uk-UA"/>
        </w:rPr>
        <w:t>]</w:t>
      </w: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.</w:t>
      </w:r>
    </w:p>
    <w:p w:rsidR="000C1D28" w:rsidRPr="0045657B" w:rsidRDefault="000C1D28" w:rsidP="000C1D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>Повідомлення населення про факт небезпечної аварії, стихійного лиха, застосування зброї масового знищення проводяться засобами масової інформації (радіо, телебачення та ін.) з метою не допустити загибелі людей, забезпечення їм нормальні умови життєдіяльності у надзвичайній ситуації.</w:t>
      </w:r>
    </w:p>
    <w:p w:rsidR="000C1D28" w:rsidRPr="0045657B" w:rsidRDefault="000C1D28" w:rsidP="000C1D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>Для того, щоб населення своєчасно ввімкнуло радіо та телевізора, в помешканнях, на підприємствах, інших закладах існує сигналізація (сирени, ревуни, гудки). Почувши сигнал, всі громадяни повинні ввімкнути радіо і телевізор.</w:t>
      </w:r>
    </w:p>
    <w:p w:rsidR="00620964" w:rsidRPr="0045657B" w:rsidRDefault="000C1D28" w:rsidP="000C1D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 xml:space="preserve">Рев сирени означає: "Увага всім!". По радіо і телебаченню штаб цивільної оборони України у надзвичайних ситуаціях передають сигнал повідомлення, а також поради населенню, як поводитися в тій чи іншій ситуації. Наприклад: "Увага! Говорить штаб Цивільної оборони міста Коломиї. Громадяни! У зв’язку з можливістю землетрусу необхідно: відключити газ, воду, електричний струм, погасити вогонь у печах. </w:t>
      </w:r>
      <w:proofErr w:type="spellStart"/>
      <w:r w:rsidRPr="0045657B">
        <w:rPr>
          <w:rFonts w:ascii="Times New Roman" w:hAnsi="Times New Roman" w:cs="Times New Roman"/>
          <w:sz w:val="28"/>
          <w:lang w:val="uk-UA"/>
        </w:rPr>
        <w:t>Повідомте</w:t>
      </w:r>
      <w:proofErr w:type="spellEnd"/>
      <w:r w:rsidRPr="0045657B">
        <w:rPr>
          <w:rFonts w:ascii="Times New Roman" w:hAnsi="Times New Roman" w:cs="Times New Roman"/>
          <w:sz w:val="28"/>
          <w:lang w:val="uk-UA"/>
        </w:rPr>
        <w:t xml:space="preserve"> </w:t>
      </w:r>
      <w:r w:rsidRPr="0045657B">
        <w:rPr>
          <w:rFonts w:ascii="Times New Roman" w:hAnsi="Times New Roman" w:cs="Times New Roman"/>
          <w:sz w:val="28"/>
          <w:lang w:val="uk-UA"/>
        </w:rPr>
        <w:lastRenderedPageBreak/>
        <w:t>усіх сусідів про цю інформацію. Візьміть одяг, цінні речі, документи, харчі і вийдіть на вулицю. Допоможіть хворим і літнім. Займіть місця подалі від будинків, споруд і ліній електропередачі". При загрозі війни або іншого регіонального конфлікту із застосування сучасної зброї існують спеціальні сигнали.</w:t>
      </w:r>
    </w:p>
    <w:p w:rsidR="000C1D28" w:rsidRPr="000C1D28" w:rsidRDefault="000C1D28" w:rsidP="000C1D2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C1D28">
        <w:rPr>
          <w:rFonts w:ascii="Times New Roman" w:hAnsi="Times New Roman" w:cs="Times New Roman"/>
          <w:sz w:val="28"/>
          <w:lang w:val="uk-UA"/>
        </w:rPr>
        <w:t>Після сигналу повідомлення виконуються такі дії:</w:t>
      </w:r>
    </w:p>
    <w:p w:rsidR="000C1D28" w:rsidRPr="0045657B" w:rsidRDefault="000C1D28" w:rsidP="000C1D28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>Повітряна тривога. Якщо сигнал безперервний дзвінок сирен, гудків протягом 2-3 хв., то зупиняються всі роботи, вимикаються прилади, силова мережа. Виключається подача газу, електричного струму. Робітники і службовці прямують до сховищ</w:t>
      </w:r>
      <w:r w:rsidR="0025422D" w:rsidRPr="0045657B">
        <w:rPr>
          <w:rFonts w:ascii="Times New Roman" w:hAnsi="Times New Roman" w:cs="Times New Roman"/>
          <w:sz w:val="28"/>
          <w:lang w:val="uk-UA"/>
        </w:rPr>
        <w:t xml:space="preserve"> [3]</w:t>
      </w:r>
      <w:r w:rsidRPr="0045657B">
        <w:rPr>
          <w:rFonts w:ascii="Times New Roman" w:hAnsi="Times New Roman" w:cs="Times New Roman"/>
          <w:sz w:val="28"/>
          <w:lang w:val="uk-UA"/>
        </w:rPr>
        <w:t>.</w:t>
      </w:r>
    </w:p>
    <w:p w:rsidR="000C1D28" w:rsidRPr="0045657B" w:rsidRDefault="000C1D28" w:rsidP="000C1D28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 xml:space="preserve">Якщо сигнал радіосигнал: "Увага! Увага! Увага! Повітряна тривога!", тоді якщо цей сигнал застосовується у вас дома, негайно вимкніть нагрівальні прилади, газ, світло, загасіть вогонь у печі, одягніть дітей, візьміть засоби індивідуального захисту: протигаз, </w:t>
      </w:r>
      <w:proofErr w:type="spellStart"/>
      <w:r w:rsidRPr="0045657B">
        <w:rPr>
          <w:rFonts w:ascii="Times New Roman" w:hAnsi="Times New Roman" w:cs="Times New Roman"/>
          <w:sz w:val="28"/>
          <w:lang w:val="uk-UA"/>
        </w:rPr>
        <w:t>ватно</w:t>
      </w:r>
      <w:proofErr w:type="spellEnd"/>
      <w:r w:rsidRPr="0045657B">
        <w:rPr>
          <w:rFonts w:ascii="Times New Roman" w:hAnsi="Times New Roman" w:cs="Times New Roman"/>
          <w:sz w:val="28"/>
          <w:lang w:val="uk-UA"/>
        </w:rPr>
        <w:t xml:space="preserve"> марлеву пов’язку, аптечку, документи, необхідні речі, харчі, воду. Вимкніть зовнішнє і внутрішнє світло і прямуйте до сховищ. Якщо ви під час тривоги знаходитеся на вулиці, необхідно сховатися в найближчому сховищі. А якщо ви не встигли сховатися в сховищі, то сховайтеся у підвалах, підземних переходах, тунелях. Якщо поблизу немає підземних споруд, ховайтеся у траншеях, канавах, ярах, ямах та іншим місцях, обов’язково треба надіти засоби індивідуального захисту.</w:t>
      </w:r>
    </w:p>
    <w:p w:rsidR="000C1D28" w:rsidRPr="0045657B" w:rsidRDefault="000C1D28" w:rsidP="000C1D28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>Радіаційна небезпека. Якщо сигнал радіосигнал: "Увага! Увага! Громадяни! Радіаційна небезпека!" Тоді надіньте респіратор; проти пилову тканину-маску, а при відсутності – протигаз. Візьміть харчі, воду, предмети першої необхідності і прямуйте до сховища. При відсутності сховища надійним захистом можуть бути підвали і кам’яні споруди. А якщо ви сховалися у квартирі або на підприємстві, не гайте часу: приступайте до герметизації приміщення, зачиніть вікна, двері, заткніть усі щілини</w:t>
      </w:r>
      <w:r w:rsidR="0025422D" w:rsidRPr="0045657B">
        <w:rPr>
          <w:rFonts w:ascii="Times New Roman" w:hAnsi="Times New Roman" w:cs="Times New Roman"/>
          <w:sz w:val="28"/>
          <w:lang w:val="uk-UA"/>
        </w:rPr>
        <w:t xml:space="preserve"> [3]</w:t>
      </w:r>
      <w:r w:rsidRPr="0045657B">
        <w:rPr>
          <w:rFonts w:ascii="Times New Roman" w:hAnsi="Times New Roman" w:cs="Times New Roman"/>
          <w:sz w:val="28"/>
          <w:lang w:val="uk-UA"/>
        </w:rPr>
        <w:t>.</w:t>
      </w:r>
    </w:p>
    <w:p w:rsidR="000C1D28" w:rsidRPr="0045657B" w:rsidRDefault="000C1D28" w:rsidP="000C1D28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 xml:space="preserve">Якщо ви перебуваєте на зараженій місцевості або вам доведеться увійти в район ураження, необхідно прийняти засіб №1 з індивідуальної аптеки. </w:t>
      </w:r>
      <w:r w:rsidRPr="0045657B">
        <w:rPr>
          <w:rFonts w:ascii="Times New Roman" w:hAnsi="Times New Roman" w:cs="Times New Roman"/>
          <w:sz w:val="28"/>
          <w:lang w:val="uk-UA"/>
        </w:rPr>
        <w:lastRenderedPageBreak/>
        <w:t>Вихід зі сховища можливий тільки за розпорядження місцевих органів Цивільної оборони.</w:t>
      </w:r>
    </w:p>
    <w:p w:rsidR="000C1D28" w:rsidRPr="0045657B" w:rsidRDefault="000C1D28" w:rsidP="000C1D28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 xml:space="preserve">Хімічна тривога. Якщо радіосигнал: "Увага! Увага! Громадяни! Хімічна тривога!" То почувши сигнал, надіньте протигаз, засоби захисту шкіри та сховайтеся у сховищі. При загрозі хімічного ураження необхідно прийняти антидот, біологічного ураження – </w:t>
      </w:r>
      <w:proofErr w:type="spellStart"/>
      <w:r w:rsidRPr="0045657B">
        <w:rPr>
          <w:rFonts w:ascii="Times New Roman" w:hAnsi="Times New Roman" w:cs="Times New Roman"/>
          <w:sz w:val="28"/>
          <w:lang w:val="uk-UA"/>
        </w:rPr>
        <w:t>протибіологічний</w:t>
      </w:r>
      <w:proofErr w:type="spellEnd"/>
      <w:r w:rsidRPr="0045657B">
        <w:rPr>
          <w:rFonts w:ascii="Times New Roman" w:hAnsi="Times New Roman" w:cs="Times New Roman"/>
          <w:sz w:val="28"/>
          <w:lang w:val="uk-UA"/>
        </w:rPr>
        <w:t xml:space="preserve"> засіб №1 з аптеки А 1-2. Якщо захисної споруди немає – використовуйте житло, підсобні та виробничі приміщення</w:t>
      </w:r>
      <w:r w:rsidR="0025422D" w:rsidRPr="0045657B">
        <w:rPr>
          <w:rFonts w:ascii="Times New Roman" w:hAnsi="Times New Roman" w:cs="Times New Roman"/>
          <w:sz w:val="28"/>
          <w:lang w:val="uk-UA"/>
        </w:rPr>
        <w:t xml:space="preserve"> [3]</w:t>
      </w:r>
      <w:r w:rsidRPr="0045657B">
        <w:rPr>
          <w:rFonts w:ascii="Times New Roman" w:hAnsi="Times New Roman" w:cs="Times New Roman"/>
          <w:sz w:val="28"/>
          <w:lang w:val="uk-UA"/>
        </w:rPr>
        <w:t>.</w:t>
      </w:r>
    </w:p>
    <w:p w:rsidR="000C1D28" w:rsidRPr="0045657B" w:rsidRDefault="000C1D28" w:rsidP="000C1D2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5657B" w:rsidRPr="0045657B" w:rsidRDefault="0045657B" w:rsidP="0045657B">
      <w:pPr>
        <w:pStyle w:val="a4"/>
        <w:numPr>
          <w:ilvl w:val="1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5657B">
        <w:rPr>
          <w:rFonts w:ascii="Times New Roman" w:hAnsi="Times New Roman" w:cs="Times New Roman"/>
          <w:b/>
          <w:sz w:val="28"/>
          <w:lang w:val="uk-UA"/>
        </w:rPr>
        <w:t xml:space="preserve">Висновки </w:t>
      </w:r>
    </w:p>
    <w:p w:rsidR="0045657B" w:rsidRPr="0045657B" w:rsidRDefault="0045657B" w:rsidP="0045657B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>Таким чином було розглянуто основні принципи та завдання цивільного захисту населення, виділено основні питання захисту населення під час надзвичайних ситуацій.</w:t>
      </w:r>
    </w:p>
    <w:p w:rsidR="0045657B" w:rsidRPr="0045657B" w:rsidRDefault="0045657B" w:rsidP="0045657B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 xml:space="preserve">Також було описано  п’ять основних </w:t>
      </w: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заходів щодо забезпечення захисту нас</w:t>
      </w: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 xml:space="preserve">елення в надзвичайних ситуаціях, таких як: повідомлення </w:t>
      </w: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населення про загрозу і виникнення надзвичайних ситуацій та постійного його інф</w:t>
      </w: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ормування про наявну обстановку; н</w:t>
      </w: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авчання населення вмінню застосовувати засоби індивідуального захисту і</w:t>
      </w: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 xml:space="preserve"> діяти у надзвичайних ситуаціях; укриття </w:t>
      </w: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людей у сховищах, медичний, радіаційний та хімічний захист, евакуація населення з небезпечних районів</w:t>
      </w: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; с</w:t>
      </w: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постереження та контроль за ураженістю навколишнього середовища, продуктів харчування та води радіоактивними, отруйними, сильнодіючими отруйними речовинами та біологічними препаратами</w:t>
      </w: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; о</w:t>
      </w: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рганізація і проведення рятувальних та інших робіт у районах лиха й осередках ураження</w:t>
      </w:r>
      <w:r w:rsidRPr="0045657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.</w:t>
      </w:r>
    </w:p>
    <w:p w:rsidR="000C1D28" w:rsidRPr="0045657B" w:rsidRDefault="000C1D28" w:rsidP="000C1D2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45657B" w:rsidRPr="0045657B" w:rsidRDefault="0045657B">
      <w:pP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45657B">
        <w:rPr>
          <w:b/>
          <w:sz w:val="28"/>
          <w:lang w:val="uk-UA"/>
        </w:rPr>
        <w:br w:type="page"/>
      </w:r>
    </w:p>
    <w:p w:rsidR="000C1D28" w:rsidRPr="0045657B" w:rsidRDefault="000C1D28" w:rsidP="000C1D28">
      <w:pPr>
        <w:pStyle w:val="rvps2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lang w:val="uk-UA"/>
        </w:rPr>
      </w:pPr>
      <w:r w:rsidRPr="0045657B">
        <w:rPr>
          <w:b/>
          <w:sz w:val="28"/>
          <w:lang w:val="uk-UA"/>
        </w:rPr>
        <w:lastRenderedPageBreak/>
        <w:t>СПИСОК ДЖЕРЕЛ ІНФОРМАЦІЇ</w:t>
      </w:r>
    </w:p>
    <w:p w:rsidR="000C1D28" w:rsidRPr="0045657B" w:rsidRDefault="000C1D28" w:rsidP="000C1D28">
      <w:pPr>
        <w:pStyle w:val="rvps2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lang w:val="uk-UA"/>
        </w:rPr>
      </w:pPr>
    </w:p>
    <w:p w:rsidR="00620964" w:rsidRPr="0045657B" w:rsidRDefault="00620964" w:rsidP="0062096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>Кодекс цивільного захисту України – ВРУ №5403-VI, від 2.10.2012</w:t>
      </w:r>
    </w:p>
    <w:p w:rsidR="000C1D28" w:rsidRPr="0045657B" w:rsidRDefault="000C1D28" w:rsidP="000C1D2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657B">
        <w:rPr>
          <w:rFonts w:ascii="Times New Roman" w:hAnsi="Times New Roman" w:cs="Times New Roman"/>
          <w:sz w:val="28"/>
          <w:szCs w:val="28"/>
          <w:lang w:val="uk-UA"/>
        </w:rPr>
        <w:t>Стеблюк</w:t>
      </w:r>
      <w:proofErr w:type="spellEnd"/>
      <w:r w:rsidRPr="0045657B">
        <w:rPr>
          <w:rFonts w:ascii="Times New Roman" w:hAnsi="Times New Roman" w:cs="Times New Roman"/>
          <w:sz w:val="28"/>
          <w:szCs w:val="28"/>
          <w:lang w:val="uk-UA"/>
        </w:rPr>
        <w:t xml:space="preserve"> М. І. Цивільна оборона : </w:t>
      </w:r>
      <w:proofErr w:type="spellStart"/>
      <w:r w:rsidRPr="0045657B">
        <w:rPr>
          <w:rFonts w:ascii="Times New Roman" w:hAnsi="Times New Roman" w:cs="Times New Roman"/>
          <w:sz w:val="28"/>
          <w:szCs w:val="28"/>
          <w:lang w:val="uk-UA"/>
        </w:rPr>
        <w:t>підруч</w:t>
      </w:r>
      <w:proofErr w:type="spellEnd"/>
      <w:r w:rsidRPr="0045657B">
        <w:rPr>
          <w:rFonts w:ascii="Times New Roman" w:hAnsi="Times New Roman" w:cs="Times New Roman"/>
          <w:sz w:val="28"/>
          <w:szCs w:val="28"/>
          <w:lang w:val="uk-UA"/>
        </w:rPr>
        <w:t xml:space="preserve">., 3-тє вид., перероб. і </w:t>
      </w:r>
      <w:proofErr w:type="spellStart"/>
      <w:r w:rsidRPr="0045657B">
        <w:rPr>
          <w:rFonts w:ascii="Times New Roman" w:hAnsi="Times New Roman" w:cs="Times New Roman"/>
          <w:sz w:val="28"/>
          <w:szCs w:val="28"/>
          <w:lang w:val="uk-UA"/>
        </w:rPr>
        <w:t>доп</w:t>
      </w:r>
      <w:proofErr w:type="spellEnd"/>
      <w:r w:rsidRPr="0045657B">
        <w:rPr>
          <w:rFonts w:ascii="Times New Roman" w:hAnsi="Times New Roman" w:cs="Times New Roman"/>
          <w:sz w:val="28"/>
          <w:szCs w:val="28"/>
          <w:lang w:val="uk-UA"/>
        </w:rPr>
        <w:t xml:space="preserve">./ М. І. </w:t>
      </w:r>
      <w:proofErr w:type="spellStart"/>
      <w:r w:rsidRPr="0045657B">
        <w:rPr>
          <w:rFonts w:ascii="Times New Roman" w:hAnsi="Times New Roman" w:cs="Times New Roman"/>
          <w:sz w:val="28"/>
          <w:szCs w:val="28"/>
          <w:lang w:val="uk-UA"/>
        </w:rPr>
        <w:t>Стеблюк</w:t>
      </w:r>
      <w:proofErr w:type="spellEnd"/>
      <w:r w:rsidRPr="0045657B">
        <w:rPr>
          <w:rFonts w:ascii="Times New Roman" w:hAnsi="Times New Roman" w:cs="Times New Roman"/>
          <w:sz w:val="28"/>
          <w:szCs w:val="28"/>
          <w:lang w:val="uk-UA"/>
        </w:rPr>
        <w:t>.– К.: Знання, 2004. – 490 с.</w:t>
      </w:r>
    </w:p>
    <w:p w:rsidR="000C1D28" w:rsidRPr="0045657B" w:rsidRDefault="0025422D" w:rsidP="0062096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45657B">
        <w:rPr>
          <w:rFonts w:ascii="Times New Roman" w:hAnsi="Times New Roman" w:cs="Times New Roman"/>
          <w:sz w:val="28"/>
          <w:lang w:val="uk-UA"/>
        </w:rPr>
        <w:t xml:space="preserve">Основи цивільного захисту: </w:t>
      </w:r>
      <w:proofErr w:type="spellStart"/>
      <w:r w:rsidRPr="0045657B">
        <w:rPr>
          <w:rFonts w:ascii="Times New Roman" w:hAnsi="Times New Roman" w:cs="Times New Roman"/>
          <w:sz w:val="28"/>
          <w:lang w:val="uk-UA"/>
        </w:rPr>
        <w:t>Навч</w:t>
      </w:r>
      <w:proofErr w:type="spellEnd"/>
      <w:r w:rsidRPr="0045657B">
        <w:rPr>
          <w:rFonts w:ascii="Times New Roman" w:hAnsi="Times New Roman" w:cs="Times New Roman"/>
          <w:sz w:val="28"/>
          <w:lang w:val="uk-UA"/>
        </w:rPr>
        <w:t xml:space="preserve">. посібник/ В.О. </w:t>
      </w:r>
      <w:proofErr w:type="spellStart"/>
      <w:r w:rsidRPr="0045657B">
        <w:rPr>
          <w:rFonts w:ascii="Times New Roman" w:hAnsi="Times New Roman" w:cs="Times New Roman"/>
          <w:sz w:val="28"/>
          <w:lang w:val="uk-UA"/>
        </w:rPr>
        <w:t>Васійчук</w:t>
      </w:r>
      <w:proofErr w:type="spellEnd"/>
      <w:r w:rsidRPr="0045657B">
        <w:rPr>
          <w:rFonts w:ascii="Times New Roman" w:hAnsi="Times New Roman" w:cs="Times New Roman"/>
          <w:sz w:val="28"/>
          <w:lang w:val="uk-UA"/>
        </w:rPr>
        <w:t xml:space="preserve">, В.Є Гончарук, С.І. Качан, С.М. </w:t>
      </w:r>
      <w:proofErr w:type="spellStart"/>
      <w:r w:rsidRPr="0045657B">
        <w:rPr>
          <w:rFonts w:ascii="Times New Roman" w:hAnsi="Times New Roman" w:cs="Times New Roman"/>
          <w:sz w:val="28"/>
          <w:lang w:val="uk-UA"/>
        </w:rPr>
        <w:t>Мохняк</w:t>
      </w:r>
      <w:proofErr w:type="spellEnd"/>
      <w:r w:rsidRPr="0045657B">
        <w:rPr>
          <w:rFonts w:ascii="Times New Roman" w:hAnsi="Times New Roman" w:cs="Times New Roman"/>
          <w:sz w:val="28"/>
          <w:lang w:val="uk-UA"/>
        </w:rPr>
        <w:t xml:space="preserve">. – Львів: Видавництво Національного </w:t>
      </w:r>
      <w:proofErr w:type="spellStart"/>
      <w:r w:rsidRPr="0045657B">
        <w:rPr>
          <w:rFonts w:ascii="Times New Roman" w:hAnsi="Times New Roman" w:cs="Times New Roman"/>
          <w:sz w:val="28"/>
          <w:lang w:val="uk-UA"/>
        </w:rPr>
        <w:t>універси</w:t>
      </w:r>
      <w:proofErr w:type="spellEnd"/>
      <w:r w:rsidRPr="0045657B">
        <w:rPr>
          <w:rFonts w:ascii="Times New Roman" w:hAnsi="Times New Roman" w:cs="Times New Roman"/>
          <w:sz w:val="28"/>
          <w:lang w:val="uk-UA"/>
        </w:rPr>
        <w:t>- тету "Львівська політехніка", 2010. – 417с</w:t>
      </w:r>
    </w:p>
    <w:p w:rsidR="00620964" w:rsidRPr="0045657B" w:rsidRDefault="00620964" w:rsidP="006209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sectPr w:rsidR="00620964" w:rsidRPr="0045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1338"/>
    <w:multiLevelType w:val="multilevel"/>
    <w:tmpl w:val="080C140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42CE0"/>
    <w:multiLevelType w:val="hybridMultilevel"/>
    <w:tmpl w:val="48B0DCAA"/>
    <w:lvl w:ilvl="0" w:tplc="8C8444B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2051D3"/>
    <w:multiLevelType w:val="multilevel"/>
    <w:tmpl w:val="C1B6D9D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27672"/>
    <w:multiLevelType w:val="hybridMultilevel"/>
    <w:tmpl w:val="75220A00"/>
    <w:lvl w:ilvl="0" w:tplc="07EEAC9C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DC3474"/>
    <w:multiLevelType w:val="hybridMultilevel"/>
    <w:tmpl w:val="ACE8D034"/>
    <w:lvl w:ilvl="0" w:tplc="36DE380C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B6BDC"/>
    <w:multiLevelType w:val="hybridMultilevel"/>
    <w:tmpl w:val="B94C2480"/>
    <w:lvl w:ilvl="0" w:tplc="73FE5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631FC4"/>
    <w:multiLevelType w:val="hybridMultilevel"/>
    <w:tmpl w:val="6C660E24"/>
    <w:lvl w:ilvl="0" w:tplc="E8640A3E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75E4"/>
    <w:multiLevelType w:val="hybridMultilevel"/>
    <w:tmpl w:val="646A943E"/>
    <w:lvl w:ilvl="0" w:tplc="75DE4CC4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6D7E1E"/>
    <w:multiLevelType w:val="multilevel"/>
    <w:tmpl w:val="2EC6E65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5B1170DA"/>
    <w:multiLevelType w:val="multilevel"/>
    <w:tmpl w:val="3A1E0C92"/>
    <w:lvl w:ilvl="0">
      <w:start w:val="1"/>
      <w:numFmt w:val="bullet"/>
      <w:lvlText w:val="-"/>
      <w:lvlJc w:val="left"/>
      <w:pPr>
        <w:tabs>
          <w:tab w:val="num" w:pos="1701"/>
        </w:tabs>
        <w:ind w:left="709" w:hanging="709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FA"/>
    <w:rsid w:val="000C1D28"/>
    <w:rsid w:val="0025422D"/>
    <w:rsid w:val="002678FA"/>
    <w:rsid w:val="003F006C"/>
    <w:rsid w:val="0045657B"/>
    <w:rsid w:val="00620964"/>
    <w:rsid w:val="00E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4927"/>
  <w15:chartTrackingRefBased/>
  <w15:docId w15:val="{5FDD7674-7350-4F36-B1BE-343CA34A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20964"/>
    <w:pPr>
      <w:ind w:left="720"/>
      <w:contextualSpacing/>
    </w:pPr>
  </w:style>
  <w:style w:type="character" w:styleId="a5">
    <w:name w:val="Strong"/>
    <w:basedOn w:val="a0"/>
    <w:uiPriority w:val="22"/>
    <w:qFormat/>
    <w:rsid w:val="000C1D28"/>
    <w:rPr>
      <w:b/>
      <w:bCs/>
    </w:rPr>
  </w:style>
  <w:style w:type="paragraph" w:customStyle="1" w:styleId="rvps2">
    <w:name w:val="rvps2"/>
    <w:basedOn w:val="a"/>
    <w:rsid w:val="000C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10083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</dc:creator>
  <cp:keywords/>
  <dc:description/>
  <cp:lastModifiedBy>Martseniuk Bogdan</cp:lastModifiedBy>
  <cp:revision>3</cp:revision>
  <dcterms:created xsi:type="dcterms:W3CDTF">2020-10-18T14:56:00Z</dcterms:created>
  <dcterms:modified xsi:type="dcterms:W3CDTF">2020-10-18T15:31:00Z</dcterms:modified>
</cp:coreProperties>
</file>