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BE4CCF" w:rsidRPr="00BE4CCF" w:rsidRDefault="00BE4CCF" w:rsidP="00BE4CCF">
      <w:pPr>
        <w:pStyle w:val="diptext"/>
        <w:ind w:firstLine="720"/>
        <w:rPr>
          <w:color w:val="000000" w:themeColor="text1"/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>Розроблене програмне забезпечення для інтернет листування призначено для експлуатації різними типами користувачів.</w:t>
      </w:r>
    </w:p>
    <w:p w:rsidR="00BE4CCF" w:rsidRPr="00BE4CCF" w:rsidRDefault="00BE4CCF" w:rsidP="00BE4CCF">
      <w:pPr>
        <w:widowControl w:val="0"/>
        <w:suppressAutoHyphens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>Даний веб-сервіс дозволить</w:t>
      </w:r>
      <w:r w:rsidRPr="00BE4CCF">
        <w:rPr>
          <w:color w:val="000000" w:themeColor="text1"/>
          <w:sz w:val="28"/>
          <w:szCs w:val="28"/>
          <w:lang w:val="ru-RU"/>
        </w:rPr>
        <w:t xml:space="preserve"> </w:t>
      </w:r>
      <w:r w:rsidRPr="00BE4CCF">
        <w:rPr>
          <w:color w:val="000000" w:themeColor="text1"/>
          <w:sz w:val="28"/>
          <w:szCs w:val="28"/>
        </w:rPr>
        <w:t>надсилати повідомленнями у мережі Інтернет своїм товаришам та співробітникам на підприємстві. Істотний упор при розробці системи робиться на простоту експлуатації і надійність при використанні.</w:t>
      </w:r>
    </w:p>
    <w:p w:rsidR="004C371A" w:rsidRPr="00BE4CCF" w:rsidRDefault="00BE4CCF" w:rsidP="00BD51C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з </w:t>
      </w:r>
      <w:proofErr w:type="spellStart"/>
      <w:r w:rsidRPr="00BE4CCF">
        <w:rPr>
          <w:sz w:val="28"/>
          <w:szCs w:val="24"/>
          <w:lang w:eastAsia="uk-UA"/>
        </w:rPr>
        <w:t>Intel</w:t>
      </w:r>
      <w:proofErr w:type="spellEnd"/>
      <w:r w:rsidRPr="00BE4CCF">
        <w:rPr>
          <w:sz w:val="28"/>
          <w:szCs w:val="24"/>
          <w:lang w:eastAsia="uk-UA"/>
        </w:rPr>
        <w:t xml:space="preserve"> </w:t>
      </w:r>
      <w:proofErr w:type="spellStart"/>
      <w:r w:rsidRPr="00BE4CCF">
        <w:rPr>
          <w:sz w:val="28"/>
          <w:szCs w:val="24"/>
          <w:lang w:eastAsia="uk-UA"/>
        </w:rPr>
        <w:t>Core</w:t>
      </w:r>
      <w:proofErr w:type="spellEnd"/>
      <w:r w:rsidRPr="00BE4CCF">
        <w:rPr>
          <w:sz w:val="28"/>
          <w:szCs w:val="24"/>
          <w:lang w:eastAsia="uk-UA"/>
        </w:rPr>
        <w:t xml:space="preserve"> i3-8300</w:t>
      </w:r>
      <w:r w:rsidRPr="00BE4CCF">
        <w:rPr>
          <w:color w:val="000000" w:themeColor="text1"/>
          <w:sz w:val="28"/>
          <w:szCs w:val="28"/>
        </w:rPr>
        <w:t>і вище або сумісних з ними.</w:t>
      </w:r>
      <w:r w:rsidR="00BD51CA">
        <w:rPr>
          <w:color w:val="000000" w:themeColor="text1"/>
          <w:sz w:val="28"/>
          <w:szCs w:val="28"/>
        </w:rPr>
        <w:t xml:space="preserve"> </w:t>
      </w:r>
      <w:r w:rsidR="004C371A" w:rsidRPr="00BE4CCF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BD51CA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BD51CA">
        <w:rPr>
          <w:sz w:val="28"/>
          <w:szCs w:val="28"/>
        </w:rPr>
        <w:t xml:space="preserve">Витрати на розробку складають </w:t>
      </w:r>
      <w:r w:rsidR="00BD51CA" w:rsidRPr="00BD51CA">
        <w:rPr>
          <w:sz w:val="28"/>
          <w:szCs w:val="28"/>
        </w:rPr>
        <w:t>45000 грн</w:t>
      </w:r>
      <w:r w:rsidRPr="00BD51CA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4C371A" w:rsidRPr="000A6887" w:rsidRDefault="004C371A">
      <w:pPr>
        <w:pStyle w:val="diptext"/>
        <w:rPr>
          <w:sz w:val="28"/>
          <w:szCs w:val="28"/>
        </w:rPr>
      </w:pPr>
      <w:r w:rsidRPr="00BE4CCF">
        <w:rPr>
          <w:sz w:val="28"/>
          <w:szCs w:val="28"/>
        </w:rPr>
        <w:t xml:space="preserve">Найменування товару </w:t>
      </w:r>
      <w:r w:rsidR="000A6887" w:rsidRPr="00BE4CCF">
        <w:rPr>
          <w:sz w:val="28"/>
          <w:szCs w:val="28"/>
        </w:rPr>
        <w:t>–</w:t>
      </w:r>
      <w:r w:rsidRPr="00BE4CCF">
        <w:rPr>
          <w:sz w:val="28"/>
          <w:szCs w:val="28"/>
        </w:rPr>
        <w:t xml:space="preserve"> </w:t>
      </w:r>
      <w:r w:rsidR="00BE4CCF" w:rsidRPr="00BE4CCF">
        <w:rPr>
          <w:sz w:val="28"/>
          <w:szCs w:val="28"/>
        </w:rPr>
        <w:t>дослідження та створення методів шифрування повідомлень користувача веб-сервісу для інтернет листування</w:t>
      </w:r>
      <w:r w:rsidR="00BE4CCF" w:rsidRPr="00BE4CCF">
        <w:rPr>
          <w:color w:val="000000" w:themeColor="text1"/>
          <w:sz w:val="28"/>
          <w:szCs w:val="28"/>
        </w:rPr>
        <w:t xml:space="preserve"> </w:t>
      </w:r>
      <w:r w:rsidR="00BE4CCF" w:rsidRPr="00C756DB">
        <w:rPr>
          <w:color w:val="000000" w:themeColor="text1"/>
          <w:sz w:val="28"/>
          <w:szCs w:val="28"/>
        </w:rPr>
        <w:t xml:space="preserve">Призначення – </w:t>
      </w:r>
      <w:r w:rsidR="00BE4CCF">
        <w:rPr>
          <w:color w:val="000000" w:themeColor="text1"/>
          <w:sz w:val="28"/>
          <w:szCs w:val="28"/>
        </w:rPr>
        <w:t>надсилання та отримання повідомлень у мережі Інтернет</w:t>
      </w:r>
      <w:r w:rsidR="00BE4CCF" w:rsidRPr="00C756DB">
        <w:rPr>
          <w:color w:val="000000" w:themeColor="text1"/>
          <w:sz w:val="28"/>
          <w:szCs w:val="28"/>
        </w:rPr>
        <w:t>. Область використання – орієнтований на використання я</w:t>
      </w:r>
      <w:r w:rsidR="00BE4CCF">
        <w:rPr>
          <w:color w:val="000000" w:themeColor="text1"/>
          <w:sz w:val="28"/>
          <w:szCs w:val="28"/>
        </w:rPr>
        <w:t>к звичайними користувачами так і</w:t>
      </w:r>
      <w:r w:rsidR="00BE4CCF" w:rsidRPr="00C756DB">
        <w:rPr>
          <w:color w:val="000000" w:themeColor="text1"/>
          <w:sz w:val="28"/>
          <w:szCs w:val="28"/>
        </w:rPr>
        <w:t xml:space="preserve"> великими </w:t>
      </w:r>
      <w:r w:rsidR="00BE4CCF">
        <w:rPr>
          <w:color w:val="000000" w:themeColor="text1"/>
          <w:sz w:val="28"/>
          <w:szCs w:val="28"/>
        </w:rPr>
        <w:t>підприємствами</w:t>
      </w:r>
      <w:r w:rsidR="00BE4CCF" w:rsidRPr="00C756DB">
        <w:rPr>
          <w:color w:val="000000" w:themeColor="text1"/>
          <w:sz w:val="28"/>
          <w:szCs w:val="28"/>
        </w:rPr>
        <w:t xml:space="preserve">. </w:t>
      </w:r>
      <w:r w:rsidRPr="001E0598">
        <w:rPr>
          <w:sz w:val="28"/>
          <w:szCs w:val="28"/>
        </w:rPr>
        <w:t>Характеристики програмного продукту (ПП) приведені в табл. 4.1.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BE4CCF" w:rsidRPr="000B7E5C" w:rsidTr="00BE4CCF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>
              <w:rPr>
                <w:sz w:val="28"/>
                <w:szCs w:val="24"/>
                <w:lang w:eastAsia="uk-UA"/>
              </w:rPr>
              <w:t>10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>
              <w:rPr>
                <w:sz w:val="28"/>
                <w:szCs w:val="24"/>
                <w:lang w:eastAsia="uk-UA"/>
              </w:rPr>
              <w:t>Radeon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7770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eastAsia="uk-UA"/>
              </w:rPr>
              <w:t>1024</w:t>
            </w:r>
            <w:r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BE4CCF" w:rsidRPr="000B7E5C" w:rsidTr="00BE4CCF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 xml:space="preserve">і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</w:t>
            </w:r>
            <w:r>
              <w:rPr>
                <w:sz w:val="28"/>
                <w:szCs w:val="24"/>
                <w:lang w:eastAsia="uk-UA"/>
              </w:rPr>
              <w:t xml:space="preserve">.5 </w:t>
            </w:r>
          </w:p>
        </w:tc>
      </w:tr>
      <w:tr w:rsidR="00BE4CCF" w:rsidRPr="000B7E5C" w:rsidTr="00BE4CCF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BE4CCF" w:rsidRDefault="00BE4CCF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BE4CCF" w:rsidRPr="000B7E5C" w:rsidTr="00BE4CCF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BE4CCF" w:rsidRPr="000B7E5C" w:rsidTr="00BE4CCF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BE4CCF" w:rsidRPr="000B7E5C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E4CCF" w:rsidRPr="008771C7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ліцензовані користувачі.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BE4CCF" w:rsidRPr="008771C7">
        <w:rPr>
          <w:color w:val="000000" w:themeColor="text1"/>
          <w:sz w:val="28"/>
          <w:szCs w:val="28"/>
        </w:rPr>
        <w:t>Як видно з табл. 4.2, дан</w:t>
      </w:r>
      <w:r w:rsidR="00BE4CCF">
        <w:rPr>
          <w:color w:val="000000" w:themeColor="text1"/>
          <w:sz w:val="28"/>
          <w:szCs w:val="28"/>
        </w:rPr>
        <w:t>им програмним продуктом має можливість користуватися як звичайний користувач мережі Інтернет, так і співробітники будь-якого підприємства, у своїх комерційних цілях</w:t>
      </w:r>
      <w:r w:rsidR="00BE4CCF"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BE4CCF" w:rsidRPr="003B366E" w:rsidRDefault="00BE4CCF">
      <w:pPr>
        <w:pStyle w:val="diptext"/>
        <w:rPr>
          <w:sz w:val="28"/>
          <w:szCs w:val="28"/>
        </w:rPr>
      </w:pP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обумовлено специфікою програмного продукту.</w:t>
      </w:r>
      <w:r>
        <w:rPr>
          <w:color w:val="000000" w:themeColor="text1"/>
          <w:sz w:val="28"/>
          <w:szCs w:val="28"/>
        </w:rPr>
        <w:t xml:space="preserve"> </w:t>
      </w:r>
    </w:p>
    <w:p w:rsidR="00BE4CCF" w:rsidRPr="00BE4CCF" w:rsidRDefault="00BE4CCF" w:rsidP="00BE4CCF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Основними вимогами споживачів </w:t>
      </w:r>
      <w:r>
        <w:rPr>
          <w:color w:val="000000" w:themeColor="text1"/>
          <w:sz w:val="28"/>
          <w:szCs w:val="28"/>
        </w:rPr>
        <w:t xml:space="preserve">є безкоштовний обмін інформаційними повідомленнями зі своїми друзями, простий інтуїтивно-зрозумілий інтерфейс, швидкодія, захищеність повідомлень </w:t>
      </w:r>
      <w:r w:rsidRPr="00CE2174">
        <w:rPr>
          <w:color w:val="000000" w:themeColor="text1"/>
          <w:sz w:val="28"/>
          <w:szCs w:val="28"/>
        </w:rPr>
        <w:t>користувачів</w:t>
      </w:r>
      <w:r w:rsidRPr="00BE4C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подвійним </w:t>
      </w:r>
      <w:r w:rsidRPr="00CE2174">
        <w:rPr>
          <w:color w:val="000000" w:themeColor="text1"/>
          <w:sz w:val="28"/>
          <w:szCs w:val="28"/>
        </w:rPr>
        <w:t>наскрізним</w:t>
      </w:r>
      <w:r w:rsidRPr="00BE4CCF">
        <w:rPr>
          <w:color w:val="000000" w:themeColor="text1"/>
          <w:sz w:val="28"/>
          <w:szCs w:val="28"/>
        </w:rPr>
        <w:t xml:space="preserve"> </w:t>
      </w:r>
      <w:r w:rsidRPr="00CE2174">
        <w:rPr>
          <w:color w:val="000000" w:themeColor="text1"/>
          <w:sz w:val="28"/>
          <w:szCs w:val="28"/>
        </w:rPr>
        <w:t>шифруванням</w:t>
      </w:r>
      <w:r>
        <w:rPr>
          <w:color w:val="000000" w:themeColor="text1"/>
          <w:sz w:val="28"/>
          <w:szCs w:val="28"/>
        </w:rPr>
        <w:t>.</w:t>
      </w: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>
        <w:rPr>
          <w:color w:val="000000" w:themeColor="text1"/>
          <w:sz w:val="28"/>
          <w:szCs w:val="28"/>
        </w:rPr>
        <w:t>25000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28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16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14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lastRenderedPageBreak/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3B366E">
        <w:tc>
          <w:tcPr>
            <w:tcW w:w="2905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4C371A" w:rsidRPr="003B366E">
        <w:tc>
          <w:tcPr>
            <w:tcW w:w="2905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Товар</w:t>
            </w:r>
          </w:p>
        </w:tc>
        <w:tc>
          <w:tcPr>
            <w:tcW w:w="994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А</w:t>
            </w:r>
          </w:p>
        </w:tc>
        <w:tc>
          <w:tcPr>
            <w:tcW w:w="85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Ціна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3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8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18.6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3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8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18.6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BE4CCF" w:rsidP="00BE4CCF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A2708">
              <w:rPr>
                <w:sz w:val="26"/>
                <w:lang w:val="ru-RU"/>
              </w:rPr>
              <w:t xml:space="preserve">Простота </w:t>
            </w:r>
            <w:r w:rsidRPr="00BD51CA">
              <w:rPr>
                <w:sz w:val="26"/>
              </w:rPr>
              <w:t>використання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Надійність роботи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BD51C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BD51CA">
              <w:rPr>
                <w:sz w:val="26"/>
              </w:rPr>
              <w:t>Захищеність</w:t>
            </w:r>
            <w:bookmarkStart w:id="20" w:name="_GoBack"/>
            <w:bookmarkEnd w:id="20"/>
            <w:r w:rsidR="00BE4CCF" w:rsidRPr="009A2708">
              <w:rPr>
                <w:sz w:val="26"/>
              </w:rPr>
              <w:t xml:space="preserve"> даних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43</w:t>
            </w:r>
          </w:p>
        </w:tc>
        <w:tc>
          <w:tcPr>
            <w:tcW w:w="241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9A2708" w:rsidRPr="009A2708">
        <w:rPr>
          <w:sz w:val="28"/>
          <w:szCs w:val="28"/>
        </w:rPr>
        <w:t xml:space="preserve">простота використання </w:t>
      </w:r>
      <w:r w:rsidR="00BD51CA" w:rsidRPr="009A2708">
        <w:rPr>
          <w:sz w:val="28"/>
          <w:szCs w:val="28"/>
        </w:rPr>
        <w:t>захищеність</w:t>
      </w:r>
      <w:r w:rsidR="009A2708" w:rsidRPr="009A2708">
        <w:rPr>
          <w:sz w:val="28"/>
          <w:szCs w:val="28"/>
        </w:rPr>
        <w:t xml:space="preserve"> даних</w:t>
      </w:r>
      <w:r w:rsidRPr="009A2708">
        <w:rPr>
          <w:sz w:val="28"/>
          <w:szCs w:val="28"/>
        </w:rPr>
        <w:t xml:space="preserve"> і надійність роботи є найбільш важливими, а сегмент ринку </w:t>
      </w:r>
      <w:r w:rsidR="009A2708" w:rsidRPr="009A2708">
        <w:rPr>
          <w:sz w:val="28"/>
          <w:szCs w:val="28"/>
        </w:rPr>
        <w:t>Б</w:t>
      </w:r>
      <w:r w:rsidRPr="009A2708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1" w:name="_Toc435344142"/>
      <w:bookmarkStart w:id="22" w:name="_Toc439141542"/>
      <w:bookmarkStart w:id="23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1"/>
      <w:bookmarkEnd w:id="22"/>
      <w:bookmarkEnd w:id="23"/>
      <w:r w:rsidR="00483482" w:rsidRPr="003B366E">
        <w:rPr>
          <w:b/>
          <w:sz w:val="28"/>
          <w:szCs w:val="28"/>
        </w:rPr>
        <w:t>конкурентоздатності</w:t>
      </w:r>
      <w:r w:rsidRPr="003B366E">
        <w:rPr>
          <w:b/>
          <w:sz w:val="28"/>
          <w:szCs w:val="28"/>
        </w:rPr>
        <w:t xml:space="preserve"> </w:t>
      </w:r>
    </w:p>
    <w:p w:rsidR="009A2708" w:rsidRPr="009A2708" w:rsidRDefault="009A2708" w:rsidP="009A2708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 xml:space="preserve">За наявними в розроблювачів відомостями розроблене програмне забезпечення має </w:t>
      </w:r>
      <w:r>
        <w:rPr>
          <w:color w:val="000000" w:themeColor="text1"/>
          <w:sz w:val="28"/>
          <w:szCs w:val="28"/>
        </w:rPr>
        <w:t xml:space="preserve">декілька аналогів, таких як </w:t>
      </w:r>
      <w:proofErr w:type="spellStart"/>
      <w:r w:rsidRPr="00CE2174">
        <w:rPr>
          <w:bCs/>
          <w:color w:val="000000" w:themeColor="text1"/>
          <w:sz w:val="28"/>
          <w:szCs w:val="28"/>
        </w:rPr>
        <w:t>Viber</w:t>
      </w:r>
      <w:proofErr w:type="spellEnd"/>
      <w:r w:rsidRPr="009A2708">
        <w:rPr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E2174">
        <w:rPr>
          <w:bCs/>
          <w:color w:val="000000" w:themeColor="text1"/>
          <w:sz w:val="28"/>
          <w:szCs w:val="28"/>
        </w:rPr>
        <w:t>Hangouts</w:t>
      </w:r>
      <w:proofErr w:type="spellEnd"/>
      <w:r w:rsidRPr="009A2708">
        <w:rPr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WhatsApp</w:t>
      </w:r>
      <w:r w:rsidRPr="009A2708">
        <w:rPr>
          <w:bCs/>
          <w:color w:val="000000" w:themeColor="text1"/>
          <w:sz w:val="28"/>
          <w:szCs w:val="28"/>
          <w:lang w:val="ru-RU"/>
        </w:rPr>
        <w:t>.</w:t>
      </w:r>
      <w:r w:rsidRPr="00CE2174">
        <w:rPr>
          <w:b/>
          <w:bCs/>
          <w:color w:val="000000" w:themeColor="text1"/>
          <w:sz w:val="28"/>
          <w:szCs w:val="28"/>
        </w:rPr>
        <w:t> </w:t>
      </w:r>
      <w:r w:rsidRPr="00CE2174">
        <w:rPr>
          <w:color w:val="000000" w:themeColor="text1"/>
          <w:sz w:val="28"/>
          <w:szCs w:val="28"/>
          <w:lang w:val="en-US"/>
        </w:rPr>
        <w:t> </w:t>
      </w:r>
    </w:p>
    <w:p w:rsidR="009A2708" w:rsidRPr="008771C7" w:rsidRDefault="009A2708" w:rsidP="009A270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9A2708" w:rsidRPr="008771C7" w:rsidRDefault="009A2708" w:rsidP="009A270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9A2708" w:rsidRPr="008771C7" w:rsidRDefault="009A2708" w:rsidP="009A2708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9A2708" w:rsidRPr="00740390" w:rsidTr="00A804C1">
        <w:tc>
          <w:tcPr>
            <w:tcW w:w="2119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9A2708" w:rsidRPr="00740390" w:rsidTr="00A804C1">
        <w:tc>
          <w:tcPr>
            <w:tcW w:w="2119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9A2708" w:rsidRPr="00740390" w:rsidTr="00A804C1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9A2708" w:rsidRPr="00740390" w:rsidRDefault="009A2708" w:rsidP="00A804C1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F525D5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F525D5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54216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rPr>
          <w:trHeight w:val="888"/>
        </w:trPr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>
              <w:rPr>
                <w:color w:val="000000" w:themeColor="text1"/>
                <w:sz w:val="28"/>
                <w:szCs w:val="28"/>
              </w:rPr>
              <w:t>Мінімально необхідна кількість ОЗУ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9A2708" w:rsidRPr="00362F5B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62F5B">
              <w:rPr>
                <w:color w:val="000000" w:themeColor="text1"/>
                <w:sz w:val="28"/>
                <w:szCs w:val="28"/>
              </w:rPr>
              <w:t>Мб</w:t>
            </w:r>
            <w:proofErr w:type="spellEnd"/>
            <w:r w:rsidRPr="00362F5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rPr>
          <w:trHeight w:val="408"/>
        </w:trPr>
        <w:tc>
          <w:tcPr>
            <w:tcW w:w="2119" w:type="dxa"/>
          </w:tcPr>
          <w:p w:rsidR="009A2708" w:rsidRPr="00362F5B" w:rsidRDefault="009A2708" w:rsidP="00A804C1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</w:t>
            </w:r>
            <w:r w:rsidRPr="00362F5B">
              <w:rPr>
                <w:color w:val="000000" w:themeColor="text1"/>
                <w:sz w:val="28"/>
                <w:szCs w:val="28"/>
              </w:rPr>
              <w:t>Зручність</w:t>
            </w:r>
            <w:r>
              <w:rPr>
                <w:color w:val="000000" w:themeColor="text1"/>
                <w:sz w:val="28"/>
                <w:szCs w:val="28"/>
              </w:rPr>
              <w:t xml:space="preserve"> використання</w:t>
            </w:r>
          </w:p>
          <w:p w:rsidR="009A2708" w:rsidRPr="00740390" w:rsidRDefault="009A2708" w:rsidP="00A804C1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1,25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0,25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,056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3514012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3514013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3514014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4" w:name="_Toc435344143"/>
      <w:bookmarkStart w:id="25" w:name="_Toc439141543"/>
      <w:bookmarkStart w:id="26" w:name="_Toc441036804"/>
      <w:r w:rsidRPr="003B366E">
        <w:rPr>
          <w:b/>
          <w:sz w:val="28"/>
          <w:szCs w:val="28"/>
        </w:rPr>
        <w:lastRenderedPageBreak/>
        <w:t xml:space="preserve">4.5 Стратегія </w:t>
      </w:r>
      <w:bookmarkEnd w:id="24"/>
      <w:bookmarkEnd w:id="25"/>
      <w:bookmarkEnd w:id="26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3514015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3514016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3514017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9A2708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8500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9A2708" w:rsidRPr="00101ED9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8500</w:t>
      </w:r>
      <w:r w:rsidRPr="00101ED9">
        <w:rPr>
          <w:color w:val="000000" w:themeColor="text1"/>
          <w:sz w:val="28"/>
          <w:szCs w:val="28"/>
        </w:rPr>
        <w:sym w:font="Symbol" w:char="F0B4"/>
      </w:r>
      <w:r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34000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9A2708">
        <w:rPr>
          <w:sz w:val="28"/>
          <w:szCs w:val="28"/>
        </w:rPr>
        <w:t>ЕОМ (</w:t>
      </w:r>
      <w:proofErr w:type="spellStart"/>
      <w:r w:rsidRPr="009A2708">
        <w:rPr>
          <w:sz w:val="28"/>
          <w:szCs w:val="28"/>
        </w:rPr>
        <w:t>С</w:t>
      </w:r>
      <w:r w:rsidRPr="009A2708">
        <w:rPr>
          <w:sz w:val="28"/>
          <w:szCs w:val="28"/>
          <w:vertAlign w:val="subscript"/>
        </w:rPr>
        <w:t>мч</w:t>
      </w:r>
      <w:proofErr w:type="spellEnd"/>
      <w:r w:rsidRPr="009A2708">
        <w:rPr>
          <w:sz w:val="28"/>
          <w:szCs w:val="28"/>
        </w:rPr>
        <w:t>=2 грн);</w:t>
      </w:r>
    </w:p>
    <w:p w:rsidR="004C371A" w:rsidRPr="009A2708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 xml:space="preserve"> - час налагодження програми на ЕОМ:</w:t>
      </w:r>
    </w:p>
    <w:p w:rsidR="003B366E" w:rsidRPr="009A2708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>=Т</w:t>
      </w:r>
      <w:r w:rsidRPr="009A2708">
        <w:rPr>
          <w:sz w:val="28"/>
          <w:szCs w:val="28"/>
        </w:rPr>
        <w:sym w:font="Symbol" w:char="F0B4"/>
      </w:r>
      <w:r w:rsidRPr="009A2708">
        <w:rPr>
          <w:sz w:val="28"/>
          <w:szCs w:val="28"/>
        </w:rPr>
        <w:t>Ф</w:t>
      </w:r>
      <w:r w:rsidRPr="009A2708">
        <w:rPr>
          <w:sz w:val="28"/>
          <w:szCs w:val="28"/>
        </w:rPr>
        <w:sym w:font="Symbol" w:char="F0B4"/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>,</w:t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Pr="009A2708">
        <w:rPr>
          <w:sz w:val="28"/>
          <w:szCs w:val="28"/>
        </w:rPr>
        <w:t xml:space="preserve">(4.6)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9A2708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 xml:space="preserve"> - кількість годин, пророблених на ЕОМ у день (</w:t>
      </w:r>
      <w:r w:rsidR="009A2708" w:rsidRPr="009A2708">
        <w:rPr>
          <w:sz w:val="28"/>
          <w:szCs w:val="28"/>
        </w:rPr>
        <w:t>5</w:t>
      </w:r>
      <w:r w:rsidRPr="009A2708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9A2708" w:rsidRPr="008771C7" w:rsidTr="00A804C1">
        <w:tc>
          <w:tcPr>
            <w:tcW w:w="276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9A2708" w:rsidRPr="008771C7" w:rsidTr="00A804C1">
        <w:tc>
          <w:tcPr>
            <w:tcW w:w="276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>і</w:t>
            </w:r>
          </w:p>
        </w:tc>
        <w:tc>
          <w:tcPr>
            <w:tcW w:w="3215" w:type="dxa"/>
          </w:tcPr>
          <w:p w:rsidR="009A2708" w:rsidRPr="00101ED9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</w:t>
            </w:r>
            <w:r w:rsidRPr="00101ED9">
              <w:rPr>
                <w:color w:val="000000" w:themeColor="text1"/>
                <w:sz w:val="26"/>
                <w:lang w:val="en-US"/>
              </w:rPr>
              <w:t>000</w:t>
            </w:r>
          </w:p>
        </w:tc>
      </w:tr>
      <w:tr w:rsidR="009A2708" w:rsidRPr="008771C7" w:rsidTr="00A804C1">
        <w:tc>
          <w:tcPr>
            <w:tcW w:w="276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>
              <w:rPr>
                <w:color w:val="000000" w:themeColor="text1"/>
                <w:sz w:val="26"/>
                <w:lang w:val="en-US"/>
              </w:rPr>
              <w:t>XP</w:t>
            </w:r>
            <w:r>
              <w:rPr>
                <w:color w:val="000000" w:themeColor="text1"/>
                <w:sz w:val="26"/>
              </w:rPr>
              <w:t xml:space="preserve"> </w:t>
            </w:r>
            <w:r w:rsidRPr="00101ED9">
              <w:rPr>
                <w:color w:val="000000" w:themeColor="text1"/>
                <w:sz w:val="26"/>
                <w:lang w:val="en-US"/>
              </w:rPr>
              <w:t>117</w:t>
            </w:r>
          </w:p>
        </w:tc>
        <w:tc>
          <w:tcPr>
            <w:tcW w:w="3215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2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  <w:tr w:rsidR="009A2708" w:rsidRPr="008771C7" w:rsidTr="00A804C1">
        <w:tc>
          <w:tcPr>
            <w:tcW w:w="7703" w:type="dxa"/>
            <w:gridSpan w:val="3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</w:t>
            </w:r>
            <w:r>
              <w:rPr>
                <w:color w:val="000000" w:themeColor="text1"/>
                <w:sz w:val="26"/>
                <w:lang w:val="ru-RU"/>
              </w:rPr>
              <w:t>7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3514018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position w:val="-26"/>
          <w:sz w:val="28"/>
          <w:szCs w:val="28"/>
        </w:rPr>
        <w:object w:dxaOrig="3280" w:dyaOrig="700">
          <v:shape id="_x0000_i1062" type="#_x0000_t75" style="width:142.5pt;height:30.75pt" o:ole="">
            <v:imagedata r:id="rId21" o:title=""/>
          </v:shape>
          <o:OLEObject Type="Embed" ProgID="Equation.3" ShapeID="_x0000_i1062" DrawAspect="Content" ObjectID="_1663514019" r:id="rId22"/>
        </w:object>
      </w:r>
      <w:r w:rsidR="004C371A" w:rsidRPr="009A2708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9A2708" w:rsidRPr="008771C7" w:rsidTr="00A804C1">
        <w:tc>
          <w:tcPr>
            <w:tcW w:w="1913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9A2708" w:rsidRPr="00B07227" w:rsidTr="00A804C1">
        <w:tc>
          <w:tcPr>
            <w:tcW w:w="8437" w:type="dxa"/>
            <w:gridSpan w:val="4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7B36C8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280B5F" w:rsidRPr="006572C4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П=0,</w:t>
      </w:r>
      <w:r w:rsidRPr="006572C4">
        <w:rPr>
          <w:color w:val="000000" w:themeColor="text1"/>
          <w:sz w:val="28"/>
          <w:szCs w:val="28"/>
        </w:rPr>
        <w:t>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Pr="00D94E12">
        <w:t xml:space="preserve"> </w:t>
      </w:r>
      <w:r w:rsidRPr="00280B5F">
        <w:rPr>
          <w:sz w:val="28"/>
          <w:szCs w:val="28"/>
        </w:rPr>
        <w:t>54461</w:t>
      </w:r>
      <w:r>
        <w:rPr>
          <w:sz w:val="28"/>
          <w:szCs w:val="28"/>
        </w:rPr>
        <w:t>.</w:t>
      </w:r>
      <w:r w:rsidRPr="00280B5F">
        <w:rPr>
          <w:sz w:val="28"/>
          <w:szCs w:val="28"/>
        </w:rPr>
        <w:t>59</w:t>
      </w:r>
      <w:r w:rsidRPr="006572C4">
        <w:rPr>
          <w:color w:val="000000" w:themeColor="text1"/>
          <w:sz w:val="28"/>
          <w:szCs w:val="28"/>
        </w:rPr>
        <w:t>=</w:t>
      </w:r>
      <w:r w:rsidRPr="00D94E12">
        <w:t xml:space="preserve"> </w:t>
      </w:r>
      <w:r>
        <w:rPr>
          <w:color w:val="000000" w:themeColor="text1"/>
          <w:sz w:val="28"/>
          <w:szCs w:val="28"/>
        </w:rPr>
        <w:t xml:space="preserve">16338,47 </w:t>
      </w:r>
      <w:r w:rsidRPr="006572C4">
        <w:rPr>
          <w:color w:val="000000" w:themeColor="text1"/>
          <w:sz w:val="28"/>
          <w:szCs w:val="28"/>
        </w:rPr>
        <w:t>грн.</w:t>
      </w: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9A2708" w:rsidRPr="008771C7" w:rsidTr="00A804C1">
        <w:tc>
          <w:tcPr>
            <w:tcW w:w="921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5833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9A2708" w:rsidRPr="00D94E12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9A2708" w:rsidRPr="00D94E12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</w:t>
            </w:r>
          </w:p>
        </w:tc>
      </w:tr>
      <w:tr w:rsidR="009A2708" w:rsidRPr="00BF6739" w:rsidTr="00A804C1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</w:rPr>
              <w:t>8228</w:t>
            </w:r>
          </w:p>
        </w:tc>
      </w:tr>
      <w:tr w:rsidR="009A2708" w:rsidRPr="00BF6739" w:rsidTr="00A804C1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  <w:lang w:val="ru-RU"/>
              </w:rPr>
              <w:t>1341</w:t>
            </w:r>
            <w:r>
              <w:rPr>
                <w:color w:val="000000" w:themeColor="text1"/>
                <w:sz w:val="26"/>
                <w:lang w:val="ru-RU"/>
              </w:rPr>
              <w:t>,</w:t>
            </w:r>
            <w:r w:rsidRPr="00D94E12">
              <w:rPr>
                <w:color w:val="000000" w:themeColor="text1"/>
                <w:sz w:val="26"/>
                <w:lang w:val="ru-RU"/>
              </w:rPr>
              <w:t>59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9A2708" w:rsidRPr="00BF6739" w:rsidTr="00A804C1">
        <w:tc>
          <w:tcPr>
            <w:tcW w:w="7505" w:type="dxa"/>
            <w:gridSpan w:val="2"/>
          </w:tcPr>
          <w:p w:rsidR="009A2708" w:rsidRPr="00A76ED7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9A2708">
              <w:rPr>
                <w:color w:val="000000" w:themeColor="text1"/>
                <w:sz w:val="26"/>
              </w:rPr>
              <w:t>54461,59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280B5F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280B5F">
        <w:rPr>
          <w:sz w:val="28"/>
          <w:szCs w:val="28"/>
        </w:rPr>
        <w:t>Ц</w:t>
      </w:r>
      <w:r w:rsidRPr="00280B5F">
        <w:rPr>
          <w:sz w:val="28"/>
          <w:szCs w:val="28"/>
          <w:vertAlign w:val="subscript"/>
        </w:rPr>
        <w:t>max</w:t>
      </w:r>
      <w:proofErr w:type="spellEnd"/>
      <w:r w:rsidRPr="00280B5F">
        <w:rPr>
          <w:sz w:val="28"/>
          <w:szCs w:val="28"/>
        </w:rPr>
        <w:t>=1.2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(З</w:t>
      </w:r>
      <w:r w:rsidRPr="00280B5F">
        <w:rPr>
          <w:sz w:val="28"/>
          <w:szCs w:val="28"/>
          <w:vertAlign w:val="subscript"/>
        </w:rPr>
        <w:t>р</w:t>
      </w:r>
      <w:r w:rsidRPr="00280B5F">
        <w:rPr>
          <w:sz w:val="28"/>
          <w:szCs w:val="28"/>
        </w:rPr>
        <w:t>+1.3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П),</w:t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Pr="00280B5F">
        <w:rPr>
          <w:sz w:val="28"/>
          <w:szCs w:val="28"/>
        </w:rPr>
        <w:t xml:space="preserve">(4.9) </w:t>
      </w:r>
    </w:p>
    <w:p w:rsidR="00280B5F" w:rsidRPr="00280B5F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280B5F">
        <w:rPr>
          <w:color w:val="000000" w:themeColor="text1"/>
          <w:sz w:val="28"/>
          <w:szCs w:val="28"/>
        </w:rPr>
        <w:t>Ц</w:t>
      </w:r>
      <w:r w:rsidRPr="00280B5F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280B5F">
        <w:rPr>
          <w:color w:val="000000" w:themeColor="text1"/>
          <w:sz w:val="28"/>
          <w:szCs w:val="28"/>
        </w:rPr>
        <w:t>=1</w:t>
      </w:r>
      <w:r w:rsidRPr="00280B5F">
        <w:rPr>
          <w:color w:val="000000" w:themeColor="text1"/>
          <w:sz w:val="28"/>
          <w:szCs w:val="28"/>
        </w:rPr>
        <w:t>.</w:t>
      </w:r>
      <w:r w:rsidRPr="00280B5F">
        <w:rPr>
          <w:color w:val="000000" w:themeColor="text1"/>
          <w:sz w:val="28"/>
          <w:szCs w:val="28"/>
        </w:rPr>
        <w:t>2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(</w:t>
      </w:r>
      <w:r w:rsidRPr="00280B5F">
        <w:rPr>
          <w:color w:val="000000" w:themeColor="text1"/>
          <w:sz w:val="28"/>
          <w:szCs w:val="28"/>
        </w:rPr>
        <w:t>54461.</w:t>
      </w:r>
      <w:r w:rsidRPr="00280B5F">
        <w:rPr>
          <w:color w:val="000000" w:themeColor="text1"/>
          <w:sz w:val="28"/>
          <w:szCs w:val="28"/>
        </w:rPr>
        <w:t>59+1</w:t>
      </w:r>
      <w:r w:rsidRPr="00280B5F">
        <w:rPr>
          <w:color w:val="000000" w:themeColor="text1"/>
          <w:sz w:val="28"/>
          <w:szCs w:val="28"/>
        </w:rPr>
        <w:t>.</w:t>
      </w:r>
      <w:r w:rsidRPr="00280B5F">
        <w:rPr>
          <w:color w:val="000000" w:themeColor="text1"/>
          <w:sz w:val="28"/>
          <w:szCs w:val="28"/>
        </w:rPr>
        <w:t>3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16338</w:t>
      </w:r>
      <w:r w:rsidRPr="00280B5F">
        <w:rPr>
          <w:color w:val="000000" w:themeColor="text1"/>
          <w:sz w:val="28"/>
          <w:szCs w:val="28"/>
        </w:rPr>
        <w:t>.</w:t>
      </w:r>
      <w:r w:rsidRPr="00280B5F">
        <w:rPr>
          <w:color w:val="000000" w:themeColor="text1"/>
          <w:sz w:val="28"/>
          <w:szCs w:val="28"/>
        </w:rPr>
        <w:t>47)= 90841</w:t>
      </w:r>
      <w:r w:rsidRPr="00280B5F">
        <w:rPr>
          <w:color w:val="000000" w:themeColor="text1"/>
          <w:sz w:val="28"/>
          <w:szCs w:val="28"/>
        </w:rPr>
        <w:t>.</w:t>
      </w:r>
      <w:r w:rsidRPr="00280B5F">
        <w:rPr>
          <w:color w:val="000000" w:themeColor="text1"/>
          <w:sz w:val="28"/>
          <w:szCs w:val="28"/>
        </w:rPr>
        <w:t>93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280B5F">
      <w:pPr>
        <w:pStyle w:val="diptext"/>
        <w:rPr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диска, грн (приймаємо </w:t>
      </w:r>
      <w:r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280B5F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noProof/>
          <w:position w:val="-28"/>
          <w:sz w:val="28"/>
          <w:szCs w:val="28"/>
        </w:rPr>
        <w:object w:dxaOrig="1880" w:dyaOrig="720">
          <v:shape id="_x0000_i1064" type="#_x0000_t75" style="width:93.75pt;height:36pt" o:ole="">
            <v:imagedata r:id="rId23" o:title=""/>
          </v:shape>
          <o:OLEObject Type="Embed" ProgID="Equation.3" ShapeID="_x0000_i1064" DrawAspect="Content" ObjectID="_1663514020" r:id="rId24"/>
        </w:object>
      </w:r>
      <w:r w:rsidR="004C371A" w:rsidRPr="00280B5F">
        <w:rPr>
          <w:sz w:val="28"/>
          <w:szCs w:val="28"/>
        </w:rPr>
        <w:t>грн/година,</w:t>
      </w:r>
    </w:p>
    <w:p w:rsidR="00280B5F" w:rsidRDefault="00280B5F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0010E">
        <w:rPr>
          <w:noProof/>
          <w:color w:val="000000" w:themeColor="text1"/>
          <w:sz w:val="28"/>
          <w:szCs w:val="28"/>
        </w:rPr>
        <w:t>З</w:t>
      </w:r>
      <w:r w:rsidRPr="00E0010E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0010E">
        <w:rPr>
          <w:noProof/>
          <w:color w:val="000000" w:themeColor="text1"/>
          <w:sz w:val="28"/>
          <w:szCs w:val="28"/>
        </w:rPr>
        <w:t>=2</w:t>
      </w:r>
      <w:r w:rsidRPr="00E0010E">
        <w:rPr>
          <w:noProof/>
          <w:color w:val="000000" w:themeColor="text1"/>
          <w:sz w:val="28"/>
          <w:szCs w:val="28"/>
        </w:rPr>
        <w:sym w:font="Symbol" w:char="F0B4"/>
      </w:r>
      <w:r w:rsidRPr="00E0010E">
        <w:rPr>
          <w:noProof/>
          <w:color w:val="000000" w:themeColor="text1"/>
          <w:sz w:val="28"/>
          <w:szCs w:val="28"/>
        </w:rPr>
        <w:t>0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005+5+</w:t>
      </w:r>
      <w:r w:rsidRPr="007B36C8">
        <w:rPr>
          <w:noProof/>
          <w:color w:val="000000" w:themeColor="text1"/>
          <w:sz w:val="28"/>
          <w:szCs w:val="28"/>
        </w:rPr>
        <w:t>77</w:t>
      </w:r>
      <w:r w:rsidRPr="00E0010E">
        <w:rPr>
          <w:noProof/>
          <w:color w:val="000000" w:themeColor="text1"/>
          <w:sz w:val="28"/>
          <w:szCs w:val="28"/>
        </w:rPr>
        <w:t>=82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noProof/>
          <w:color w:val="000000" w:themeColor="text1"/>
          <w:sz w:val="28"/>
          <w:szCs w:val="28"/>
        </w:rPr>
        <w:t>грн,</w:t>
      </w:r>
    </w:p>
    <w:p w:rsidR="007B36C8" w:rsidRPr="00E0010E" w:rsidRDefault="007B36C8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280B5F">
        <w:rPr>
          <w:sz w:val="28"/>
          <w:szCs w:val="28"/>
        </w:rPr>
        <w:t xml:space="preserve"> Зад=0.05</w:t>
      </w:r>
      <w:r w:rsidRPr="00280B5F">
        <w:rPr>
          <w:sz w:val="28"/>
          <w:szCs w:val="28"/>
        </w:rPr>
        <w:sym w:font="Symbol" w:char="F0B4"/>
      </w:r>
      <w:r w:rsidR="00280B5F" w:rsidRPr="00280B5F">
        <w:rPr>
          <w:color w:val="000000" w:themeColor="text1"/>
          <w:sz w:val="26"/>
        </w:rPr>
        <w:t>54461.</w:t>
      </w:r>
      <w:r w:rsidR="00280B5F" w:rsidRPr="00280B5F">
        <w:rPr>
          <w:color w:val="000000" w:themeColor="text1"/>
          <w:sz w:val="26"/>
        </w:rPr>
        <w:t>59</w:t>
      </w:r>
      <w:r w:rsidRPr="00280B5F">
        <w:rPr>
          <w:sz w:val="28"/>
          <w:szCs w:val="28"/>
        </w:rPr>
        <w:t>=</w:t>
      </w:r>
      <w:r w:rsidR="00280B5F" w:rsidRPr="00280B5F">
        <w:rPr>
          <w:sz w:val="28"/>
          <w:szCs w:val="28"/>
        </w:rPr>
        <w:t xml:space="preserve">2723.07 </w:t>
      </w:r>
      <w:r w:rsidRPr="00280B5F">
        <w:rPr>
          <w:sz w:val="28"/>
          <w:szCs w:val="28"/>
        </w:rPr>
        <w:t>грн,</w:t>
      </w:r>
    </w:p>
    <w:p w:rsidR="007B36C8" w:rsidRPr="00A06838" w:rsidRDefault="007B36C8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П'=0,</w:t>
      </w:r>
      <w:r w:rsidRPr="00E0010E">
        <w:rPr>
          <w:color w:val="000000" w:themeColor="text1"/>
          <w:sz w:val="28"/>
          <w:szCs w:val="28"/>
        </w:rPr>
        <w:t>3</w:t>
      </w:r>
      <w:r w:rsidRPr="00E0010E">
        <w:rPr>
          <w:color w:val="000000" w:themeColor="text1"/>
          <w:sz w:val="28"/>
          <w:szCs w:val="28"/>
        </w:rPr>
        <w:sym w:font="Symbol" w:char="F0B4"/>
      </w:r>
      <w:r w:rsidRPr="00E0010E">
        <w:rPr>
          <w:color w:val="000000" w:themeColor="text1"/>
          <w:sz w:val="28"/>
          <w:szCs w:val="28"/>
        </w:rPr>
        <w:t>(</w:t>
      </w:r>
      <w:r w:rsidRPr="00E0010E">
        <w:rPr>
          <w:noProof/>
          <w:color w:val="000000" w:themeColor="text1"/>
          <w:sz w:val="28"/>
          <w:szCs w:val="28"/>
        </w:rPr>
        <w:t>82</w:t>
      </w:r>
      <w:r>
        <w:rPr>
          <w:noProof/>
          <w:color w:val="000000" w:themeColor="text1"/>
          <w:sz w:val="28"/>
          <w:szCs w:val="28"/>
        </w:rPr>
        <w:t>,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+</w:t>
      </w:r>
      <w:r w:rsidRPr="00280B5F">
        <w:rPr>
          <w:sz w:val="28"/>
          <w:szCs w:val="28"/>
        </w:rPr>
        <w:t>2723.07</w:t>
      </w:r>
      <w:r w:rsidRPr="00E0010E">
        <w:rPr>
          <w:color w:val="000000" w:themeColor="text1"/>
          <w:sz w:val="28"/>
          <w:szCs w:val="28"/>
        </w:rPr>
        <w:t>)=</w:t>
      </w:r>
      <w:r w:rsidRPr="00E0010E">
        <w:rPr>
          <w:sz w:val="28"/>
          <w:szCs w:val="28"/>
        </w:rPr>
        <w:t xml:space="preserve"> </w:t>
      </w:r>
      <w:r w:rsidRPr="007B36C8">
        <w:rPr>
          <w:sz w:val="28"/>
          <w:szCs w:val="28"/>
        </w:rPr>
        <w:t>84</w:t>
      </w:r>
      <w:r>
        <w:rPr>
          <w:sz w:val="28"/>
          <w:szCs w:val="28"/>
        </w:rPr>
        <w:t>1</w:t>
      </w:r>
      <w:r w:rsidRPr="007B36C8">
        <w:rPr>
          <w:sz w:val="28"/>
          <w:szCs w:val="28"/>
        </w:rPr>
        <w:t>,</w:t>
      </w:r>
      <w:r>
        <w:rPr>
          <w:sz w:val="28"/>
          <w:szCs w:val="28"/>
        </w:rPr>
        <w:t>52</w:t>
      </w:r>
      <w:r w:rsidRPr="007B36C8">
        <w:rPr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грн.</w:t>
      </w: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7B36C8">
        <w:rPr>
          <w:sz w:val="28"/>
          <w:szCs w:val="28"/>
        </w:rPr>
        <w:t>Мінімальна ціна буде:</w:t>
      </w:r>
    </w:p>
    <w:p w:rsidR="007B36C8" w:rsidRPr="007B36C8" w:rsidRDefault="007B36C8">
      <w:pPr>
        <w:pStyle w:val="diptext"/>
        <w:rPr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7B36C8">
        <w:rPr>
          <w:sz w:val="28"/>
          <w:szCs w:val="28"/>
        </w:rPr>
        <w:t>Ц</w:t>
      </w:r>
      <w:r w:rsidRPr="007B36C8">
        <w:rPr>
          <w:sz w:val="28"/>
          <w:szCs w:val="28"/>
          <w:vertAlign w:val="subscript"/>
        </w:rPr>
        <w:t>min</w:t>
      </w:r>
      <w:proofErr w:type="spellEnd"/>
      <w:r w:rsidRPr="007B36C8">
        <w:rPr>
          <w:sz w:val="28"/>
          <w:szCs w:val="28"/>
        </w:rPr>
        <w:t>=1.2</w:t>
      </w:r>
      <w:r w:rsidRPr="007B36C8">
        <w:rPr>
          <w:sz w:val="28"/>
          <w:szCs w:val="28"/>
        </w:rPr>
        <w:sym w:font="Symbol" w:char="F0B4"/>
      </w:r>
      <w:r w:rsidRPr="007B36C8">
        <w:rPr>
          <w:sz w:val="28"/>
          <w:szCs w:val="28"/>
        </w:rPr>
        <w:t>(</w:t>
      </w:r>
      <w:r w:rsidR="007B36C8" w:rsidRPr="007B36C8">
        <w:rPr>
          <w:noProof/>
          <w:color w:val="000000" w:themeColor="text1"/>
          <w:sz w:val="28"/>
          <w:szCs w:val="28"/>
        </w:rPr>
        <w:t xml:space="preserve">82.01 </w:t>
      </w:r>
      <w:r w:rsidRPr="007B36C8">
        <w:rPr>
          <w:sz w:val="28"/>
          <w:szCs w:val="28"/>
        </w:rPr>
        <w:t>+</w:t>
      </w:r>
      <w:r w:rsidR="007B36C8" w:rsidRPr="007B36C8">
        <w:rPr>
          <w:sz w:val="28"/>
          <w:szCs w:val="28"/>
        </w:rPr>
        <w:t xml:space="preserve">2723.07 </w:t>
      </w:r>
      <w:r w:rsidRPr="007B36C8">
        <w:rPr>
          <w:sz w:val="28"/>
          <w:szCs w:val="28"/>
        </w:rPr>
        <w:t>+1.3</w:t>
      </w:r>
      <w:r w:rsidRPr="007B36C8">
        <w:rPr>
          <w:sz w:val="28"/>
          <w:szCs w:val="28"/>
        </w:rPr>
        <w:sym w:font="Symbol" w:char="F0B4"/>
      </w:r>
      <w:r w:rsidR="007B36C8" w:rsidRPr="007B36C8">
        <w:rPr>
          <w:sz w:val="28"/>
          <w:szCs w:val="28"/>
        </w:rPr>
        <w:t>841</w:t>
      </w:r>
      <w:r w:rsidR="007B36C8" w:rsidRPr="007B36C8">
        <w:rPr>
          <w:sz w:val="28"/>
          <w:szCs w:val="28"/>
        </w:rPr>
        <w:t>.</w:t>
      </w:r>
      <w:r w:rsidR="007B36C8" w:rsidRPr="007B36C8">
        <w:rPr>
          <w:sz w:val="28"/>
          <w:szCs w:val="28"/>
        </w:rPr>
        <w:t>52</w:t>
      </w:r>
      <w:r w:rsidRPr="007B36C8">
        <w:rPr>
          <w:sz w:val="28"/>
          <w:szCs w:val="28"/>
        </w:rPr>
        <w:t>)</w:t>
      </w:r>
      <w:r w:rsidRPr="007B36C8">
        <w:rPr>
          <w:sz w:val="28"/>
          <w:szCs w:val="28"/>
        </w:rPr>
        <w:t>=</w:t>
      </w:r>
      <w:r w:rsidR="007B36C8" w:rsidRPr="007B36C8">
        <w:t xml:space="preserve"> </w:t>
      </w:r>
      <w:r w:rsidR="007B36C8">
        <w:rPr>
          <w:sz w:val="28"/>
          <w:szCs w:val="28"/>
        </w:rPr>
        <w:t xml:space="preserve">4678.86 </w:t>
      </w:r>
      <w:r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7B36C8" w:rsidRPr="00E01DEA" w:rsidRDefault="007B36C8">
      <w:pPr>
        <w:pStyle w:val="diptext"/>
        <w:rPr>
          <w:sz w:val="28"/>
          <w:szCs w:val="28"/>
        </w:rPr>
      </w:pPr>
    </w:p>
    <w:p w:rsidR="004C371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7B36C8">
        <w:rPr>
          <w:sz w:val="28"/>
          <w:szCs w:val="28"/>
        </w:rPr>
        <w:t xml:space="preserve">4678.86 </w:t>
      </w:r>
      <w:r w:rsidR="004C371A" w:rsidRPr="007B36C8">
        <w:rPr>
          <w:sz w:val="28"/>
          <w:szCs w:val="28"/>
        </w:rPr>
        <w:t xml:space="preserve">грн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proofErr w:type="spellStart"/>
      <w:r w:rsidR="004C371A" w:rsidRPr="007B36C8">
        <w:rPr>
          <w:sz w:val="28"/>
          <w:szCs w:val="28"/>
        </w:rPr>
        <w:t>Ц</w:t>
      </w:r>
      <w:r w:rsidR="004C371A" w:rsidRPr="007B36C8">
        <w:rPr>
          <w:sz w:val="28"/>
          <w:szCs w:val="28"/>
          <w:vertAlign w:val="subscript"/>
        </w:rPr>
        <w:t>прод</w:t>
      </w:r>
      <w:proofErr w:type="spellEnd"/>
      <w:r w:rsidR="004C371A" w:rsidRPr="007B36C8">
        <w:rPr>
          <w:sz w:val="28"/>
          <w:szCs w:val="28"/>
        </w:rPr>
        <w:t xml:space="preserve">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r w:rsidRPr="007B36C8">
        <w:rPr>
          <w:color w:val="000000" w:themeColor="text1"/>
          <w:sz w:val="28"/>
          <w:szCs w:val="28"/>
        </w:rPr>
        <w:t xml:space="preserve">90841.93 </w:t>
      </w:r>
      <w:r w:rsidR="004C371A"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7B36C8">
        <w:rPr>
          <w:sz w:val="28"/>
          <w:szCs w:val="28"/>
        </w:rPr>
        <w:t>45000 </w:t>
      </w:r>
      <w:r w:rsidRPr="00E01DEA">
        <w:rPr>
          <w:sz w:val="28"/>
          <w:szCs w:val="28"/>
        </w:rPr>
        <w:t>грн.</w:t>
      </w:r>
    </w:p>
    <w:p w:rsidR="007B36C8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 xml:space="preserve">по 1 рекламному оголошенню у </w:t>
      </w:r>
      <w:r>
        <w:rPr>
          <w:color w:val="000000" w:themeColor="text1"/>
          <w:sz w:val="28"/>
          <w:szCs w:val="28"/>
          <w:lang w:val="ru-RU"/>
        </w:rPr>
        <w:t>6</w:t>
      </w:r>
      <w:r>
        <w:rPr>
          <w:color w:val="000000" w:themeColor="text1"/>
          <w:sz w:val="28"/>
          <w:szCs w:val="28"/>
        </w:rPr>
        <w:t xml:space="preserve">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7B36C8" w:rsidRPr="005977AD" w:rsidRDefault="007B36C8" w:rsidP="007B36C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</w:t>
      </w: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t>0000 грн.</w:t>
      </w:r>
    </w:p>
    <w:p w:rsidR="004C371A" w:rsidRPr="00E01DEA" w:rsidRDefault="004C371A" w:rsidP="007B36C8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E49" w:rsidRDefault="00753E49">
      <w:r>
        <w:separator/>
      </w:r>
    </w:p>
  </w:endnote>
  <w:endnote w:type="continuationSeparator" w:id="0">
    <w:p w:rsidR="00753E49" w:rsidRDefault="0075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CF" w:rsidRDefault="00BE4C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E49" w:rsidRDefault="00753E49">
      <w:r>
        <w:separator/>
      </w:r>
    </w:p>
  </w:footnote>
  <w:footnote w:type="continuationSeparator" w:id="0">
    <w:p w:rsidR="00753E49" w:rsidRDefault="00753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CF" w:rsidRDefault="00BE4CCF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E0598"/>
    <w:rsid w:val="00280B5F"/>
    <w:rsid w:val="002D4A16"/>
    <w:rsid w:val="00323D78"/>
    <w:rsid w:val="003B366E"/>
    <w:rsid w:val="003F6F24"/>
    <w:rsid w:val="00483482"/>
    <w:rsid w:val="004C371A"/>
    <w:rsid w:val="00683E04"/>
    <w:rsid w:val="006E3EEA"/>
    <w:rsid w:val="00753E49"/>
    <w:rsid w:val="007B36C8"/>
    <w:rsid w:val="00866B29"/>
    <w:rsid w:val="008C2623"/>
    <w:rsid w:val="009A2708"/>
    <w:rsid w:val="009F731D"/>
    <w:rsid w:val="00A06838"/>
    <w:rsid w:val="00A63E54"/>
    <w:rsid w:val="00B55F01"/>
    <w:rsid w:val="00BD51CA"/>
    <w:rsid w:val="00BE4CCF"/>
    <w:rsid w:val="00DF41E5"/>
    <w:rsid w:val="00E01DEA"/>
    <w:rsid w:val="00E6626C"/>
    <w:rsid w:val="00F106DC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66E940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BE4CCF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BE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9550-452B-4AFC-96FC-4197BC30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1464</Words>
  <Characters>8346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8</cp:revision>
  <cp:lastPrinted>1999-01-12T11:10:00Z</cp:lastPrinted>
  <dcterms:created xsi:type="dcterms:W3CDTF">2018-09-25T07:42:00Z</dcterms:created>
  <dcterms:modified xsi:type="dcterms:W3CDTF">2020-10-06T15:27:00Z</dcterms:modified>
</cp:coreProperties>
</file>