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A23A7" w14:textId="52919AE9" w:rsidR="007767CE" w:rsidRDefault="007767C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14:paraId="36F0CB18" w14:textId="48C48F20" w:rsidR="007767CE" w:rsidRDefault="00776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Contains one assembly that represents a </w:t>
      </w:r>
      <w:proofErr w:type="gramStart"/>
      <w:r>
        <w:rPr>
          <w:b/>
          <w:sz w:val="28"/>
          <w:szCs w:val="28"/>
        </w:rPr>
        <w:t>third party</w:t>
      </w:r>
      <w:proofErr w:type="gramEnd"/>
      <w:r>
        <w:rPr>
          <w:b/>
          <w:sz w:val="28"/>
          <w:szCs w:val="28"/>
        </w:rPr>
        <w:t xml:space="preserve"> library (just pretend). The other is a sample that uses that library. </w:t>
      </w:r>
    </w:p>
    <w:p w14:paraId="37B39146" w14:textId="7ED8EB50" w:rsidR="007767CE" w:rsidRDefault="007767CE">
      <w:pPr>
        <w:rPr>
          <w:b/>
          <w:sz w:val="28"/>
          <w:szCs w:val="28"/>
        </w:rPr>
      </w:pPr>
    </w:p>
    <w:p w14:paraId="2AECF9CE" w14:textId="2B388B74" w:rsidR="007767CE" w:rsidRDefault="007767CE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Basically it pulls author records from a database and hashes the author’s name.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14:paraId="6306FC81" w14:textId="77777777" w:rsidR="007767CE" w:rsidRDefault="007767CE">
      <w:pPr>
        <w:rPr>
          <w:b/>
          <w:sz w:val="28"/>
          <w:szCs w:val="28"/>
        </w:rPr>
      </w:pPr>
    </w:p>
    <w:p w14:paraId="6E9AC807" w14:textId="6038183E" w:rsidR="00564C09" w:rsidRDefault="00C66055">
      <w:proofErr w:type="spellStart"/>
      <w:r w:rsidRPr="00C66055">
        <w:rPr>
          <w:b/>
          <w:sz w:val="28"/>
          <w:szCs w:val="28"/>
        </w:rPr>
        <w:t>SkinCatOne</w:t>
      </w:r>
      <w:proofErr w:type="spellEnd"/>
      <w:r>
        <w:t>: Example of two ways of adding a value to a string that has none.</w:t>
      </w:r>
    </w:p>
    <w:p w14:paraId="42F8B8DE" w14:textId="77777777" w:rsidR="00C66055" w:rsidRPr="00C66055" w:rsidRDefault="00C66055">
      <w:pPr>
        <w:rPr>
          <w:b/>
        </w:rPr>
      </w:pPr>
      <w:r w:rsidRPr="00C66055">
        <w:rPr>
          <w:b/>
        </w:rPr>
        <w:t>How could you improve the code?</w:t>
      </w:r>
    </w:p>
    <w:p w14:paraId="5AD8EE18" w14:textId="77777777" w:rsidR="00C66055" w:rsidRDefault="00C66055">
      <w:r>
        <w:t xml:space="preserve">Answer: replace special string with a </w:t>
      </w:r>
      <w:proofErr w:type="spellStart"/>
      <w:r>
        <w:t>const</w:t>
      </w:r>
      <w:proofErr w:type="spellEnd"/>
      <w:r>
        <w:t>/static value.</w:t>
      </w:r>
    </w:p>
    <w:p w14:paraId="4F32F991" w14:textId="77777777" w:rsidR="00C66055" w:rsidRDefault="00C66055">
      <w:proofErr w:type="spellStart"/>
      <w:r w:rsidRPr="00C66055">
        <w:rPr>
          <w:b/>
          <w:sz w:val="28"/>
          <w:szCs w:val="28"/>
        </w:rPr>
        <w:t>SkinCatTwo</w:t>
      </w:r>
      <w:proofErr w:type="spellEnd"/>
      <w:r>
        <w:t xml:space="preserve">: Example of different ways to </w:t>
      </w:r>
      <w:proofErr w:type="spellStart"/>
      <w:r>
        <w:t>concat</w:t>
      </w:r>
      <w:proofErr w:type="spellEnd"/>
      <w:r>
        <w:t xml:space="preserve"> strings.</w:t>
      </w:r>
    </w:p>
    <w:p w14:paraId="719D0A43" w14:textId="77777777" w:rsidR="00C66055" w:rsidRPr="00C66055" w:rsidRDefault="00C66055">
      <w:pPr>
        <w:rPr>
          <w:b/>
        </w:rPr>
      </w:pPr>
      <w:r w:rsidRPr="00C66055">
        <w:rPr>
          <w:b/>
        </w:rPr>
        <w:t>Which way should you avoid and why?</w:t>
      </w:r>
    </w:p>
    <w:p w14:paraId="309F9D55" w14:textId="77777777" w:rsidR="00C66055" w:rsidRDefault="00C66055">
      <w:proofErr w:type="spellStart"/>
      <w:r w:rsidRPr="00C66055">
        <w:rPr>
          <w:b/>
        </w:rPr>
        <w:t>AddStuffToStringFour</w:t>
      </w:r>
      <w:proofErr w:type="spellEnd"/>
      <w:r>
        <w:t xml:space="preserve"> uses the + operator for concatenation. Requires runtime to create and destroy strings multiple times. Other versions are better optimized for creating strings.</w:t>
      </w:r>
    </w:p>
    <w:p w14:paraId="76639C6B" w14:textId="77777777" w:rsidR="00C66055" w:rsidRDefault="00C66055">
      <w:pPr>
        <w:rPr>
          <w:b/>
        </w:rPr>
      </w:pPr>
      <w:proofErr w:type="spellStart"/>
      <w:proofErr w:type="gramStart"/>
      <w:r w:rsidRPr="00B06EE6">
        <w:rPr>
          <w:b/>
          <w:sz w:val="28"/>
          <w:szCs w:val="28"/>
        </w:rPr>
        <w:t>AuthorRepositoryOne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66055">
        <w:t>Example of using Dapper to extract data from database</w:t>
      </w:r>
    </w:p>
    <w:p w14:paraId="6674AD34" w14:textId="77777777" w:rsidR="00C66055" w:rsidRDefault="00C66055">
      <w:pPr>
        <w:rPr>
          <w:b/>
        </w:rPr>
      </w:pPr>
      <w:r w:rsidRPr="00C66055">
        <w:rPr>
          <w:b/>
        </w:rPr>
        <w:t>What is wrong with this class?</w:t>
      </w:r>
    </w:p>
    <w:p w14:paraId="2525994E" w14:textId="1DC6BE90" w:rsidR="00C66055" w:rsidRDefault="00C66055">
      <w:r w:rsidRPr="00C66055">
        <w:t>Possible SQL Injection in Find method</w:t>
      </w:r>
      <w:r>
        <w:t xml:space="preserve"> (show </w:t>
      </w:r>
      <w:proofErr w:type="spellStart"/>
      <w:r w:rsidRPr="00B06EE6">
        <w:rPr>
          <w:b/>
          <w:sz w:val="28"/>
          <w:szCs w:val="28"/>
        </w:rPr>
        <w:t>AuthorRepositoryTwo</w:t>
      </w:r>
      <w:proofErr w:type="spellEnd"/>
      <w:r>
        <w:t>)</w:t>
      </w:r>
    </w:p>
    <w:p w14:paraId="6C894DF0" w14:textId="1F7FF6A9" w:rsidR="00B06EE6" w:rsidRDefault="009C3ADB">
      <w:proofErr w:type="spellStart"/>
      <w:r w:rsidRPr="009C3ADB">
        <w:rPr>
          <w:b/>
          <w:sz w:val="28"/>
          <w:szCs w:val="28"/>
        </w:rPr>
        <w:t>AuthorHashHelperOne</w:t>
      </w:r>
      <w:proofErr w:type="spellEnd"/>
      <w:r w:rsidRPr="009C3ADB">
        <w:rPr>
          <w:b/>
          <w:sz w:val="28"/>
          <w:szCs w:val="28"/>
        </w:rPr>
        <w:t>:</w:t>
      </w:r>
      <w:r>
        <w:t xml:space="preserve"> Example implementation of a class that retrieves an author from the database and hashes the name.</w:t>
      </w:r>
    </w:p>
    <w:p w14:paraId="5D6F0DE4" w14:textId="26B59BFC" w:rsidR="009C3ADB" w:rsidRPr="009C3ADB" w:rsidRDefault="009C3ADB">
      <w:r w:rsidRPr="009C3ADB">
        <w:rPr>
          <w:b/>
        </w:rPr>
        <w:t>What potential issue do you see here?</w:t>
      </w:r>
      <w:r>
        <w:rPr>
          <w:b/>
        </w:rPr>
        <w:t xml:space="preserve"> </w:t>
      </w:r>
      <w:r>
        <w:t xml:space="preserve">Repository implementation is hard-coded. Rely on underlying repository implementation to be in place for testing. Better way would be to create an interface and wrap the </w:t>
      </w:r>
      <w:proofErr w:type="gramStart"/>
      <w:r>
        <w:t>third party</w:t>
      </w:r>
      <w:proofErr w:type="gramEnd"/>
      <w:r>
        <w:t xml:space="preserve"> repository implementation for testing. </w:t>
      </w:r>
    </w:p>
    <w:sectPr w:rsidR="009C3ADB" w:rsidRPr="009C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55"/>
    <w:rsid w:val="00564C09"/>
    <w:rsid w:val="007767CE"/>
    <w:rsid w:val="009C3ADB"/>
    <w:rsid w:val="00B06EE6"/>
    <w:rsid w:val="00C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FF8D"/>
  <w15:chartTrackingRefBased/>
  <w15:docId w15:val="{27A72E5D-8508-4B46-B500-792F6868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Hope</dc:creator>
  <cp:keywords/>
  <dc:description/>
  <cp:lastModifiedBy>Marty Hope</cp:lastModifiedBy>
  <cp:revision>2</cp:revision>
  <dcterms:created xsi:type="dcterms:W3CDTF">2018-03-25T22:54:00Z</dcterms:created>
  <dcterms:modified xsi:type="dcterms:W3CDTF">2018-03-25T22:54:00Z</dcterms:modified>
</cp:coreProperties>
</file>