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F843F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15961E6B" w14:textId="578B9DF7" w:rsidR="00784EE4" w:rsidRPr="00F843F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</w:rPr>
      </w:pPr>
      <w:r w:rsidRPr="00F843F6">
        <w:rPr>
          <w:rFonts w:ascii="Times New Roman" w:eastAsia="Times New Roman" w:hAnsi="Times New Roman" w:cs="Times New Roman"/>
        </w:rPr>
        <w:t>University of Chicago (Chicago, IL)</w:t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  <w:t xml:space="preserve">       </w:t>
      </w:r>
      <w:r w:rsidR="005454EF" w:rsidRPr="00F843F6">
        <w:rPr>
          <w:rFonts w:ascii="Times New Roman" w:eastAsia="Times New Roman" w:hAnsi="Times New Roman" w:cs="Times New Roman"/>
        </w:rPr>
        <w:t xml:space="preserve">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  </w:t>
      </w:r>
      <w:r w:rsidR="00784EE4" w:rsidRPr="00F843F6">
        <w:rPr>
          <w:rFonts w:ascii="Times New Roman" w:eastAsia="Times New Roman" w:hAnsi="Times New Roman" w:cs="Times New Roman"/>
          <w:i/>
        </w:rPr>
        <w:t>Expected June 2020</w:t>
      </w:r>
    </w:p>
    <w:p w14:paraId="1534239F" w14:textId="74613E2B" w:rsidR="00FE7777" w:rsidRPr="00F843F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>B</w:t>
      </w:r>
      <w:r w:rsidR="00784EE4" w:rsidRPr="00F843F6">
        <w:rPr>
          <w:rFonts w:ascii="Times New Roman" w:eastAsia="Times New Roman" w:hAnsi="Times New Roman" w:cs="Times New Roman"/>
        </w:rPr>
        <w:t>.A.</w:t>
      </w:r>
      <w:r w:rsidRPr="00F843F6">
        <w:rPr>
          <w:rFonts w:ascii="Times New Roman" w:eastAsia="Times New Roman" w:hAnsi="Times New Roman" w:cs="Times New Roman"/>
        </w:rPr>
        <w:t xml:space="preserve"> in </w:t>
      </w:r>
      <w:r w:rsidR="00F34E52" w:rsidRPr="00F843F6">
        <w:rPr>
          <w:rFonts w:ascii="Times New Roman" w:eastAsia="Times New Roman" w:hAnsi="Times New Roman" w:cs="Times New Roman"/>
        </w:rPr>
        <w:t xml:space="preserve">Statistics, </w:t>
      </w:r>
      <w:r w:rsidRPr="00F843F6">
        <w:rPr>
          <w:rFonts w:ascii="Times New Roman" w:eastAsia="Times New Roman" w:hAnsi="Times New Roman" w:cs="Times New Roman"/>
        </w:rPr>
        <w:t>Minor in Computer Science</w:t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  <w:t xml:space="preserve"> </w:t>
      </w:r>
      <w:r w:rsidR="002E40D9" w:rsidRPr="00F843F6">
        <w:rPr>
          <w:rFonts w:ascii="Times New Roman" w:eastAsia="Times New Roman" w:hAnsi="Times New Roman" w:cs="Times New Roman"/>
        </w:rPr>
        <w:tab/>
        <w:t xml:space="preserve">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</w:t>
      </w:r>
      <w:r w:rsidR="002E40D9" w:rsidRPr="00F843F6">
        <w:rPr>
          <w:rFonts w:ascii="Times New Roman" w:eastAsia="Times New Roman" w:hAnsi="Times New Roman" w:cs="Times New Roman"/>
        </w:rPr>
        <w:t>GPA: 3.24/4.0</w:t>
      </w:r>
    </w:p>
    <w:p w14:paraId="4BC67D31" w14:textId="4BCAB0CE" w:rsidR="00FE7777" w:rsidRPr="00F843F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highlight w:val="white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>Honors Include:</w:t>
      </w:r>
      <w:r w:rsidRPr="00F843F6">
        <w:rPr>
          <w:rFonts w:ascii="Times New Roman" w:eastAsia="Times New Roman" w:hAnsi="Times New Roman" w:cs="Times New Roman"/>
          <w:highlight w:val="white"/>
        </w:rPr>
        <w:t xml:space="preserve"> Dean’s List (2017, 2018)</w:t>
      </w:r>
    </w:p>
    <w:p w14:paraId="18F7737C" w14:textId="70066EF6" w:rsidR="00F34E52" w:rsidRPr="00F843F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>Relevant Coursework:</w:t>
      </w:r>
      <w:r w:rsidRPr="00F843F6">
        <w:rPr>
          <w:rFonts w:ascii="Times New Roman" w:eastAsia="Times New Roman" w:hAnsi="Times New Roman" w:cs="Times New Roman"/>
          <w:highlight w:val="white"/>
        </w:rPr>
        <w:t xml:space="preserve"> </w:t>
      </w:r>
      <w:r w:rsidR="006606E1" w:rsidRPr="00F843F6">
        <w:rPr>
          <w:rFonts w:ascii="Times New Roman" w:eastAsia="Times New Roman" w:hAnsi="Times New Roman" w:cs="Times New Roman"/>
        </w:rPr>
        <w:t xml:space="preserve">Computer Science with Applications, Algorithms and Data Structures, Analysis of Algorithms, Applied Regression Analysis, Statistical Theory and Methods, Numerical Linear Algebra </w:t>
      </w:r>
    </w:p>
    <w:p w14:paraId="3FAAB30E" w14:textId="4CCD247D" w:rsidR="00826018" w:rsidRPr="00F843F6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f2o4bob2rj2r" w:colFirst="0" w:colLast="0"/>
      <w:bookmarkEnd w:id="0"/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978EC" w:rsidRPr="00F843F6" w14:paraId="57C1D12B" w14:textId="77777777" w:rsidTr="009978EC">
        <w:tc>
          <w:tcPr>
            <w:tcW w:w="5148" w:type="dxa"/>
          </w:tcPr>
          <w:p w14:paraId="69705352" w14:textId="72A71DD8" w:rsidR="009978EC" w:rsidRPr="00F843F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Backend: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</w:t>
            </w:r>
            <w:r w:rsidR="009978EC" w:rsidRPr="00F843F6">
              <w:rPr>
                <w:rFonts w:ascii="Times New Roman" w:eastAsia="Times New Roman" w:hAnsi="Times New Roman" w:cs="Times New Roman"/>
              </w:rPr>
              <w:t>Python</w:t>
            </w:r>
            <w:r w:rsidR="001C7ACD" w:rsidRPr="00F843F6">
              <w:rPr>
                <w:rFonts w:ascii="Times New Roman" w:eastAsia="Times New Roman" w:hAnsi="Times New Roman" w:cs="Times New Roman"/>
              </w:rPr>
              <w:t xml:space="preserve"> (NumPy, Pandas)</w:t>
            </w:r>
            <w:r w:rsidRPr="00F843F6">
              <w:rPr>
                <w:rFonts w:ascii="Times New Roman" w:eastAsia="Times New Roman" w:hAnsi="Times New Roman" w:cs="Times New Roman"/>
              </w:rPr>
              <w:t>, Java, C</w:t>
            </w:r>
          </w:p>
        </w:tc>
        <w:tc>
          <w:tcPr>
            <w:tcW w:w="5148" w:type="dxa"/>
          </w:tcPr>
          <w:p w14:paraId="15397172" w14:textId="3D347545" w:rsidR="009978EC" w:rsidRPr="00F843F6" w:rsidRDefault="00AF1593" w:rsidP="009978EC">
            <w:pPr>
              <w:pStyle w:val="ListParagraph"/>
              <w:numPr>
                <w:ilvl w:val="0"/>
                <w:numId w:val="12"/>
              </w:numPr>
              <w:spacing w:before="100" w:beforeAutospacing="1" w:after="20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Data: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R, SQL, CSV/JSON manipulation</w:t>
            </w:r>
          </w:p>
        </w:tc>
      </w:tr>
      <w:tr w:rsidR="009978EC" w:rsidRPr="00F843F6" w14:paraId="2734CC48" w14:textId="77777777" w:rsidTr="009978EC">
        <w:tc>
          <w:tcPr>
            <w:tcW w:w="5148" w:type="dxa"/>
          </w:tcPr>
          <w:p w14:paraId="418245A6" w14:textId="309877B5" w:rsidR="009978EC" w:rsidRPr="00F843F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Frontend: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</w:t>
            </w:r>
            <w:r w:rsidR="009978EC" w:rsidRPr="00F843F6">
              <w:rPr>
                <w:rFonts w:ascii="Times New Roman" w:eastAsia="Times New Roman" w:hAnsi="Times New Roman" w:cs="Times New Roman"/>
              </w:rPr>
              <w:t>JavaScript</w:t>
            </w:r>
            <w:r w:rsidR="00432941" w:rsidRPr="00F843F6">
              <w:rPr>
                <w:rFonts w:ascii="Times New Roman" w:eastAsia="Times New Roman" w:hAnsi="Times New Roman" w:cs="Times New Roman"/>
              </w:rPr>
              <w:t>, HTML</w:t>
            </w:r>
            <w:r w:rsidRPr="00F843F6">
              <w:rPr>
                <w:rFonts w:ascii="Times New Roman" w:eastAsia="Times New Roman" w:hAnsi="Times New Roman" w:cs="Times New Roman"/>
              </w:rPr>
              <w:t>, CSS</w:t>
            </w:r>
          </w:p>
        </w:tc>
        <w:tc>
          <w:tcPr>
            <w:tcW w:w="5148" w:type="dxa"/>
          </w:tcPr>
          <w:p w14:paraId="3DB6C1C7" w14:textId="36FD5A7D" w:rsidR="009978EC" w:rsidRPr="00F843F6" w:rsidRDefault="00AF1593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Teamwork: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Git repository collaboration</w:t>
            </w:r>
          </w:p>
        </w:tc>
      </w:tr>
    </w:tbl>
    <w:p w14:paraId="68162660" w14:textId="7A5015CB" w:rsidR="00F34E52" w:rsidRPr="00F843F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2D924859" w14:textId="379343DA" w:rsidR="00877C92" w:rsidRPr="00F843F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American University</w:t>
      </w:r>
      <w:r w:rsidR="00432941" w:rsidRPr="00F843F6">
        <w:rPr>
          <w:rFonts w:ascii="Times New Roman" w:eastAsia="Times New Roman" w:hAnsi="Times New Roman" w:cs="Times New Roman"/>
          <w:b/>
        </w:rPr>
        <w:t xml:space="preserve"> (Xiao Lab),</w:t>
      </w:r>
      <w:r w:rsidRPr="00F843F6">
        <w:rPr>
          <w:rFonts w:ascii="Times New Roman" w:eastAsia="Times New Roman" w:hAnsi="Times New Roman" w:cs="Times New Roman"/>
        </w:rPr>
        <w:t xml:space="preserve"> Washington, DC</w:t>
      </w:r>
    </w:p>
    <w:p w14:paraId="638E0D5D" w14:textId="639B4AB7" w:rsidR="00877C92" w:rsidRPr="004B175B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</w:rPr>
      </w:pPr>
      <w:r w:rsidRPr="00F843F6">
        <w:rPr>
          <w:rFonts w:ascii="Times New Roman" w:eastAsia="Times New Roman" w:hAnsi="Times New Roman" w:cs="Times New Roman"/>
          <w:i/>
        </w:rPr>
        <w:t xml:space="preserve">Computer Science </w:t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>Research Intern</w:t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F843F6">
        <w:rPr>
          <w:rFonts w:ascii="Times New Roman" w:eastAsia="Times New Roman" w:hAnsi="Times New Roman" w:cs="Times New Roman"/>
          <w:i/>
          <w:color w:val="000000" w:themeColor="text1"/>
        </w:rPr>
        <w:t xml:space="preserve">   </w:t>
      </w:r>
      <w:r w:rsidR="005454EF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   </w:t>
      </w:r>
      <w:r w:rsidR="00877C92" w:rsidRPr="004B175B">
        <w:rPr>
          <w:rFonts w:ascii="Times New Roman" w:eastAsia="Times New Roman" w:hAnsi="Times New Roman" w:cs="Times New Roman"/>
          <w:i/>
          <w:color w:val="000000" w:themeColor="text1"/>
        </w:rPr>
        <w:t>August 2019 – present</w:t>
      </w:r>
    </w:p>
    <w:p w14:paraId="710FD90E" w14:textId="5CCBEC48" w:rsidR="00F66E6B" w:rsidRPr="004B175B" w:rsidRDefault="00F66E6B" w:rsidP="005454EF">
      <w:pPr>
        <w:pStyle w:val="ListParagraph"/>
        <w:numPr>
          <w:ilvl w:val="0"/>
          <w:numId w:val="12"/>
        </w:numPr>
        <w:spacing w:after="120" w:line="312" w:lineRule="auto"/>
        <w:rPr>
          <w:rFonts w:ascii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Cloth Video Experiment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="00B44F8D" w:rsidRPr="004B17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926E8B" w:rsidRPr="004B175B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 w:rsidR="00B44F8D" w:rsidRPr="004B17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hyperlink r:id="rId7" w:history="1">
        <w:r w:rsidR="00B44F8D" w:rsidRPr="004B175B">
          <w:rPr>
            <w:rStyle w:val="Hyperlink"/>
            <w:rFonts w:ascii="Times New Roman" w:hAnsi="Times New Roman" w:cs="Times New Roman"/>
          </w:rPr>
          <w:t>https://github.com/marty-jiffar/triplets</w:t>
        </w:r>
      </w:hyperlink>
    </w:p>
    <w:p w14:paraId="62E82CF3" w14:textId="74631479" w:rsidR="00F66E6B" w:rsidRPr="004B175B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  <w:color w:val="000000" w:themeColor="text1"/>
        </w:rPr>
        <w:t>Built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E40D9" w:rsidRPr="004B175B">
        <w:rPr>
          <w:rFonts w:ascii="Times New Roman" w:eastAsia="Times New Roman" w:hAnsi="Times New Roman" w:cs="Times New Roman"/>
          <w:color w:val="000000" w:themeColor="text1"/>
        </w:rPr>
        <w:t xml:space="preserve">a sampling algorithm </w:t>
      </w:r>
      <w:r w:rsidR="00D36AB4" w:rsidRPr="004B175B">
        <w:rPr>
          <w:rFonts w:ascii="Times New Roman" w:eastAsia="Times New Roman" w:hAnsi="Times New Roman" w:cs="Times New Roman"/>
          <w:color w:val="000000" w:themeColor="text1"/>
        </w:rPr>
        <w:t>in</w:t>
      </w:r>
      <w:r w:rsidR="002E40D9" w:rsidRPr="004B175B">
        <w:rPr>
          <w:rFonts w:ascii="Times New Roman" w:eastAsia="Times New Roman" w:hAnsi="Times New Roman" w:cs="Times New Roman"/>
          <w:color w:val="000000" w:themeColor="text1"/>
        </w:rPr>
        <w:t xml:space="preserve"> Python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="001B11FF" w:rsidRPr="004B175B">
        <w:rPr>
          <w:rFonts w:ascii="Times New Roman" w:eastAsia="Times New Roman" w:hAnsi="Times New Roman" w:cs="Times New Roman"/>
          <w:color w:val="000000" w:themeColor="text1"/>
        </w:rPr>
        <w:t>an experiment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 xml:space="preserve"> studying human perception of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simulated 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>cloth video</w:t>
      </w:r>
      <w:r w:rsidR="006D2E0A" w:rsidRPr="004B175B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22B3BA4A" w14:textId="4AEE86B4" w:rsidR="00346C0A" w:rsidRPr="004B175B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</w:rPr>
        <w:t>Built a website to administer the</w:t>
      </w:r>
      <w:r w:rsidR="00346C0A" w:rsidRPr="004B175B">
        <w:rPr>
          <w:rFonts w:ascii="Times New Roman" w:eastAsia="Times New Roman" w:hAnsi="Times New Roman" w:cs="Times New Roman"/>
        </w:rPr>
        <w:t xml:space="preserve"> experiment </w:t>
      </w:r>
      <w:r w:rsidRPr="004B175B">
        <w:rPr>
          <w:rFonts w:ascii="Times New Roman" w:eastAsia="Times New Roman" w:hAnsi="Times New Roman" w:cs="Times New Roman"/>
        </w:rPr>
        <w:t xml:space="preserve">at a </w:t>
      </w:r>
      <w:r w:rsidR="00466D70" w:rsidRPr="004B175B">
        <w:rPr>
          <w:rFonts w:ascii="Times New Roman" w:eastAsia="Times New Roman" w:hAnsi="Times New Roman" w:cs="Times New Roman"/>
        </w:rPr>
        <w:t xml:space="preserve">significantly </w:t>
      </w:r>
      <w:r w:rsidRPr="004B175B">
        <w:rPr>
          <w:rFonts w:ascii="Times New Roman" w:eastAsia="Times New Roman" w:hAnsi="Times New Roman" w:cs="Times New Roman"/>
        </w:rPr>
        <w:t>faster speed in</w:t>
      </w:r>
      <w:r w:rsidR="00346C0A" w:rsidRPr="004B175B">
        <w:rPr>
          <w:rFonts w:ascii="Times New Roman" w:eastAsia="Times New Roman" w:hAnsi="Times New Roman" w:cs="Times New Roman"/>
        </w:rPr>
        <w:t xml:space="preserve"> JavaScript and HTML/CSS</w:t>
      </w:r>
    </w:p>
    <w:p w14:paraId="7ADE897A" w14:textId="5DA1A67F" w:rsidR="001B11FF" w:rsidRPr="004B175B" w:rsidRDefault="00466D70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</w:rPr>
      </w:pPr>
      <w:r w:rsidRPr="004B175B">
        <w:rPr>
          <w:rFonts w:ascii="Times New Roman" w:eastAsia="Times New Roman" w:hAnsi="Times New Roman" w:cs="Times New Roman"/>
        </w:rPr>
        <w:t>Implemented</w:t>
      </w:r>
      <w:r w:rsidR="00E60C6D" w:rsidRPr="004B175B">
        <w:rPr>
          <w:rFonts w:ascii="Times New Roman" w:eastAsia="Times New Roman" w:hAnsi="Times New Roman" w:cs="Times New Roman"/>
        </w:rPr>
        <w:t xml:space="preserve"> a </w:t>
      </w:r>
      <w:r w:rsidR="00106F01" w:rsidRPr="004B175B">
        <w:rPr>
          <w:rFonts w:ascii="Times New Roman" w:eastAsia="Times New Roman" w:hAnsi="Times New Roman" w:cs="Times New Roman"/>
        </w:rPr>
        <w:t xml:space="preserve">Python </w:t>
      </w:r>
      <w:r w:rsidR="00E60C6D" w:rsidRPr="004B175B">
        <w:rPr>
          <w:rFonts w:ascii="Times New Roman" w:eastAsia="Times New Roman" w:hAnsi="Times New Roman" w:cs="Times New Roman"/>
        </w:rPr>
        <w:t xml:space="preserve">metric to determine </w:t>
      </w:r>
      <w:r w:rsidRPr="004B175B">
        <w:rPr>
          <w:rFonts w:ascii="Times New Roman" w:eastAsia="Times New Roman" w:hAnsi="Times New Roman" w:cs="Times New Roman"/>
        </w:rPr>
        <w:t xml:space="preserve">trial </w:t>
      </w:r>
      <w:r w:rsidR="00E60C6D" w:rsidRPr="004B175B">
        <w:rPr>
          <w:rFonts w:ascii="Times New Roman" w:eastAsia="Times New Roman" w:hAnsi="Times New Roman" w:cs="Times New Roman"/>
        </w:rPr>
        <w:t xml:space="preserve">difficulty </w:t>
      </w:r>
      <w:r w:rsidR="00B44F8D" w:rsidRPr="004B175B">
        <w:rPr>
          <w:rFonts w:ascii="Times New Roman" w:eastAsia="Times New Roman" w:hAnsi="Times New Roman" w:cs="Times New Roman"/>
        </w:rPr>
        <w:t xml:space="preserve">and sample </w:t>
      </w:r>
      <w:r w:rsidRPr="004B175B">
        <w:rPr>
          <w:rFonts w:ascii="Times New Roman" w:eastAsia="Times New Roman" w:hAnsi="Times New Roman" w:cs="Times New Roman"/>
        </w:rPr>
        <w:t>for</w:t>
      </w:r>
      <w:r w:rsidR="00B44F8D" w:rsidRPr="004B175B">
        <w:rPr>
          <w:rFonts w:ascii="Times New Roman" w:eastAsia="Times New Roman" w:hAnsi="Times New Roman" w:cs="Times New Roman"/>
        </w:rPr>
        <w:t xml:space="preserve"> a Gaussian distribution of difficulties</w:t>
      </w:r>
    </w:p>
    <w:p w14:paraId="2D12C013" w14:textId="0886F248" w:rsidR="00751222" w:rsidRPr="004B175B" w:rsidRDefault="00E60C6D" w:rsidP="009A00A3">
      <w:pPr>
        <w:pStyle w:val="ListParagraph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4B175B">
        <w:rPr>
          <w:rFonts w:ascii="Times New Roman" w:eastAsia="Times New Roman" w:hAnsi="Times New Roman" w:cs="Times New Roman"/>
        </w:rPr>
        <w:t xml:space="preserve">Administered </w:t>
      </w:r>
      <w:r w:rsidR="00F138FD" w:rsidRPr="004B175B">
        <w:rPr>
          <w:rFonts w:ascii="Times New Roman" w:eastAsia="Times New Roman" w:hAnsi="Times New Roman" w:cs="Times New Roman"/>
        </w:rPr>
        <w:t xml:space="preserve">experiments using </w:t>
      </w:r>
      <w:r w:rsidR="00877C92" w:rsidRPr="004B175B">
        <w:rPr>
          <w:rFonts w:ascii="Times New Roman" w:eastAsia="Times New Roman" w:hAnsi="Times New Roman" w:cs="Times New Roman"/>
        </w:rPr>
        <w:t>virtual reality</w:t>
      </w:r>
      <w:r w:rsidR="00751222" w:rsidRPr="004B175B">
        <w:rPr>
          <w:rFonts w:ascii="Times New Roman" w:eastAsia="Times New Roman" w:hAnsi="Times New Roman" w:cs="Times New Roman"/>
        </w:rPr>
        <w:t xml:space="preserve"> and haptic force-feedback</w:t>
      </w:r>
      <w:r w:rsidR="00CE56C0" w:rsidRPr="004B175B">
        <w:rPr>
          <w:rFonts w:ascii="Times New Roman" w:eastAsia="Times New Roman" w:hAnsi="Times New Roman" w:cs="Times New Roman"/>
        </w:rPr>
        <w:t xml:space="preserve"> to study perceived heaviness</w:t>
      </w:r>
    </w:p>
    <w:p w14:paraId="71E0BB54" w14:textId="77777777" w:rsidR="009A00A3" w:rsidRPr="00F843F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</w:rPr>
      </w:pPr>
    </w:p>
    <w:p w14:paraId="3878CCB2" w14:textId="3744C032" w:rsidR="00F425C2" w:rsidRPr="00F843F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Digital Observer</w:t>
      </w:r>
      <w:r w:rsidRPr="00F843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843F6">
        <w:rPr>
          <w:rFonts w:ascii="Times New Roman" w:eastAsia="Times New Roman" w:hAnsi="Times New Roman" w:cs="Times New Roman"/>
        </w:rPr>
        <w:t>Naknek</w:t>
      </w:r>
      <w:proofErr w:type="spellEnd"/>
      <w:r w:rsidRPr="00F843F6">
        <w:rPr>
          <w:rFonts w:ascii="Times New Roman" w:eastAsia="Times New Roman" w:hAnsi="Times New Roman" w:cs="Times New Roman"/>
        </w:rPr>
        <w:t>, AK</w:t>
      </w:r>
    </w:p>
    <w:p w14:paraId="0D51910C" w14:textId="0046AB69" w:rsidR="00F425C2" w:rsidRPr="00F843F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</w:rPr>
        <w:t>Quality Control Technician</w:t>
      </w:r>
      <w:r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</w:t>
      </w:r>
      <w:r w:rsidRPr="00F843F6">
        <w:rPr>
          <w:rFonts w:ascii="Times New Roman" w:eastAsia="Times New Roman" w:hAnsi="Times New Roman" w:cs="Times New Roman"/>
        </w:rPr>
        <w:tab/>
        <w:t xml:space="preserve">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</w:t>
      </w:r>
      <w:r w:rsidRPr="00F843F6">
        <w:rPr>
          <w:rFonts w:ascii="Times New Roman" w:eastAsia="Times New Roman" w:hAnsi="Times New Roman" w:cs="Times New Roman"/>
          <w:i/>
        </w:rPr>
        <w:t>June 2018 – July 2019</w:t>
      </w:r>
    </w:p>
    <w:p w14:paraId="4420C6D6" w14:textId="72419E2C" w:rsidR="00F425C2" w:rsidRPr="00F843F6" w:rsidRDefault="00F425C2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 xml:space="preserve">Assessed quality of </w:t>
      </w:r>
      <w:r w:rsidR="00617578">
        <w:rPr>
          <w:rFonts w:ascii="Times New Roman" w:eastAsia="Times New Roman" w:hAnsi="Times New Roman" w:cs="Times New Roman"/>
        </w:rPr>
        <w:t xml:space="preserve">over </w:t>
      </w:r>
      <w:r w:rsidR="00E024AB" w:rsidRPr="00F843F6">
        <w:rPr>
          <w:rFonts w:ascii="Times New Roman" w:eastAsia="Times New Roman" w:hAnsi="Times New Roman" w:cs="Times New Roman"/>
        </w:rPr>
        <w:t>1 million pounds of</w:t>
      </w:r>
      <w:r w:rsidRPr="00F843F6">
        <w:rPr>
          <w:rFonts w:ascii="Times New Roman" w:eastAsia="Times New Roman" w:hAnsi="Times New Roman" w:cs="Times New Roman"/>
        </w:rPr>
        <w:t xml:space="preserve"> salmon in Bristol Bay, the </w:t>
      </w:r>
      <w:r w:rsidR="00AB1C54">
        <w:rPr>
          <w:rFonts w:ascii="Times New Roman" w:eastAsia="Times New Roman" w:hAnsi="Times New Roman" w:cs="Times New Roman"/>
        </w:rPr>
        <w:t xml:space="preserve">world’s </w:t>
      </w:r>
      <w:r w:rsidRPr="00F843F6">
        <w:rPr>
          <w:rFonts w:ascii="Times New Roman" w:eastAsia="Times New Roman" w:hAnsi="Times New Roman" w:cs="Times New Roman"/>
        </w:rPr>
        <w:t>largest sockeye salmon fishery</w:t>
      </w:r>
    </w:p>
    <w:p w14:paraId="34CB11E8" w14:textId="0F4E03DD" w:rsidR="00F34E52" w:rsidRPr="00F843F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Georgetown University</w:t>
      </w:r>
      <w:r w:rsidR="00432941" w:rsidRPr="00F843F6">
        <w:rPr>
          <w:rFonts w:ascii="Times New Roman" w:eastAsia="Times New Roman" w:hAnsi="Times New Roman" w:cs="Times New Roman"/>
          <w:b/>
        </w:rPr>
        <w:t xml:space="preserve"> (Hamilton Lab)</w:t>
      </w:r>
      <w:r w:rsidRPr="00F843F6">
        <w:rPr>
          <w:rFonts w:ascii="Times New Roman" w:eastAsia="Times New Roman" w:hAnsi="Times New Roman" w:cs="Times New Roman"/>
        </w:rPr>
        <w:t>, Washington, DC</w:t>
      </w:r>
    </w:p>
    <w:p w14:paraId="6D7AD3BC" w14:textId="20CD74F2" w:rsidR="00F34E52" w:rsidRPr="00F843F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 xml:space="preserve">Population Genetics </w:t>
      </w:r>
      <w:r w:rsidR="00F34E52" w:rsidRPr="00F843F6">
        <w:rPr>
          <w:rFonts w:ascii="Times New Roman" w:eastAsia="Times New Roman" w:hAnsi="Times New Roman" w:cs="Times New Roman"/>
          <w:i/>
          <w:highlight w:val="white"/>
        </w:rPr>
        <w:t>Research Intern</w:t>
      </w:r>
      <w:r w:rsidR="00F34E52"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</w:t>
      </w:r>
      <w:r w:rsidR="00DA7A89" w:rsidRPr="00F843F6">
        <w:rPr>
          <w:rFonts w:ascii="Times New Roman" w:eastAsia="Times New Roman" w:hAnsi="Times New Roman" w:cs="Times New Roman"/>
          <w:i/>
        </w:rPr>
        <w:t xml:space="preserve">June </w:t>
      </w:r>
      <w:r w:rsidR="00F34E52" w:rsidRPr="00F843F6">
        <w:rPr>
          <w:rFonts w:ascii="Times New Roman" w:eastAsia="Times New Roman" w:hAnsi="Times New Roman" w:cs="Times New Roman"/>
          <w:i/>
        </w:rPr>
        <w:t>2015</w:t>
      </w:r>
      <w:r w:rsidR="00DA7A89" w:rsidRPr="00F843F6">
        <w:rPr>
          <w:rFonts w:ascii="Times New Roman" w:eastAsia="Times New Roman" w:hAnsi="Times New Roman" w:cs="Times New Roman"/>
          <w:i/>
        </w:rPr>
        <w:t xml:space="preserve"> – September 2015</w:t>
      </w:r>
    </w:p>
    <w:p w14:paraId="2342C2CB" w14:textId="261D9F48" w:rsidR="00C87DF6" w:rsidRPr="00F843F6" w:rsidRDefault="00C87DF6" w:rsidP="00811144">
      <w:pPr>
        <w:pStyle w:val="ListParagraph"/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Performed DNA fragment analysis to analyze genetic variation in </w:t>
      </w:r>
      <w:r w:rsidR="00A61734"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east coast populations of </w:t>
      </w:r>
      <w:r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>striped bass</w:t>
      </w:r>
    </w:p>
    <w:p w14:paraId="2F3DA5D4" w14:textId="0EBD4C70" w:rsidR="00F34E52" w:rsidRPr="00F843F6" w:rsidRDefault="00F34E52" w:rsidP="00FA4E01">
      <w:pPr>
        <w:pStyle w:val="Heading2"/>
        <w:spacing w:before="36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p932hwi5822z" w:colFirst="0" w:colLast="0"/>
      <w:bookmarkEnd w:id="2"/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Activities</w:t>
      </w:r>
    </w:p>
    <w:p w14:paraId="5CBFD6FF" w14:textId="77777777" w:rsidR="00B0677F" w:rsidRPr="00F843F6" w:rsidRDefault="00B0677F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Hallowed Grounds</w:t>
      </w:r>
      <w:r w:rsidRPr="00F843F6">
        <w:rPr>
          <w:rFonts w:ascii="Times New Roman" w:eastAsia="Times New Roman" w:hAnsi="Times New Roman" w:cs="Times New Roman"/>
        </w:rPr>
        <w:t>, Chicago, IL</w:t>
      </w:r>
    </w:p>
    <w:p w14:paraId="46A7E99A" w14:textId="60695C21" w:rsidR="00B0677F" w:rsidRPr="00F843F6" w:rsidRDefault="00B0677F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</w:rPr>
        <w:t>Barista</w:t>
      </w:r>
      <w:r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F843F6">
        <w:rPr>
          <w:rFonts w:ascii="Times New Roman" w:eastAsia="Times New Roman" w:hAnsi="Times New Roman" w:cs="Times New Roman"/>
        </w:rPr>
        <w:tab/>
        <w:t xml:space="preserve">       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     </w:t>
      </w:r>
      <w:r w:rsidRPr="00F843F6">
        <w:rPr>
          <w:rFonts w:ascii="Times New Roman" w:eastAsia="Times New Roman" w:hAnsi="Times New Roman" w:cs="Times New Roman"/>
          <w:i/>
        </w:rPr>
        <w:t>September 2017 – present</w:t>
      </w:r>
    </w:p>
    <w:p w14:paraId="32B9812D" w14:textId="69FD7ADC" w:rsidR="00B0677F" w:rsidRPr="00F843F6" w:rsidRDefault="00B0677F" w:rsidP="004B175B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highlight w:val="white"/>
        </w:rPr>
        <w:t xml:space="preserve">Make espresso drinks and curate the ambiance of </w:t>
      </w:r>
      <w:proofErr w:type="spellStart"/>
      <w:r w:rsidRPr="00F843F6">
        <w:rPr>
          <w:rFonts w:ascii="Times New Roman" w:eastAsia="Times New Roman" w:hAnsi="Times New Roman" w:cs="Times New Roman"/>
          <w:highlight w:val="white"/>
        </w:rPr>
        <w:t>UChicago’s</w:t>
      </w:r>
      <w:proofErr w:type="spellEnd"/>
      <w:r w:rsidRPr="00F843F6">
        <w:rPr>
          <w:rFonts w:ascii="Times New Roman" w:eastAsia="Times New Roman" w:hAnsi="Times New Roman" w:cs="Times New Roman"/>
          <w:highlight w:val="white"/>
        </w:rPr>
        <w:t xml:space="preserve"> most popular on-campus coffee shop.</w:t>
      </w:r>
    </w:p>
    <w:p w14:paraId="0F2A16F8" w14:textId="77777777" w:rsidR="00B0677F" w:rsidRPr="00F843F6" w:rsidRDefault="00B0677F" w:rsidP="00B0677F">
      <w:pPr>
        <w:rPr>
          <w:rFonts w:ascii="Times New Roman" w:hAnsi="Times New Roman" w:cs="Times New Roman"/>
        </w:rPr>
      </w:pPr>
    </w:p>
    <w:p w14:paraId="6B0F7268" w14:textId="77777777" w:rsidR="00F34E52" w:rsidRPr="00F843F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College Council</w:t>
      </w:r>
      <w:r w:rsidRPr="00F843F6">
        <w:rPr>
          <w:rFonts w:ascii="Times New Roman" w:eastAsia="Times New Roman" w:hAnsi="Times New Roman" w:cs="Times New Roman"/>
        </w:rPr>
        <w:t>, Chicago, IL</w:t>
      </w:r>
    </w:p>
    <w:p w14:paraId="4AA4E90E" w14:textId="60711C01" w:rsidR="00F34E52" w:rsidRPr="00F843F6" w:rsidRDefault="00926E8B" w:rsidP="00674153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</w:rPr>
      </w:pPr>
      <w:r w:rsidRPr="00F843F6">
        <w:rPr>
          <w:rFonts w:ascii="Times New Roman" w:eastAsia="Times New Roman" w:hAnsi="Times New Roman" w:cs="Times New Roman"/>
          <w:i/>
        </w:rPr>
        <w:t xml:space="preserve">Class of 2020 </w:t>
      </w:r>
      <w:r w:rsidR="00F34E52" w:rsidRPr="00F843F6">
        <w:rPr>
          <w:rFonts w:ascii="Times New Roman" w:eastAsia="Times New Roman" w:hAnsi="Times New Roman" w:cs="Times New Roman"/>
          <w:i/>
        </w:rPr>
        <w:t>Representative</w:t>
      </w:r>
      <w:r w:rsidR="00F34E52"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</w:t>
      </w:r>
      <w:r w:rsidR="00DA7A89" w:rsidRPr="00F843F6">
        <w:rPr>
          <w:rFonts w:ascii="Times New Roman" w:eastAsia="Times New Roman" w:hAnsi="Times New Roman" w:cs="Times New Roman"/>
          <w:i/>
        </w:rPr>
        <w:t>September 2017 – June 2018</w:t>
      </w:r>
    </w:p>
    <w:p w14:paraId="338D9FDE" w14:textId="4D257F5F" w:rsidR="00F34E52" w:rsidRPr="00F843F6" w:rsidRDefault="00926E8B" w:rsidP="00674153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>Won an election</w:t>
      </w:r>
      <w:r w:rsidR="00CE56C0" w:rsidRPr="00F843F6">
        <w:rPr>
          <w:rFonts w:ascii="Times New Roman" w:eastAsia="Times New Roman" w:hAnsi="Times New Roman" w:cs="Times New Roman"/>
        </w:rPr>
        <w:t xml:space="preserve"> for class representative </w:t>
      </w:r>
      <w:r w:rsidRPr="00F843F6">
        <w:rPr>
          <w:rFonts w:ascii="Times New Roman" w:eastAsia="Times New Roman" w:hAnsi="Times New Roman" w:cs="Times New Roman"/>
        </w:rPr>
        <w:t>and</w:t>
      </w:r>
      <w:r w:rsidR="00F34E52" w:rsidRPr="00F843F6">
        <w:rPr>
          <w:rFonts w:ascii="Times New Roman" w:eastAsia="Times New Roman" w:hAnsi="Times New Roman" w:cs="Times New Roman"/>
        </w:rPr>
        <w:t xml:space="preserve"> vot</w:t>
      </w:r>
      <w:r w:rsidRPr="00F843F6">
        <w:rPr>
          <w:rFonts w:ascii="Times New Roman" w:eastAsia="Times New Roman" w:hAnsi="Times New Roman" w:cs="Times New Roman"/>
        </w:rPr>
        <w:t>ed</w:t>
      </w:r>
      <w:r w:rsidR="00F34E52" w:rsidRPr="00F843F6">
        <w:rPr>
          <w:rFonts w:ascii="Times New Roman" w:eastAsia="Times New Roman" w:hAnsi="Times New Roman" w:cs="Times New Roman"/>
        </w:rPr>
        <w:t xml:space="preserve"> on </w:t>
      </w:r>
      <w:r w:rsidRPr="00F843F6">
        <w:rPr>
          <w:rFonts w:ascii="Times New Roman" w:eastAsia="Times New Roman" w:hAnsi="Times New Roman" w:cs="Times New Roman"/>
        </w:rPr>
        <w:t xml:space="preserve">student government </w:t>
      </w:r>
      <w:r w:rsidR="00F34E52" w:rsidRPr="00F843F6">
        <w:rPr>
          <w:rFonts w:ascii="Times New Roman" w:eastAsia="Times New Roman" w:hAnsi="Times New Roman" w:cs="Times New Roman"/>
        </w:rPr>
        <w:t xml:space="preserve">resolutions promoting student </w:t>
      </w:r>
      <w:r w:rsidR="00992D38" w:rsidRPr="00F843F6">
        <w:rPr>
          <w:rFonts w:ascii="Times New Roman" w:eastAsia="Times New Roman" w:hAnsi="Times New Roman" w:cs="Times New Roman"/>
        </w:rPr>
        <w:t>equity</w:t>
      </w:r>
    </w:p>
    <w:p w14:paraId="32945048" w14:textId="2E957BA3" w:rsidR="00FA4E01" w:rsidRPr="00F843F6" w:rsidRDefault="00FA4E01" w:rsidP="00FA4E01">
      <w:pPr>
        <w:pStyle w:val="Heading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</w:p>
    <w:p w14:paraId="37B4D982" w14:textId="19F61B04" w:rsidR="00FA4E01" w:rsidRPr="00674153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</w:rPr>
      </w:pPr>
      <w:r w:rsidRPr="00674153">
        <w:rPr>
          <w:rFonts w:ascii="Times New Roman" w:hAnsi="Times New Roman" w:cs="Times New Roman"/>
          <w:b/>
          <w:color w:val="000000" w:themeColor="text1"/>
        </w:rPr>
        <w:t>Retirement Calculator</w:t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67415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67415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hyperlink r:id="rId8" w:history="1">
        <w:r w:rsidR="00674153" w:rsidRPr="00E925EE">
          <w:rPr>
            <w:rStyle w:val="Hyperlink"/>
            <w:rFonts w:ascii="Times New Roman" w:hAnsi="Times New Roman" w:cs="Times New Roman"/>
          </w:rPr>
          <w:t>https://github.com/marty-jiffar/Retirement-Calculator</w:t>
        </w:r>
      </w:hyperlink>
    </w:p>
    <w:p w14:paraId="448A5992" w14:textId="23960231" w:rsidR="00674153" w:rsidRPr="00674153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</w:rPr>
      </w:pPr>
      <w:r w:rsidRPr="0067415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Calculates in Python how a given retirement portfolio would have fared historically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using S&amp;P 500 returns data,</w:t>
      </w:r>
      <w:r w:rsidRPr="0067415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help plan optimal savings based on the user’s annual spending and retirement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length</w:t>
      </w:r>
    </w:p>
    <w:p w14:paraId="73A2D500" w14:textId="77777777" w:rsidR="00674153" w:rsidRPr="00674153" w:rsidRDefault="00674153" w:rsidP="00674153">
      <w:pPr>
        <w:pStyle w:val="ListParagraph"/>
        <w:ind w:firstLine="0"/>
        <w:rPr>
          <w:rFonts w:ascii="Times New Roman" w:eastAsia="Times New Roman" w:hAnsi="Times New Roman" w:cs="Times New Roman"/>
          <w:color w:val="000000" w:themeColor="text1"/>
        </w:rPr>
      </w:pPr>
    </w:p>
    <w:p w14:paraId="5B0DA7B4" w14:textId="48D25D15" w:rsidR="00674153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</w:rPr>
      </w:pPr>
      <w:r w:rsidRPr="00674153">
        <w:rPr>
          <w:rFonts w:ascii="Times New Roman" w:eastAsia="Times New Roman" w:hAnsi="Times New Roman" w:cs="Times New Roman"/>
          <w:b/>
          <w:color w:val="000000" w:themeColor="text1"/>
        </w:rPr>
        <w:t>Bristol Bay Pay Day</w:t>
      </w:r>
      <w:r>
        <w:rPr>
          <w:rFonts w:ascii="Times New Roman" w:eastAsia="Times New Roman" w:hAnsi="Times New Roman" w:cs="Times New Roman"/>
          <w:b/>
          <w:color w:val="000000" w:themeColor="text1"/>
        </w:rPr>
        <w:t>: a predictive model</w:t>
      </w:r>
    </w:p>
    <w:p w14:paraId="0B24B40E" w14:textId="7A4CF3EE" w:rsidR="00F843F6" w:rsidRPr="009A50C1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</w:t>
      </w:r>
      <w:r w:rsidR="00276602">
        <w:rPr>
          <w:rFonts w:ascii="Times New Roman" w:eastAsia="Times New Roman" w:hAnsi="Times New Roman" w:cs="Times New Roman"/>
          <w:color w:val="000000" w:themeColor="text1"/>
        </w:rPr>
        <w:t xml:space="preserve">es </w:t>
      </w:r>
      <w:r>
        <w:rPr>
          <w:rFonts w:ascii="Times New Roman" w:eastAsia="Times New Roman" w:hAnsi="Times New Roman" w:cs="Times New Roman"/>
          <w:color w:val="000000" w:themeColor="text1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sectPr w:rsidR="00F843F6" w:rsidRPr="009A50C1" w:rsidSect="005454EF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BC949" w14:textId="77777777" w:rsidR="00E22C8C" w:rsidRDefault="00E22C8C">
      <w:r>
        <w:separator/>
      </w:r>
    </w:p>
  </w:endnote>
  <w:endnote w:type="continuationSeparator" w:id="0">
    <w:p w14:paraId="06455F2B" w14:textId="77777777" w:rsidR="00E22C8C" w:rsidRDefault="00E2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42F5" w14:textId="77777777" w:rsidR="00E22C8C" w:rsidRDefault="00E22C8C">
      <w:r>
        <w:separator/>
      </w:r>
    </w:p>
  </w:footnote>
  <w:footnote w:type="continuationSeparator" w:id="0">
    <w:p w14:paraId="356481CA" w14:textId="77777777" w:rsidR="00E22C8C" w:rsidRDefault="00E2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E22C8C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4" w:name="_1au0vwja9k0u" w:colFirst="0" w:colLast="0"/>
    <w:bookmarkEnd w:id="4"/>
    <w:r>
      <w:rPr>
        <w:rFonts w:ascii="Times New Roman" w:eastAsia="Times New Roman" w:hAnsi="Times New Roman" w:cs="Times New Roman"/>
        <w:b/>
        <w:sz w:val="30"/>
        <w:szCs w:val="30"/>
      </w:rPr>
      <w:t xml:space="preserve">Marty </w:t>
    </w:r>
    <w:proofErr w:type="spellStart"/>
    <w:r>
      <w:rPr>
        <w:rFonts w:ascii="Times New Roman" w:eastAsia="Times New Roman" w:hAnsi="Times New Roman" w:cs="Times New Roman"/>
        <w:b/>
        <w:sz w:val="30"/>
        <w:szCs w:val="30"/>
      </w:rPr>
      <w:t>Jiffar</w:t>
    </w:r>
    <w:proofErr w:type="spellEnd"/>
  </w:p>
  <w:bookmarkStart w:id="5" w:name="_ljzkyj2m96v5" w:colFirst="0" w:colLast="0"/>
  <w:bookmarkEnd w:id="5"/>
  <w:p w14:paraId="38C541C4" w14:textId="63D575C2" w:rsidR="0055729B" w:rsidRPr="00F843F6" w:rsidRDefault="00F843F6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HYPERLINK "mailto:</w:instrText>
    </w:r>
    <w:r w:rsidRPr="00F843F6">
      <w:rPr>
        <w:rFonts w:ascii="Times New Roman" w:eastAsia="Times New Roman" w:hAnsi="Times New Roman" w:cs="Times New Roman"/>
        <w:sz w:val="20"/>
        <w:szCs w:val="20"/>
      </w:rPr>
      <w:instrText>marty.jiffar@gmail.com</w:instrText>
    </w:r>
    <w:r>
      <w:rPr>
        <w:rFonts w:ascii="Times New Roman" w:eastAsia="Times New Roman" w:hAnsi="Times New Roman" w:cs="Times New Roman"/>
        <w:sz w:val="20"/>
        <w:szCs w:val="20"/>
      </w:rPr>
      <w:instrText xml:space="preserve">"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Pr="00E925EE">
      <w:rPr>
        <w:rStyle w:val="Hyperlink"/>
        <w:rFonts w:ascii="Times New Roman" w:eastAsia="Times New Roman" w:hAnsi="Times New Roman" w:cs="Times New Roman"/>
        <w:sz w:val="20"/>
        <w:szCs w:val="20"/>
      </w:rPr>
      <w:t>marty.jiffar@gmail.com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 w:rsidR="00E60C6D" w:rsidRPr="00E60C6D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3E2041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="003E2041"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https://marty-</w:t>
      </w:r>
      <w:r w:rsidR="003E2041"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j</w:t>
      </w:r>
      <w:r w:rsidR="003E2041"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iffar.github.io</w:t>
      </w:r>
    </w:hyperlink>
    <w:r w:rsidR="003E2041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r w:rsidR="003E2041" w:rsidRPr="00E60C6D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 w:rsidR="00E60C6D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2" w:history="1">
      <w:r w:rsidR="00E60C6D" w:rsidRPr="00E925EE">
        <w:rPr>
          <w:rStyle w:val="Hyperlink"/>
          <w:rFonts w:ascii="Times New Roman" w:hAnsi="Times New Roman" w:cs="Times New Roman"/>
          <w:sz w:val="20"/>
          <w:szCs w:val="20"/>
        </w:rPr>
        <w:t>https://github.com/marty-jiffar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7822352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5AE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652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C5BE6"/>
    <w:rsid w:val="001C7ACD"/>
    <w:rsid w:val="001D0CD1"/>
    <w:rsid w:val="002409BC"/>
    <w:rsid w:val="00245360"/>
    <w:rsid w:val="002600BD"/>
    <w:rsid w:val="00276602"/>
    <w:rsid w:val="002B6DDF"/>
    <w:rsid w:val="002E40D9"/>
    <w:rsid w:val="00305008"/>
    <w:rsid w:val="00337C49"/>
    <w:rsid w:val="00342208"/>
    <w:rsid w:val="00346C0A"/>
    <w:rsid w:val="00373D1E"/>
    <w:rsid w:val="003A46D6"/>
    <w:rsid w:val="003E2041"/>
    <w:rsid w:val="003E361C"/>
    <w:rsid w:val="003E39E7"/>
    <w:rsid w:val="003F6F07"/>
    <w:rsid w:val="00432941"/>
    <w:rsid w:val="00466D70"/>
    <w:rsid w:val="004B175B"/>
    <w:rsid w:val="005035B6"/>
    <w:rsid w:val="005454EF"/>
    <w:rsid w:val="0055729B"/>
    <w:rsid w:val="005B7793"/>
    <w:rsid w:val="005F41DD"/>
    <w:rsid w:val="00617578"/>
    <w:rsid w:val="006606E1"/>
    <w:rsid w:val="0067012A"/>
    <w:rsid w:val="00674153"/>
    <w:rsid w:val="006C65D2"/>
    <w:rsid w:val="006D2E0A"/>
    <w:rsid w:val="00751222"/>
    <w:rsid w:val="00784EE4"/>
    <w:rsid w:val="00786CB3"/>
    <w:rsid w:val="007D6CF2"/>
    <w:rsid w:val="0081039A"/>
    <w:rsid w:val="00811144"/>
    <w:rsid w:val="00826018"/>
    <w:rsid w:val="00877C92"/>
    <w:rsid w:val="008E0194"/>
    <w:rsid w:val="00926E8B"/>
    <w:rsid w:val="00992D38"/>
    <w:rsid w:val="009978EC"/>
    <w:rsid w:val="009A00A3"/>
    <w:rsid w:val="009A50C1"/>
    <w:rsid w:val="009B778E"/>
    <w:rsid w:val="009C026A"/>
    <w:rsid w:val="00A61734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C1490E"/>
    <w:rsid w:val="00C835E5"/>
    <w:rsid w:val="00C87DF6"/>
    <w:rsid w:val="00CE56C0"/>
    <w:rsid w:val="00D0332B"/>
    <w:rsid w:val="00D30EE3"/>
    <w:rsid w:val="00D36AB4"/>
    <w:rsid w:val="00D63D9A"/>
    <w:rsid w:val="00DA7A89"/>
    <w:rsid w:val="00DE7833"/>
    <w:rsid w:val="00DF1CC5"/>
    <w:rsid w:val="00E024AB"/>
    <w:rsid w:val="00E22C8C"/>
    <w:rsid w:val="00E60C6D"/>
    <w:rsid w:val="00E746FB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Retirement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ty-jiffar/tripl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rty-jiffar" TargetMode="External"/><Relationship Id="rId1" Type="http://schemas.openxmlformats.org/officeDocument/2006/relationships/hyperlink" Target="https://marty-jiffa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3</cp:revision>
  <dcterms:created xsi:type="dcterms:W3CDTF">2019-09-15T03:18:00Z</dcterms:created>
  <dcterms:modified xsi:type="dcterms:W3CDTF">2019-09-24T04:21:00Z</dcterms:modified>
</cp:coreProperties>
</file>