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47" w:rsidRDefault="00360119" w:rsidP="00E01734">
      <w:r>
        <w:fldChar w:fldCharType="begin"/>
      </w:r>
      <w:r w:rsidR="00402447">
        <w:instrText xml:space="preserve"> HYPERLINK "</w:instrText>
      </w:r>
      <w:r w:rsidR="00402447" w:rsidRPr="00402447">
        <w:instrText>https://aptekaprima24.pl/calcium-300mg-z-kwercetyna-apteo-tablmus</w:instrText>
      </w:r>
      <w:r w:rsidR="00402447">
        <w:instrText xml:space="preserve">" </w:instrText>
      </w:r>
      <w:r>
        <w:fldChar w:fldCharType="separate"/>
      </w:r>
      <w:r w:rsidR="00402447" w:rsidRPr="00424D7E">
        <w:rPr>
          <w:rStyle w:val="Hipercze"/>
        </w:rPr>
        <w:t>https://aptekaprima24.pl/calcium-300mg-z-kwercetyna-apteo-tablmus</w:t>
      </w:r>
      <w:r>
        <w:fldChar w:fldCharType="end"/>
      </w:r>
    </w:p>
    <w:p w:rsidR="00402447" w:rsidRDefault="00402447" w:rsidP="00E01734">
      <w:pPr>
        <w:rPr>
          <w:b/>
        </w:rPr>
      </w:pPr>
      <w:proofErr w:type="spellStart"/>
      <w:r w:rsidRPr="00402447">
        <w:rPr>
          <w:b/>
        </w:rPr>
        <w:t>Calcium</w:t>
      </w:r>
      <w:proofErr w:type="spellEnd"/>
      <w:r w:rsidRPr="00402447">
        <w:rPr>
          <w:b/>
        </w:rPr>
        <w:t xml:space="preserve"> 300mg z kwercetyną APTEO x 20 </w:t>
      </w:r>
      <w:proofErr w:type="spellStart"/>
      <w:r w:rsidRPr="00402447">
        <w:rPr>
          <w:b/>
        </w:rPr>
        <w:t>tabl.mus</w:t>
      </w:r>
      <w:proofErr w:type="spellEnd"/>
      <w:r w:rsidRPr="00402447">
        <w:rPr>
          <w:b/>
        </w:rPr>
        <w:t>.</w:t>
      </w:r>
    </w:p>
    <w:p w:rsidR="00402447" w:rsidRDefault="00402447" w:rsidP="00E01734">
      <w:r w:rsidRPr="00402447">
        <w:rPr>
          <w:b/>
        </w:rPr>
        <w:t>Wapno z kwercetyną w tabletkach o smaku pomarańczowym</w:t>
      </w:r>
      <w:r>
        <w:t xml:space="preserve"> to skuteczny sposób na uzupełnienie codziennej diety. Wapń jest bardzo ważnym pierwiastkiem, ponieważ bierze udział w wielu procesach naszego organizmu. Ma duże znaczenie dla zachowania zdrowia kości, a także układu krwionośnego. </w:t>
      </w:r>
      <w:proofErr w:type="spellStart"/>
      <w:r w:rsidRPr="00FE41C4">
        <w:rPr>
          <w:b/>
        </w:rPr>
        <w:t>Calcium</w:t>
      </w:r>
      <w:proofErr w:type="spellEnd"/>
      <w:r w:rsidRPr="00FE41C4">
        <w:rPr>
          <w:b/>
        </w:rPr>
        <w:t xml:space="preserve"> z kwercetyną</w:t>
      </w:r>
      <w:r>
        <w:t xml:space="preserve"> jest szczególnie polecane osobom z różnego rodzaju alergiami. Uzupełnianie wapnia jest bardzo ważne w wieku młodzieńczym, kiedy organizm rośnie – dzięki temu w wieku dorosłym kości będą mocne i zdrowie. Kolejną grupą osób mających szczególne zapotrzebowanie na wapń </w:t>
      </w:r>
      <w:r w:rsidR="00FE41C4">
        <w:t xml:space="preserve">są osoby starsze. Po 50 roku życia następuje zmniejszenie masy kostnej, a niewystarczająca ilość wapna w organizmie może być powodem wielu schorzeń. </w:t>
      </w:r>
      <w:r>
        <w:t xml:space="preserve"> </w:t>
      </w:r>
      <w:r w:rsidR="00FE41C4">
        <w:t xml:space="preserve">Do jednych z najbardziej popularnych tabletek musujących z wapnem </w:t>
      </w:r>
      <w:r w:rsidR="00E50588">
        <w:t>należy</w:t>
      </w:r>
      <w:r w:rsidR="00FE41C4">
        <w:t xml:space="preserve"> </w:t>
      </w:r>
      <w:proofErr w:type="spellStart"/>
      <w:r w:rsidR="00FE41C4" w:rsidRPr="00331E11">
        <w:rPr>
          <w:b/>
        </w:rPr>
        <w:t>Calcium</w:t>
      </w:r>
      <w:proofErr w:type="spellEnd"/>
      <w:r w:rsidR="00FE41C4" w:rsidRPr="00331E11">
        <w:rPr>
          <w:b/>
        </w:rPr>
        <w:t xml:space="preserve"> APTEO. Opinie</w:t>
      </w:r>
      <w:r w:rsidR="00FE41C4">
        <w:t xml:space="preserve"> tego produktu są bardzo dobre i wiele osób korzysta z niego każdego dnia. </w:t>
      </w:r>
    </w:p>
    <w:p w:rsidR="00E01734" w:rsidRPr="00E01734" w:rsidRDefault="00FE41C4" w:rsidP="00E01734">
      <w:pPr>
        <w:rPr>
          <w:b/>
        </w:rPr>
      </w:pPr>
      <w:r>
        <w:rPr>
          <w:b/>
        </w:rPr>
        <w:t xml:space="preserve">Znaczenie wapnia i kwercetyny w codziennym menu </w:t>
      </w:r>
    </w:p>
    <w:p w:rsidR="000B5DA8" w:rsidRDefault="00331E11" w:rsidP="000B5DA8">
      <w:pPr>
        <w:pStyle w:val="Akapitzlist"/>
        <w:numPr>
          <w:ilvl w:val="0"/>
          <w:numId w:val="1"/>
        </w:numPr>
      </w:pPr>
      <w:r>
        <w:t>W</w:t>
      </w:r>
      <w:r w:rsidR="00FE41C4">
        <w:t>apno jest kluczowym pierwiastkiem dla mocnych i zdrowych kości</w:t>
      </w:r>
    </w:p>
    <w:p w:rsidR="00D27322" w:rsidRDefault="00331E11" w:rsidP="000B5DA8">
      <w:pPr>
        <w:pStyle w:val="Akapitzlist"/>
        <w:numPr>
          <w:ilvl w:val="0"/>
          <w:numId w:val="1"/>
        </w:numPr>
      </w:pPr>
      <w:proofErr w:type="spellStart"/>
      <w:r>
        <w:rPr>
          <w:b/>
        </w:rPr>
        <w:t>C</w:t>
      </w:r>
      <w:r w:rsidR="00FE41C4" w:rsidRPr="00FE41C4">
        <w:rPr>
          <w:b/>
        </w:rPr>
        <w:t>alcium</w:t>
      </w:r>
      <w:proofErr w:type="spellEnd"/>
      <w:r w:rsidR="00FE41C4" w:rsidRPr="00FE41C4">
        <w:rPr>
          <w:b/>
        </w:rPr>
        <w:t xml:space="preserve"> z kwercetyną</w:t>
      </w:r>
      <w:r w:rsidR="00FE41C4">
        <w:t xml:space="preserve"> to połączenie dwóch składników dobrych dla naszego org</w:t>
      </w:r>
      <w:r w:rsidR="00E50588">
        <w:t>anizmu</w:t>
      </w:r>
    </w:p>
    <w:p w:rsidR="00331E11" w:rsidRDefault="00331E11" w:rsidP="000B5DA8">
      <w:pPr>
        <w:pStyle w:val="Akapitzlist"/>
        <w:numPr>
          <w:ilvl w:val="0"/>
          <w:numId w:val="1"/>
        </w:numPr>
      </w:pPr>
      <w:r>
        <w:t xml:space="preserve">Kwercetyna ma działanie </w:t>
      </w:r>
      <w:proofErr w:type="spellStart"/>
      <w:r>
        <w:t>antyutleniające</w:t>
      </w:r>
      <w:proofErr w:type="spellEnd"/>
      <w:r>
        <w:t>, czyli przeciwnowotworowe, a przy tym wspomaga również działanie układu krążenia. Ma również doskonałe działanie przeciwalergiczne</w:t>
      </w:r>
    </w:p>
    <w:p w:rsidR="000B5DA8" w:rsidRDefault="00331E11" w:rsidP="005672F7">
      <w:pPr>
        <w:pStyle w:val="Akapitzlist"/>
        <w:numPr>
          <w:ilvl w:val="0"/>
          <w:numId w:val="1"/>
        </w:numPr>
      </w:pPr>
      <w:r>
        <w:t xml:space="preserve">Dobrze wpływa na funkcjonowanie całego organizmu </w:t>
      </w:r>
    </w:p>
    <w:p w:rsidR="00390238" w:rsidRPr="003765E6" w:rsidRDefault="00331E11" w:rsidP="00390238">
      <w:pPr>
        <w:rPr>
          <w:b/>
        </w:rPr>
      </w:pPr>
      <w:proofErr w:type="spellStart"/>
      <w:r>
        <w:rPr>
          <w:b/>
        </w:rPr>
        <w:t>Calcium</w:t>
      </w:r>
      <w:proofErr w:type="spellEnd"/>
      <w:r>
        <w:rPr>
          <w:b/>
        </w:rPr>
        <w:t xml:space="preserve"> z kwercetyną APTEO w trosce o zdrowie</w:t>
      </w:r>
    </w:p>
    <w:p w:rsidR="003E469F" w:rsidRDefault="00331E11" w:rsidP="00DC4449">
      <w:pPr>
        <w:pStyle w:val="Akapitzlist"/>
        <w:numPr>
          <w:ilvl w:val="0"/>
          <w:numId w:val="2"/>
        </w:numPr>
      </w:pPr>
      <w:r>
        <w:t xml:space="preserve">Wiele osób każdego dnia sięga po </w:t>
      </w:r>
      <w:proofErr w:type="spellStart"/>
      <w:r w:rsidRPr="00331E11">
        <w:rPr>
          <w:b/>
        </w:rPr>
        <w:t>Calcium</w:t>
      </w:r>
      <w:proofErr w:type="spellEnd"/>
      <w:r w:rsidRPr="00331E11">
        <w:rPr>
          <w:b/>
        </w:rPr>
        <w:t xml:space="preserve"> APTEO. Opinia</w:t>
      </w:r>
      <w:r>
        <w:t xml:space="preserve"> na temat tego produktu jest bardzo dobra – rzeczywiście działa!</w:t>
      </w:r>
    </w:p>
    <w:p w:rsidR="003E469F" w:rsidRDefault="00331E11" w:rsidP="003765E6">
      <w:pPr>
        <w:pStyle w:val="Akapitzlist"/>
        <w:numPr>
          <w:ilvl w:val="0"/>
          <w:numId w:val="2"/>
        </w:numPr>
      </w:pPr>
      <w:proofErr w:type="spellStart"/>
      <w:r w:rsidRPr="003B46FF">
        <w:rPr>
          <w:b/>
        </w:rPr>
        <w:t>Calcium</w:t>
      </w:r>
      <w:proofErr w:type="spellEnd"/>
      <w:r w:rsidRPr="003B46FF">
        <w:rPr>
          <w:b/>
        </w:rPr>
        <w:t xml:space="preserve"> APTEO cenę</w:t>
      </w:r>
      <w:r>
        <w:t xml:space="preserve"> ma niewielką, a wystarczy dwie tabletki dziennie aby zaspokoić zapotrzebowanie organizmu na wapń </w:t>
      </w:r>
    </w:p>
    <w:p w:rsidR="003E469F" w:rsidRDefault="003B46FF" w:rsidP="003765E6">
      <w:pPr>
        <w:pStyle w:val="Akapitzlist"/>
        <w:numPr>
          <w:ilvl w:val="0"/>
          <w:numId w:val="2"/>
        </w:numPr>
      </w:pPr>
      <w:r>
        <w:t>To jeden z niewielu produktów, który zawiera w swoim składzie nie tylk</w:t>
      </w:r>
      <w:r w:rsidR="00E50588">
        <w:t>o wapń, ale również kwercetynę</w:t>
      </w:r>
    </w:p>
    <w:p w:rsidR="003B46FF" w:rsidRPr="003B46FF" w:rsidRDefault="003B46FF" w:rsidP="003765E6">
      <w:pPr>
        <w:pStyle w:val="Akapitzlist"/>
        <w:numPr>
          <w:ilvl w:val="0"/>
          <w:numId w:val="2"/>
        </w:numPr>
        <w:rPr>
          <w:b/>
        </w:rPr>
      </w:pPr>
      <w:r w:rsidRPr="003B46FF">
        <w:rPr>
          <w:b/>
        </w:rPr>
        <w:t>Wapno</w:t>
      </w:r>
      <w:r>
        <w:rPr>
          <w:b/>
        </w:rPr>
        <w:t xml:space="preserve"> z kwercetyną w tabletce</w:t>
      </w:r>
      <w:r w:rsidRPr="003B46FF">
        <w:rPr>
          <w:b/>
        </w:rPr>
        <w:t xml:space="preserve"> musując</w:t>
      </w:r>
      <w:r>
        <w:rPr>
          <w:b/>
        </w:rPr>
        <w:t>ej</w:t>
      </w:r>
      <w:r w:rsidRPr="003B46FF">
        <w:rPr>
          <w:b/>
        </w:rPr>
        <w:t xml:space="preserve"> o smaku pomarańczowym</w:t>
      </w:r>
      <w:r>
        <w:rPr>
          <w:b/>
        </w:rPr>
        <w:t xml:space="preserve"> </w:t>
      </w:r>
      <w:r>
        <w:t xml:space="preserve">rozpuszczamy w 200 ml chłodnej wody  </w:t>
      </w:r>
    </w:p>
    <w:p w:rsidR="003B46FF" w:rsidRPr="003B46FF" w:rsidRDefault="003B46FF" w:rsidP="003765E6">
      <w:pPr>
        <w:pStyle w:val="Akapitzlist"/>
        <w:numPr>
          <w:ilvl w:val="0"/>
          <w:numId w:val="2"/>
        </w:numPr>
        <w:rPr>
          <w:b/>
        </w:rPr>
      </w:pPr>
      <w:r>
        <w:lastRenderedPageBreak/>
        <w:t xml:space="preserve">20 tabletek zapakowanych jest w poręczne, plastikowe opakowanie, które można zabrać ze sobą wszędzie, co jest dużą zaletą </w:t>
      </w:r>
      <w:proofErr w:type="spellStart"/>
      <w:r w:rsidRPr="003B46FF">
        <w:rPr>
          <w:b/>
        </w:rPr>
        <w:t>Calcium</w:t>
      </w:r>
      <w:proofErr w:type="spellEnd"/>
      <w:r w:rsidRPr="003B46FF">
        <w:rPr>
          <w:b/>
        </w:rPr>
        <w:t xml:space="preserve"> APTEO. Cena</w:t>
      </w:r>
      <w:r>
        <w:t xml:space="preserve"> jest bardzo korzystna – czy może być łatwiejszy sposób na zadbanie o siebie?</w:t>
      </w:r>
    </w:p>
    <w:sectPr w:rsidR="003B46FF" w:rsidRPr="003B46FF" w:rsidSect="007A452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52F0A"/>
    <w:rsid w:val="00066A33"/>
    <w:rsid w:val="00083E63"/>
    <w:rsid w:val="000A2EB4"/>
    <w:rsid w:val="000B5DA8"/>
    <w:rsid w:val="000C0229"/>
    <w:rsid w:val="000D4395"/>
    <w:rsid w:val="00113768"/>
    <w:rsid w:val="001518D2"/>
    <w:rsid w:val="00177520"/>
    <w:rsid w:val="001A52A1"/>
    <w:rsid w:val="00226CE2"/>
    <w:rsid w:val="002739C1"/>
    <w:rsid w:val="002977CE"/>
    <w:rsid w:val="00311C48"/>
    <w:rsid w:val="00331E11"/>
    <w:rsid w:val="00350464"/>
    <w:rsid w:val="00360119"/>
    <w:rsid w:val="003765E6"/>
    <w:rsid w:val="00390238"/>
    <w:rsid w:val="003B46FF"/>
    <w:rsid w:val="003C68FE"/>
    <w:rsid w:val="003E469F"/>
    <w:rsid w:val="00402447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5032B"/>
    <w:rsid w:val="0079554C"/>
    <w:rsid w:val="007A4523"/>
    <w:rsid w:val="007D0FC9"/>
    <w:rsid w:val="0086695E"/>
    <w:rsid w:val="009D1182"/>
    <w:rsid w:val="009E15FD"/>
    <w:rsid w:val="009E3340"/>
    <w:rsid w:val="00B36FBB"/>
    <w:rsid w:val="00B74DE4"/>
    <w:rsid w:val="00B96A34"/>
    <w:rsid w:val="00BB1DBD"/>
    <w:rsid w:val="00C4436B"/>
    <w:rsid w:val="00C51ED9"/>
    <w:rsid w:val="00C750D3"/>
    <w:rsid w:val="00CC1F21"/>
    <w:rsid w:val="00CD61A5"/>
    <w:rsid w:val="00D075E5"/>
    <w:rsid w:val="00D27322"/>
    <w:rsid w:val="00D70A08"/>
    <w:rsid w:val="00D969E2"/>
    <w:rsid w:val="00DC4449"/>
    <w:rsid w:val="00E01734"/>
    <w:rsid w:val="00E103C2"/>
    <w:rsid w:val="00E20F70"/>
    <w:rsid w:val="00E3638F"/>
    <w:rsid w:val="00E50588"/>
    <w:rsid w:val="00E50EF9"/>
    <w:rsid w:val="00F35A15"/>
    <w:rsid w:val="00FE41C4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2</cp:revision>
  <dcterms:created xsi:type="dcterms:W3CDTF">2019-04-03T15:01:00Z</dcterms:created>
  <dcterms:modified xsi:type="dcterms:W3CDTF">2019-04-03T15:01:00Z</dcterms:modified>
</cp:coreProperties>
</file>