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EB8" w:rsidRPr="00F179FD" w:rsidRDefault="008F0EB8" w:rsidP="008F0EB8">
      <w:pPr>
        <w:spacing w:after="120" w:line="480" w:lineRule="auto"/>
        <w:jc w:val="center"/>
        <w:rPr>
          <w:rFonts w:ascii="Cambria" w:eastAsia="Times New Roman" w:hAnsi="Cambria" w:cs="Cambria"/>
        </w:rPr>
      </w:pPr>
      <w:r w:rsidRPr="00F179FD">
        <w:rPr>
          <w:rFonts w:ascii="Cambria" w:eastAsia="Times New Roman" w:hAnsi="Cambria" w:cs="Cambria"/>
        </w:rPr>
        <w:t>МИНИСТЕРСТВО</w:t>
      </w:r>
      <w:r w:rsidRPr="00F179FD">
        <w:rPr>
          <w:rFonts w:ascii="Traditional Arabic" w:eastAsia="Times New Roman" w:hAnsi="Traditional Arabic" w:cs="Traditional Arabic"/>
        </w:rPr>
        <w:t xml:space="preserve"> </w:t>
      </w:r>
      <w:r w:rsidRPr="00F179FD">
        <w:rPr>
          <w:rFonts w:ascii="Cambria" w:eastAsia="Times New Roman" w:hAnsi="Cambria" w:cs="Cambria"/>
        </w:rPr>
        <w:t>НАУКИ И ВЫСШЕГО ОБРАЗОВАНИЯ</w:t>
      </w:r>
      <w:r w:rsidRPr="00F179FD">
        <w:rPr>
          <w:rFonts w:ascii="Traditional Arabic" w:eastAsia="Times New Roman" w:hAnsi="Traditional Arabic" w:cs="Traditional Arabic"/>
        </w:rPr>
        <w:t xml:space="preserve"> </w:t>
      </w:r>
      <w:r w:rsidRPr="00F179FD">
        <w:rPr>
          <w:rFonts w:ascii="Cambria" w:eastAsia="Times New Roman" w:hAnsi="Cambria" w:cs="Cambria"/>
        </w:rPr>
        <w:t>РОССИЙСКОЙ</w:t>
      </w:r>
      <w:r w:rsidRPr="00F179FD">
        <w:rPr>
          <w:rFonts w:ascii="Traditional Arabic" w:eastAsia="Times New Roman" w:hAnsi="Traditional Arabic" w:cs="Traditional Arabic"/>
        </w:rPr>
        <w:t xml:space="preserve"> </w:t>
      </w:r>
      <w:r w:rsidRPr="00F179FD">
        <w:rPr>
          <w:rFonts w:ascii="Cambria" w:eastAsia="Times New Roman" w:hAnsi="Cambria" w:cs="Cambria"/>
        </w:rPr>
        <w:t>ФЕДЕРАЦИИ</w:t>
      </w:r>
    </w:p>
    <w:p w:rsidR="008F0EB8" w:rsidRPr="00F179FD" w:rsidRDefault="008F0EB8" w:rsidP="008F0EB8">
      <w:pPr>
        <w:spacing w:after="120" w:line="480" w:lineRule="auto"/>
        <w:jc w:val="center"/>
        <w:rPr>
          <w:rFonts w:ascii="Cambria" w:eastAsia="Times New Roman" w:hAnsi="Cambria" w:cs="Cambria"/>
          <w:sz w:val="18"/>
          <w:szCs w:val="18"/>
        </w:rPr>
      </w:pPr>
      <w:r w:rsidRPr="00F179FD">
        <w:rPr>
          <w:rFonts w:ascii="Cambria" w:eastAsia="Times New Roman" w:hAnsi="Cambria" w:cs="Cambria"/>
          <w:sz w:val="18"/>
          <w:szCs w:val="18"/>
        </w:rPr>
        <w:t>ФЕДЕРАЛЬНОЕ</w:t>
      </w:r>
      <w:r w:rsidRPr="00F179FD">
        <w:rPr>
          <w:rFonts w:ascii="Traditional Arabic" w:eastAsia="Times New Roman" w:hAnsi="Traditional Arabic" w:cs="Traditional Arabic"/>
          <w:sz w:val="18"/>
          <w:szCs w:val="18"/>
        </w:rPr>
        <w:t xml:space="preserve"> </w:t>
      </w:r>
      <w:r w:rsidRPr="00F179FD">
        <w:rPr>
          <w:rFonts w:ascii="Cambria" w:eastAsia="Times New Roman" w:hAnsi="Cambria" w:cs="Cambria"/>
          <w:sz w:val="18"/>
          <w:szCs w:val="18"/>
        </w:rPr>
        <w:t>ГОСУДАРСТВЕННОЕ</w:t>
      </w:r>
      <w:r w:rsidRPr="00F179FD">
        <w:rPr>
          <w:rFonts w:ascii="Traditional Arabic" w:eastAsia="Times New Roman" w:hAnsi="Traditional Arabic" w:cs="Traditional Arabic"/>
          <w:sz w:val="18"/>
          <w:szCs w:val="18"/>
        </w:rPr>
        <w:t xml:space="preserve"> </w:t>
      </w:r>
      <w:r w:rsidRPr="00F179FD">
        <w:rPr>
          <w:rFonts w:ascii="Cambria" w:eastAsia="Times New Roman" w:hAnsi="Cambria" w:cs="Cambria"/>
          <w:sz w:val="18"/>
          <w:szCs w:val="18"/>
        </w:rPr>
        <w:t>АВТОНОМНОЕ</w:t>
      </w:r>
      <w:r w:rsidRPr="00F179FD">
        <w:rPr>
          <w:rFonts w:ascii="Traditional Arabic" w:eastAsia="Times New Roman" w:hAnsi="Traditional Arabic" w:cs="Traditional Arabic"/>
          <w:sz w:val="18"/>
          <w:szCs w:val="18"/>
        </w:rPr>
        <w:t xml:space="preserve"> </w:t>
      </w:r>
      <w:r w:rsidRPr="00F179FD">
        <w:rPr>
          <w:rFonts w:ascii="Cambria" w:eastAsia="Times New Roman" w:hAnsi="Cambria" w:cs="Cambria"/>
          <w:sz w:val="18"/>
          <w:szCs w:val="18"/>
        </w:rPr>
        <w:t>ОБРАЗОВАТЕЛЬНОЕ</w:t>
      </w:r>
      <w:r w:rsidRPr="00F179FD">
        <w:rPr>
          <w:rFonts w:ascii="Traditional Arabic" w:eastAsia="Times New Roman" w:hAnsi="Traditional Arabic" w:cs="Traditional Arabic"/>
          <w:sz w:val="18"/>
          <w:szCs w:val="18"/>
        </w:rPr>
        <w:t xml:space="preserve"> </w:t>
      </w:r>
      <w:r w:rsidRPr="00F179FD">
        <w:rPr>
          <w:rFonts w:ascii="Cambria" w:eastAsia="Times New Roman" w:hAnsi="Cambria" w:cs="Cambria"/>
          <w:sz w:val="18"/>
          <w:szCs w:val="18"/>
        </w:rPr>
        <w:t>УЧРЕЖДЕНИЕ</w:t>
      </w:r>
      <w:r w:rsidRPr="00F179FD">
        <w:rPr>
          <w:rFonts w:ascii="Traditional Arabic" w:eastAsia="Times New Roman" w:hAnsi="Traditional Arabic" w:cs="Traditional Arabic"/>
          <w:sz w:val="18"/>
          <w:szCs w:val="18"/>
        </w:rPr>
        <w:t xml:space="preserve"> </w:t>
      </w:r>
      <w:r w:rsidRPr="00F179FD">
        <w:rPr>
          <w:rFonts w:ascii="Cambria" w:eastAsia="Times New Roman" w:hAnsi="Cambria" w:cs="Cambria"/>
          <w:sz w:val="18"/>
          <w:szCs w:val="18"/>
        </w:rPr>
        <w:t>ВЫСШЕГО</w:t>
      </w:r>
      <w:r w:rsidRPr="00F179FD">
        <w:rPr>
          <w:rFonts w:ascii="Traditional Arabic" w:eastAsia="Times New Roman" w:hAnsi="Traditional Arabic" w:cs="Traditional Arabic"/>
          <w:sz w:val="18"/>
          <w:szCs w:val="18"/>
        </w:rPr>
        <w:t xml:space="preserve"> </w:t>
      </w:r>
      <w:r w:rsidRPr="00F179FD">
        <w:rPr>
          <w:rFonts w:ascii="Cambria" w:eastAsia="Times New Roman" w:hAnsi="Cambria" w:cs="Cambria"/>
          <w:sz w:val="18"/>
          <w:szCs w:val="18"/>
        </w:rPr>
        <w:t>ОБРАЗОВАНИЯ</w:t>
      </w:r>
    </w:p>
    <w:p w:rsidR="008F0EB8" w:rsidRPr="00F179FD" w:rsidRDefault="008F0EB8" w:rsidP="008F0EB8">
      <w:pPr>
        <w:jc w:val="center"/>
        <w:rPr>
          <w:rFonts w:eastAsia="Times New Roman" w:cs="Traditional Arabic"/>
          <w:sz w:val="26"/>
          <w:szCs w:val="26"/>
        </w:rPr>
      </w:pPr>
      <w:r w:rsidRPr="00F179FD">
        <w:rPr>
          <w:rFonts w:ascii="Traditional Arabic" w:eastAsia="Times New Roman" w:hAnsi="Traditional Arabic" w:cs="Traditional Arabic"/>
          <w:sz w:val="26"/>
          <w:szCs w:val="26"/>
        </w:rPr>
        <w:t>«</w:t>
      </w:r>
      <w:r w:rsidRPr="00F179FD">
        <w:rPr>
          <w:rFonts w:ascii="Cambria" w:eastAsia="Times New Roman" w:hAnsi="Cambria" w:cs="Cambria"/>
          <w:sz w:val="26"/>
          <w:szCs w:val="26"/>
        </w:rPr>
        <w:t>Санкт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>-</w:t>
      </w:r>
      <w:r w:rsidRPr="00F179FD">
        <w:rPr>
          <w:rFonts w:ascii="Cambria" w:eastAsia="Times New Roman" w:hAnsi="Cambria" w:cs="Cambria"/>
          <w:sz w:val="26"/>
          <w:szCs w:val="26"/>
        </w:rPr>
        <w:t>Петербургский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национальный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исследовательский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университет</w:t>
      </w:r>
    </w:p>
    <w:p w:rsidR="008F0EB8" w:rsidRPr="00F179FD" w:rsidRDefault="008F0EB8" w:rsidP="008F0EB8">
      <w:pPr>
        <w:spacing w:after="240"/>
        <w:jc w:val="center"/>
        <w:rPr>
          <w:rFonts w:eastAsia="Times New Roman" w:cs="Traditional Arabic"/>
          <w:sz w:val="26"/>
          <w:szCs w:val="26"/>
        </w:rPr>
      </w:pPr>
      <w:r w:rsidRPr="00F179FD">
        <w:rPr>
          <w:rFonts w:ascii="Cambria" w:eastAsia="Times New Roman" w:hAnsi="Cambria" w:cs="Cambria"/>
          <w:sz w:val="26"/>
          <w:szCs w:val="26"/>
        </w:rPr>
        <w:t>информационных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технологий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, </w:t>
      </w:r>
      <w:r w:rsidRPr="00F179FD">
        <w:rPr>
          <w:rFonts w:ascii="Cambria" w:eastAsia="Times New Roman" w:hAnsi="Cambria" w:cs="Cambria"/>
          <w:sz w:val="26"/>
          <w:szCs w:val="26"/>
        </w:rPr>
        <w:t>механики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и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оптики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>»</w:t>
      </w:r>
    </w:p>
    <w:p w:rsidR="008F0EB8" w:rsidRPr="00F179FD" w:rsidRDefault="008F0EB8" w:rsidP="008F0EB8">
      <w:pPr>
        <w:spacing w:line="480" w:lineRule="auto"/>
        <w:jc w:val="center"/>
        <w:rPr>
          <w:rFonts w:eastAsia="Times New Roman" w:cs="Traditional Arabic"/>
          <w:sz w:val="26"/>
          <w:szCs w:val="26"/>
        </w:rPr>
      </w:pPr>
      <w:proofErr w:type="spellStart"/>
      <w:r w:rsidRPr="00F179FD">
        <w:rPr>
          <w:rFonts w:ascii="Cambria" w:eastAsia="Times New Roman" w:hAnsi="Cambria" w:cs="Cambria"/>
          <w:sz w:val="26"/>
          <w:szCs w:val="26"/>
        </w:rPr>
        <w:t>Мегафакультет</w:t>
      </w:r>
      <w:proofErr w:type="spellEnd"/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Traditional Arabic"/>
          <w:sz w:val="26"/>
          <w:szCs w:val="26"/>
        </w:rPr>
        <w:t xml:space="preserve">трансляционных </w:t>
      </w:r>
      <w:r w:rsidRPr="00F179FD">
        <w:rPr>
          <w:rFonts w:ascii="Cambria" w:eastAsia="Times New Roman" w:hAnsi="Cambria" w:cs="Cambria"/>
          <w:sz w:val="26"/>
          <w:szCs w:val="26"/>
        </w:rPr>
        <w:t>информационных</w:t>
      </w:r>
      <w:r w:rsidRPr="00F179FD">
        <w:rPr>
          <w:rFonts w:ascii="Traditional Arabic" w:eastAsia="Times New Roman" w:hAnsi="Traditional Arabic" w:cs="Traditional Arabic"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sz w:val="26"/>
          <w:szCs w:val="26"/>
        </w:rPr>
        <w:t>технологий</w:t>
      </w:r>
    </w:p>
    <w:p w:rsidR="008F0EB8" w:rsidRPr="00F179FD" w:rsidRDefault="008F0EB8" w:rsidP="008F0EB8">
      <w:pPr>
        <w:spacing w:after="240" w:line="480" w:lineRule="auto"/>
        <w:jc w:val="center"/>
        <w:rPr>
          <w:rFonts w:eastAsia="Times New Roman" w:cs="Traditional Arabic"/>
          <w:sz w:val="26"/>
          <w:szCs w:val="26"/>
        </w:rPr>
      </w:pPr>
      <w:r w:rsidRPr="00F179FD">
        <w:rPr>
          <w:rFonts w:ascii="Cambria" w:eastAsia="Times New Roman" w:hAnsi="Cambria" w:cs="Cambria"/>
          <w:sz w:val="26"/>
          <w:szCs w:val="26"/>
        </w:rPr>
        <w:t>Факультет информационных технологий и программирования</w:t>
      </w:r>
    </w:p>
    <w:p w:rsidR="008F0EB8" w:rsidRPr="00736029" w:rsidRDefault="008F0EB8" w:rsidP="008F0EB8">
      <w:pPr>
        <w:spacing w:after="240"/>
        <w:jc w:val="center"/>
        <w:rPr>
          <w:rFonts w:eastAsia="Times New Roman" w:cs="Traditional Arabic"/>
          <w:b/>
          <w:bCs/>
          <w:sz w:val="26"/>
          <w:szCs w:val="26"/>
        </w:rPr>
      </w:pPr>
      <w:r w:rsidRPr="00F179FD">
        <w:rPr>
          <w:rFonts w:ascii="Cambria" w:eastAsia="Times New Roman" w:hAnsi="Cambria" w:cs="Cambria"/>
          <w:b/>
          <w:bCs/>
          <w:sz w:val="26"/>
          <w:szCs w:val="26"/>
        </w:rPr>
        <w:t>Лабораторная</w:t>
      </w:r>
      <w:r w:rsidRPr="00F179FD">
        <w:rPr>
          <w:rFonts w:ascii="Traditional Arabic" w:eastAsia="Times New Roman" w:hAnsi="Traditional Arabic" w:cs="Traditional Arabic"/>
          <w:b/>
          <w:bCs/>
          <w:sz w:val="26"/>
          <w:szCs w:val="26"/>
        </w:rPr>
        <w:t xml:space="preserve"> </w:t>
      </w:r>
      <w:r w:rsidRPr="00F179FD">
        <w:rPr>
          <w:rFonts w:ascii="Cambria" w:eastAsia="Times New Roman" w:hAnsi="Cambria" w:cs="Cambria"/>
          <w:b/>
          <w:bCs/>
          <w:sz w:val="26"/>
          <w:szCs w:val="26"/>
        </w:rPr>
        <w:t>работа</w:t>
      </w:r>
      <w:r w:rsidRPr="00F179FD">
        <w:rPr>
          <w:rFonts w:ascii="Traditional Arabic" w:eastAsia="Times New Roman" w:hAnsi="Traditional Arabic" w:cs="Traditional Arabic"/>
          <w:b/>
          <w:bCs/>
          <w:sz w:val="26"/>
          <w:szCs w:val="26"/>
        </w:rPr>
        <w:t xml:space="preserve"> </w:t>
      </w:r>
      <w:r w:rsidRPr="00F179FD">
        <w:rPr>
          <w:rFonts w:ascii="Times New Roman" w:eastAsia="Times New Roman" w:hAnsi="Times New Roman"/>
          <w:b/>
          <w:bCs/>
          <w:sz w:val="26"/>
          <w:szCs w:val="26"/>
        </w:rPr>
        <w:t>№</w:t>
      </w:r>
      <w:r w:rsidRPr="00F179FD">
        <w:rPr>
          <w:rFonts w:ascii="Traditional Arabic" w:eastAsia="Times New Roman" w:hAnsi="Traditional Arabic" w:cs="Traditional Arabic"/>
          <w:b/>
          <w:bCs/>
          <w:sz w:val="26"/>
          <w:szCs w:val="26"/>
        </w:rPr>
        <w:t xml:space="preserve"> </w:t>
      </w:r>
      <w:r>
        <w:rPr>
          <w:rFonts w:eastAsia="Times New Roman" w:cs="Traditional Arabic"/>
          <w:b/>
          <w:bCs/>
          <w:sz w:val="26"/>
          <w:szCs w:val="26"/>
        </w:rPr>
        <w:t>6</w:t>
      </w:r>
    </w:p>
    <w:p w:rsidR="008F0EB8" w:rsidRPr="00736029" w:rsidRDefault="008F0EB8" w:rsidP="008F0EB8">
      <w:pPr>
        <w:spacing w:after="240"/>
        <w:jc w:val="center"/>
        <w:rPr>
          <w:rFonts w:ascii="Cambria" w:eastAsia="Times New Roman" w:hAnsi="Cambria" w:cs="Traditional Arabic"/>
          <w:sz w:val="26"/>
          <w:szCs w:val="26"/>
        </w:rPr>
      </w:pPr>
      <w:r w:rsidRPr="00F179FD">
        <w:rPr>
          <w:rFonts w:ascii="Cambria" w:eastAsia="Times New Roman" w:hAnsi="Cambria" w:cs="Traditional Arabic"/>
          <w:b/>
          <w:bCs/>
          <w:sz w:val="26"/>
          <w:szCs w:val="26"/>
        </w:rPr>
        <w:t>По дисциплине «</w:t>
      </w:r>
      <w:r>
        <w:rPr>
          <w:rFonts w:ascii="Cambria" w:eastAsia="Times New Roman" w:hAnsi="Cambria" w:cs="Traditional Arabic"/>
          <w:b/>
          <w:bCs/>
          <w:sz w:val="26"/>
          <w:szCs w:val="26"/>
        </w:rPr>
        <w:t>Проектирование баз данных</w:t>
      </w:r>
      <w:r w:rsidRPr="00F179FD">
        <w:rPr>
          <w:rFonts w:ascii="Cambria" w:eastAsia="Times New Roman" w:hAnsi="Cambria" w:cs="Traditional Arabic"/>
          <w:b/>
          <w:bCs/>
          <w:sz w:val="26"/>
          <w:szCs w:val="26"/>
        </w:rPr>
        <w:t>»</w:t>
      </w:r>
      <w:r>
        <w:rPr>
          <w:rFonts w:ascii="Cambria" w:eastAsia="Times New Roman" w:hAnsi="Cambria" w:cs="Traditional Arabic"/>
          <w:sz w:val="26"/>
          <w:szCs w:val="26"/>
        </w:rPr>
        <w:br/>
      </w:r>
      <w:r>
        <w:rPr>
          <w:rFonts w:ascii="Cambria" w:eastAsia="Times New Roman" w:hAnsi="Cambria" w:cs="Traditional Arabic"/>
          <w:sz w:val="26"/>
          <w:szCs w:val="26"/>
        </w:rPr>
        <w:br/>
      </w:r>
      <w:r>
        <w:rPr>
          <w:rFonts w:ascii="Cambria" w:eastAsia="Times New Roman" w:hAnsi="Cambria" w:cs="Traditional Arabic"/>
          <w:sz w:val="26"/>
          <w:szCs w:val="26"/>
        </w:rPr>
        <w:br/>
      </w:r>
      <w:r>
        <w:rPr>
          <w:rFonts w:ascii="Cambria" w:eastAsia="Times New Roman" w:hAnsi="Cambria" w:cs="Traditional Arabic"/>
          <w:sz w:val="26"/>
          <w:szCs w:val="26"/>
        </w:rPr>
        <w:br/>
      </w:r>
      <w:r>
        <w:rPr>
          <w:rFonts w:ascii="Cambria" w:eastAsia="Times New Roman" w:hAnsi="Cambria" w:cs="Traditional Arabic"/>
          <w:sz w:val="26"/>
          <w:szCs w:val="26"/>
        </w:rPr>
        <w:br/>
      </w:r>
      <w:r>
        <w:rPr>
          <w:rFonts w:ascii="Cambria" w:eastAsia="Times New Roman" w:hAnsi="Cambria" w:cs="Traditional Arabic"/>
          <w:sz w:val="26"/>
          <w:szCs w:val="26"/>
        </w:rPr>
        <w:br/>
      </w:r>
      <w:r>
        <w:rPr>
          <w:rFonts w:ascii="Cambria" w:eastAsia="Times New Roman" w:hAnsi="Cambria" w:cs="Traditional Arabic"/>
          <w:sz w:val="26"/>
          <w:szCs w:val="26"/>
        </w:rPr>
        <w:br/>
      </w:r>
      <w:r>
        <w:rPr>
          <w:rFonts w:ascii="Cambria" w:eastAsia="Times New Roman" w:hAnsi="Cambria" w:cs="Traditional Arabic"/>
          <w:sz w:val="26"/>
          <w:szCs w:val="26"/>
        </w:rPr>
        <w:br/>
      </w:r>
      <w:r>
        <w:rPr>
          <w:rFonts w:ascii="Cambria" w:eastAsia="Times New Roman" w:hAnsi="Cambria" w:cs="Traditional Arabic"/>
          <w:sz w:val="26"/>
          <w:szCs w:val="26"/>
        </w:rPr>
        <w:br/>
      </w:r>
      <w:r>
        <w:rPr>
          <w:rFonts w:ascii="Cambria" w:eastAsia="Times New Roman" w:hAnsi="Cambria" w:cs="Traditional Arabic"/>
          <w:sz w:val="26"/>
          <w:szCs w:val="26"/>
        </w:rPr>
        <w:br/>
      </w:r>
    </w:p>
    <w:p w:rsidR="008F0EB8" w:rsidRPr="006B4FFF" w:rsidRDefault="008F0EB8" w:rsidP="008F0EB8">
      <w:pPr>
        <w:ind w:left="4956"/>
        <w:jc w:val="both"/>
        <w:rPr>
          <w:rFonts w:cs="Traditional Arabic"/>
          <w:sz w:val="28"/>
          <w:szCs w:val="28"/>
        </w:rPr>
      </w:pPr>
      <w:r w:rsidRPr="006B4FFF">
        <w:rPr>
          <w:rFonts w:ascii="Cambria" w:hAnsi="Cambria" w:cs="Cambria"/>
          <w:sz w:val="28"/>
          <w:szCs w:val="28"/>
        </w:rPr>
        <w:t>Выполнил</w:t>
      </w:r>
      <w:r w:rsidRPr="006B4FFF">
        <w:rPr>
          <w:rFonts w:cs="Traditional Arabic"/>
          <w:sz w:val="28"/>
          <w:szCs w:val="28"/>
        </w:rPr>
        <w:t xml:space="preserve"> </w:t>
      </w:r>
      <w:r w:rsidRPr="006B4FFF">
        <w:rPr>
          <w:rFonts w:ascii="Cambria" w:hAnsi="Cambria" w:cs="Cambria"/>
          <w:sz w:val="28"/>
          <w:szCs w:val="28"/>
        </w:rPr>
        <w:t>студент</w:t>
      </w:r>
      <w:r w:rsidRPr="006B4FFF">
        <w:rPr>
          <w:rFonts w:cs="Traditional Arabic"/>
          <w:sz w:val="28"/>
          <w:szCs w:val="28"/>
        </w:rPr>
        <w:t xml:space="preserve"> </w:t>
      </w:r>
      <w:r w:rsidRPr="006B4FFF">
        <w:rPr>
          <w:rFonts w:ascii="Cambria" w:hAnsi="Cambria" w:cs="Cambria"/>
          <w:sz w:val="28"/>
          <w:szCs w:val="28"/>
        </w:rPr>
        <w:t>группы</w:t>
      </w:r>
      <w:r w:rsidRPr="006B4FFF">
        <w:rPr>
          <w:rFonts w:cs="Traditional Arabic"/>
          <w:sz w:val="28"/>
          <w:szCs w:val="28"/>
        </w:rPr>
        <w:t xml:space="preserve"> </w:t>
      </w:r>
      <w:r w:rsidRPr="00A81248">
        <w:rPr>
          <w:rFonts w:ascii="Cambria" w:hAnsi="Cambria" w:cs="Cambria"/>
          <w:sz w:val="28"/>
          <w:szCs w:val="28"/>
        </w:rPr>
        <w:t>М</w:t>
      </w:r>
      <w:r w:rsidRPr="00A81248">
        <w:rPr>
          <w:rFonts w:ascii="Cambria" w:hAnsi="Cambria" w:cs="Traditional Arabic"/>
          <w:sz w:val="28"/>
          <w:szCs w:val="28"/>
        </w:rPr>
        <w:t>3</w:t>
      </w:r>
      <w:r>
        <w:rPr>
          <w:rFonts w:ascii="Cambria" w:hAnsi="Cambria" w:cs="Traditional Arabic"/>
          <w:sz w:val="28"/>
          <w:szCs w:val="28"/>
        </w:rPr>
        <w:t>4</w:t>
      </w:r>
      <w:r w:rsidRPr="00A81248">
        <w:rPr>
          <w:rFonts w:ascii="Cambria" w:hAnsi="Cambria" w:cs="Traditional Arabic"/>
          <w:sz w:val="28"/>
          <w:szCs w:val="28"/>
        </w:rPr>
        <w:t>0</w:t>
      </w:r>
      <w:r w:rsidRPr="00EF42DD">
        <w:rPr>
          <w:rFonts w:ascii="Cambria" w:hAnsi="Cambria" w:cs="Traditional Arabic"/>
          <w:sz w:val="28"/>
          <w:szCs w:val="28"/>
        </w:rPr>
        <w:t>9</w:t>
      </w:r>
      <w:r>
        <w:rPr>
          <w:rFonts w:ascii="Cambria" w:hAnsi="Cambria" w:cs="Traditional Arabic"/>
          <w:sz w:val="28"/>
          <w:szCs w:val="28"/>
        </w:rPr>
        <w:t>1</w:t>
      </w:r>
      <w:r w:rsidRPr="00A81248">
        <w:rPr>
          <w:rFonts w:ascii="Cambria" w:hAnsi="Cambria" w:cs="Traditional Arabic"/>
          <w:sz w:val="28"/>
          <w:szCs w:val="28"/>
        </w:rPr>
        <w:t>:</w:t>
      </w:r>
    </w:p>
    <w:p w:rsidR="008F0EB8" w:rsidRPr="006B4FFF" w:rsidRDefault="008F0EB8" w:rsidP="008F0EB8">
      <w:pPr>
        <w:spacing w:line="480" w:lineRule="auto"/>
        <w:ind w:left="4956"/>
        <w:jc w:val="both"/>
        <w:rPr>
          <w:rFonts w:cs="Traditional Arabic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Мартыненко Анастасия </w:t>
      </w:r>
    </w:p>
    <w:p w:rsidR="008F0EB8" w:rsidRPr="006B4FFF" w:rsidRDefault="008F0EB8" w:rsidP="008F0EB8">
      <w:pPr>
        <w:ind w:left="4956"/>
        <w:jc w:val="both"/>
        <w:rPr>
          <w:rFonts w:cs="Traditional Arabic"/>
          <w:sz w:val="28"/>
          <w:szCs w:val="28"/>
        </w:rPr>
      </w:pPr>
      <w:r w:rsidRPr="006B4FFF">
        <w:rPr>
          <w:rFonts w:ascii="Cambria" w:hAnsi="Cambria" w:cs="Cambria"/>
          <w:sz w:val="28"/>
          <w:szCs w:val="28"/>
        </w:rPr>
        <w:t>Проверил</w:t>
      </w:r>
      <w:r w:rsidRPr="006B4FFF">
        <w:rPr>
          <w:rFonts w:cs="Traditional Arabic"/>
          <w:sz w:val="28"/>
          <w:szCs w:val="28"/>
        </w:rPr>
        <w:t>:</w:t>
      </w:r>
    </w:p>
    <w:p w:rsidR="008F0EB8" w:rsidRPr="00A81248" w:rsidRDefault="008F0EB8" w:rsidP="008F0EB8">
      <w:pPr>
        <w:spacing w:after="2500"/>
        <w:ind w:left="4956"/>
        <w:jc w:val="both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Кравченко Дарья Андреевна</w:t>
      </w:r>
    </w:p>
    <w:p w:rsidR="008F0EB8" w:rsidRPr="00A81248" w:rsidRDefault="008F0EB8" w:rsidP="008F0EB8">
      <w:pPr>
        <w:spacing w:after="100"/>
        <w:ind w:left="2829"/>
        <w:jc w:val="both"/>
        <w:rPr>
          <w:rFonts w:ascii="Cambria" w:hAnsi="Cambria" w:cs="Cambria"/>
          <w:sz w:val="32"/>
          <w:szCs w:val="32"/>
        </w:rPr>
      </w:pPr>
      <w:r w:rsidRPr="006B4FFF">
        <w:rPr>
          <w:rFonts w:ascii="Cambria" w:hAnsi="Cambria" w:cs="Cambria"/>
          <w:sz w:val="32"/>
          <w:szCs w:val="32"/>
        </w:rPr>
        <w:t>Санкт</w:t>
      </w:r>
      <w:r w:rsidRPr="00A81248">
        <w:rPr>
          <w:rFonts w:ascii="Cambria" w:hAnsi="Cambria" w:cs="Cambria"/>
          <w:sz w:val="32"/>
          <w:szCs w:val="32"/>
        </w:rPr>
        <w:t>-</w:t>
      </w:r>
      <w:r w:rsidRPr="006B4FFF">
        <w:rPr>
          <w:rFonts w:ascii="Cambria" w:hAnsi="Cambria" w:cs="Cambria"/>
          <w:sz w:val="32"/>
          <w:szCs w:val="32"/>
        </w:rPr>
        <w:t>Петербург</w:t>
      </w:r>
    </w:p>
    <w:p w:rsidR="008F0EB8" w:rsidRPr="00A81248" w:rsidRDefault="008F0EB8" w:rsidP="008F0EB8">
      <w:pPr>
        <w:spacing w:after="10400"/>
        <w:ind w:left="3540"/>
        <w:jc w:val="both"/>
        <w:rPr>
          <w:rFonts w:ascii="Cambria" w:hAnsi="Cambria" w:cs="Cambria"/>
          <w:sz w:val="32"/>
          <w:szCs w:val="32"/>
        </w:rPr>
      </w:pPr>
      <w:r w:rsidRPr="009C3885">
        <w:rPr>
          <w:rFonts w:ascii="Cambria" w:hAnsi="Cambria" w:cs="Cambria"/>
          <w:sz w:val="28"/>
          <w:szCs w:val="28"/>
        </w:rPr>
        <w:t>20</w:t>
      </w:r>
      <w:r>
        <w:rPr>
          <w:rFonts w:ascii="Cambria" w:hAnsi="Cambria" w:cs="Cambria"/>
          <w:sz w:val="28"/>
          <w:szCs w:val="28"/>
        </w:rPr>
        <w:t>22</w:t>
      </w:r>
    </w:p>
    <w:p w:rsidR="00BF4012" w:rsidRDefault="008F0EB8">
      <w:pPr>
        <w:rPr>
          <w:rFonts w:ascii="Times New Roman" w:hAnsi="Times New Roman" w:cs="Times New Roman"/>
        </w:rPr>
      </w:pPr>
      <w:r w:rsidRPr="008F0EB8">
        <w:rPr>
          <w:rFonts w:ascii="Times New Roman" w:hAnsi="Times New Roman" w:cs="Times New Roman"/>
        </w:rPr>
        <w:lastRenderedPageBreak/>
        <w:t xml:space="preserve">Скачиваем </w:t>
      </w:r>
      <w:proofErr w:type="spellStart"/>
      <w:r w:rsidRPr="008F0EB8">
        <w:rPr>
          <w:rFonts w:ascii="Times New Roman" w:hAnsi="Times New Roman" w:cs="Times New Roman"/>
          <w:lang w:val="en-US"/>
        </w:rPr>
        <w:t>MondoDB</w:t>
      </w:r>
      <w:proofErr w:type="spellEnd"/>
      <w:r w:rsidRPr="008F0EB8">
        <w:rPr>
          <w:rFonts w:ascii="Times New Roman" w:hAnsi="Times New Roman" w:cs="Times New Roman"/>
        </w:rPr>
        <w:t xml:space="preserve">, а также </w:t>
      </w:r>
      <w:r w:rsidRPr="008F0EB8">
        <w:rPr>
          <w:rFonts w:ascii="Times New Roman" w:hAnsi="Times New Roman" w:cs="Times New Roman"/>
          <w:lang w:val="en-US"/>
        </w:rPr>
        <w:t>MongoDB</w:t>
      </w:r>
      <w:r w:rsidRPr="008F0EB8">
        <w:rPr>
          <w:rFonts w:ascii="Times New Roman" w:hAnsi="Times New Roman" w:cs="Times New Roman"/>
        </w:rPr>
        <w:t xml:space="preserve"> </w:t>
      </w:r>
      <w:r w:rsidRPr="008F0EB8">
        <w:rPr>
          <w:rFonts w:ascii="Times New Roman" w:hAnsi="Times New Roman" w:cs="Times New Roman"/>
          <w:lang w:val="en-US"/>
        </w:rPr>
        <w:t>Compass</w:t>
      </w:r>
      <w:r w:rsidRPr="008F0EB8">
        <w:rPr>
          <w:rFonts w:ascii="Times New Roman" w:hAnsi="Times New Roman" w:cs="Times New Roman"/>
        </w:rPr>
        <w:t xml:space="preserve"> для работы с </w:t>
      </w:r>
      <w:r w:rsidRPr="008F0EB8">
        <w:rPr>
          <w:rFonts w:ascii="Times New Roman" w:hAnsi="Times New Roman" w:cs="Times New Roman"/>
          <w:lang w:val="en-US"/>
        </w:rPr>
        <w:t>NoSQL</w:t>
      </w:r>
      <w:r w:rsidRPr="008F0EB8">
        <w:rPr>
          <w:rFonts w:ascii="Times New Roman" w:hAnsi="Times New Roman" w:cs="Times New Roman"/>
        </w:rPr>
        <w:t xml:space="preserve"> базой данных.</w:t>
      </w:r>
      <w:r w:rsidRPr="008F0EB8">
        <w:rPr>
          <w:rFonts w:ascii="Times New Roman" w:hAnsi="Times New Roman" w:cs="Times New Roman"/>
        </w:rPr>
        <w:br/>
        <w:t>Создаем в ней коллекции либо с помощью командной строки, либо с помощью интерфейса приложения.</w:t>
      </w:r>
      <w:r>
        <w:br/>
      </w:r>
      <w:r w:rsidRPr="008F0EB8">
        <w:drawing>
          <wp:inline distT="0" distB="0" distL="0" distR="0" wp14:anchorId="7815EB9F" wp14:editId="18AA37DE">
            <wp:extent cx="5940425" cy="3537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B8" w:rsidRDefault="008F0EB8">
      <w:pPr>
        <w:rPr>
          <w:rFonts w:ascii="Times New Roman" w:hAnsi="Times New Roman" w:cs="Times New Roman"/>
        </w:rPr>
      </w:pPr>
    </w:p>
    <w:p w:rsidR="008F0EB8" w:rsidRDefault="008F0EB8">
      <w:pPr>
        <w:rPr>
          <w:rFonts w:ascii="Times New Roman" w:hAnsi="Times New Roman" w:cs="Times New Roman"/>
        </w:rPr>
      </w:pPr>
      <w:r w:rsidRPr="008F0EB8">
        <w:rPr>
          <w:rFonts w:ascii="Times New Roman" w:hAnsi="Times New Roman" w:cs="Times New Roman"/>
        </w:rPr>
        <w:t>Создаем индекс для таблицы продуктов</w:t>
      </w:r>
      <w:r>
        <w:rPr>
          <w:rFonts w:ascii="Times New Roman" w:hAnsi="Times New Roman" w:cs="Times New Roman"/>
        </w:rPr>
        <w:t xml:space="preserve"> и видим, что число индексов увеличилось до 2.</w:t>
      </w:r>
      <w:r>
        <w:rPr>
          <w:rFonts w:ascii="Times New Roman" w:hAnsi="Times New Roman" w:cs="Times New Roman"/>
        </w:rPr>
        <w:br/>
      </w:r>
      <w:r w:rsidRPr="008F0EB8">
        <w:rPr>
          <w:rFonts w:ascii="Times New Roman" w:hAnsi="Times New Roman" w:cs="Times New Roman"/>
        </w:rPr>
        <w:drawing>
          <wp:inline distT="0" distB="0" distL="0" distR="0" wp14:anchorId="067BADA1" wp14:editId="2983ED88">
            <wp:extent cx="5940425" cy="7727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B8" w:rsidRDefault="008F0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Проверим индексы для данной коллекции, </w:t>
      </w:r>
      <w:proofErr w:type="gramStart"/>
      <w:r>
        <w:rPr>
          <w:rFonts w:ascii="Times New Roman" w:hAnsi="Times New Roman" w:cs="Times New Roman"/>
        </w:rPr>
        <w:t>видим</w:t>
      </w:r>
      <w:proofErr w:type="gramEnd"/>
      <w:r>
        <w:rPr>
          <w:rFonts w:ascii="Times New Roman" w:hAnsi="Times New Roman" w:cs="Times New Roman"/>
        </w:rPr>
        <w:t xml:space="preserve"> что создался индекс по полям имя и цена.</w:t>
      </w:r>
      <w:r>
        <w:rPr>
          <w:rFonts w:ascii="Times New Roman" w:hAnsi="Times New Roman" w:cs="Times New Roman"/>
        </w:rPr>
        <w:br/>
      </w:r>
      <w:r w:rsidRPr="008F0EB8">
        <w:rPr>
          <w:rFonts w:ascii="Times New Roman" w:hAnsi="Times New Roman" w:cs="Times New Roman"/>
        </w:rPr>
        <w:drawing>
          <wp:inline distT="0" distB="0" distL="0" distR="0" wp14:anchorId="335D3E61" wp14:editId="1DB553EC">
            <wp:extent cx="5477639" cy="287695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B8" w:rsidRDefault="008F0EB8">
      <w:pPr>
        <w:rPr>
          <w:rFonts w:ascii="Times New Roman" w:hAnsi="Times New Roman" w:cs="Times New Roman"/>
        </w:rPr>
      </w:pPr>
    </w:p>
    <w:p w:rsidR="008F0EB8" w:rsidRDefault="008F0EB8">
      <w:pPr>
        <w:rPr>
          <w:rFonts w:ascii="Times New Roman" w:hAnsi="Times New Roman" w:cs="Times New Roman"/>
        </w:rPr>
      </w:pPr>
    </w:p>
    <w:p w:rsidR="00603D79" w:rsidRDefault="00603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Заполним коллекции данными с помощью </w:t>
      </w:r>
      <w:r>
        <w:rPr>
          <w:rFonts w:ascii="Times New Roman" w:hAnsi="Times New Roman" w:cs="Times New Roman"/>
          <w:lang w:val="en-US"/>
        </w:rPr>
        <w:t>csv</w:t>
      </w:r>
      <w:r w:rsidRPr="00603D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файлов</w:t>
      </w:r>
      <w:r>
        <w:rPr>
          <w:rFonts w:ascii="Times New Roman" w:hAnsi="Times New Roman" w:cs="Times New Roman"/>
        </w:rPr>
        <w:br/>
      </w:r>
      <w:r w:rsidRPr="00603D79">
        <w:rPr>
          <w:rFonts w:ascii="Times New Roman" w:hAnsi="Times New Roman" w:cs="Times New Roman"/>
        </w:rPr>
        <w:drawing>
          <wp:inline distT="0" distB="0" distL="0" distR="0" wp14:anchorId="485D4D63" wp14:editId="698510C8">
            <wp:extent cx="5940425" cy="37465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B8" w:rsidRDefault="00603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Посмотрим, что коллекции действительно заполнились</w:t>
      </w:r>
      <w:r>
        <w:rPr>
          <w:rFonts w:ascii="Times New Roman" w:hAnsi="Times New Roman" w:cs="Times New Roman"/>
        </w:rPr>
        <w:br/>
      </w:r>
      <w:r w:rsidRPr="00603D79">
        <w:rPr>
          <w:rFonts w:ascii="Times New Roman" w:hAnsi="Times New Roman" w:cs="Times New Roman"/>
        </w:rPr>
        <w:drawing>
          <wp:inline distT="0" distB="0" distL="0" distR="0" wp14:anchorId="52827823" wp14:editId="7DF90247">
            <wp:extent cx="5940425" cy="32150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B2" w:rsidRDefault="00094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того</w:t>
      </w:r>
      <w:r w:rsidR="00CD31A6">
        <w:rPr>
          <w:rFonts w:ascii="Times New Roman" w:hAnsi="Times New Roman" w:cs="Times New Roman"/>
        </w:rPr>
        <w:t>,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как вставляем данные со ссылками на другие таблицы</w:t>
      </w:r>
      <w:r>
        <w:rPr>
          <w:rFonts w:ascii="Times New Roman" w:hAnsi="Times New Roman" w:cs="Times New Roman"/>
        </w:rPr>
        <w:br/>
      </w:r>
      <w:r w:rsidRPr="00094BB2">
        <w:rPr>
          <w:rFonts w:ascii="Times New Roman" w:hAnsi="Times New Roman" w:cs="Times New Roman"/>
        </w:rPr>
        <w:drawing>
          <wp:inline distT="0" distB="0" distL="0" distR="0" wp14:anchorId="23AF6A63" wp14:editId="4035AA2C">
            <wp:extent cx="5940425" cy="4743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79" w:rsidRDefault="00603D79">
      <w:pPr>
        <w:rPr>
          <w:rFonts w:ascii="Times New Roman" w:hAnsi="Times New Roman" w:cs="Times New Roman"/>
        </w:rPr>
      </w:pPr>
      <w:r w:rsidRPr="00603D79">
        <w:rPr>
          <w:rFonts w:ascii="Times New Roman" w:hAnsi="Times New Roman" w:cs="Times New Roman"/>
        </w:rPr>
        <w:lastRenderedPageBreak/>
        <w:drawing>
          <wp:inline distT="0" distB="0" distL="0" distR="0" wp14:anchorId="0CD607E7" wp14:editId="33718B74">
            <wp:extent cx="5940425" cy="3074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13" w:rsidRDefault="00FF5E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Создаем представление:</w:t>
      </w:r>
    </w:p>
    <w:p w:rsidR="00FF5E13" w:rsidRPr="00FF5E13" w:rsidRDefault="00FF5E13" w:rsidP="00FF5E1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F5E13">
        <w:rPr>
          <w:rFonts w:ascii="Times New Roman" w:hAnsi="Times New Roman" w:cs="Times New Roman"/>
          <w:lang w:val="en-US"/>
        </w:rPr>
        <w:t>db.createView</w:t>
      </w:r>
      <w:proofErr w:type="spellEnd"/>
      <w:proofErr w:type="gramEnd"/>
      <w:r w:rsidRPr="00FF5E13">
        <w:rPr>
          <w:rFonts w:ascii="Times New Roman" w:hAnsi="Times New Roman" w:cs="Times New Roman"/>
          <w:lang w:val="en-US"/>
        </w:rPr>
        <w:t>( "</w:t>
      </w:r>
      <w:proofErr w:type="spellStart"/>
      <w:r w:rsidRPr="00FF5E13">
        <w:rPr>
          <w:rFonts w:ascii="Times New Roman" w:hAnsi="Times New Roman" w:cs="Times New Roman"/>
          <w:lang w:val="en-US"/>
        </w:rPr>
        <w:t>subcat_cat</w:t>
      </w:r>
      <w:proofErr w:type="spellEnd"/>
      <w:r w:rsidRPr="00FF5E13">
        <w:rPr>
          <w:rFonts w:ascii="Times New Roman" w:hAnsi="Times New Roman" w:cs="Times New Roman"/>
          <w:lang w:val="en-US"/>
        </w:rPr>
        <w:t xml:space="preserve">", "subcategories", [  </w:t>
      </w:r>
    </w:p>
    <w:p w:rsidR="00FF5E13" w:rsidRPr="00FF5E13" w:rsidRDefault="00FF5E13" w:rsidP="00FF5E13">
      <w:pPr>
        <w:rPr>
          <w:rFonts w:ascii="Times New Roman" w:hAnsi="Times New Roman" w:cs="Times New Roman"/>
          <w:lang w:val="en-US"/>
        </w:rPr>
      </w:pPr>
      <w:r w:rsidRPr="00FF5E13">
        <w:rPr>
          <w:rFonts w:ascii="Times New Roman" w:hAnsi="Times New Roman" w:cs="Times New Roman"/>
          <w:lang w:val="en-US"/>
        </w:rPr>
        <w:t xml:space="preserve">   {  </w:t>
      </w:r>
    </w:p>
    <w:p w:rsidR="00FF5E13" w:rsidRPr="00FF5E13" w:rsidRDefault="00FF5E13" w:rsidP="00FF5E13">
      <w:pPr>
        <w:rPr>
          <w:rFonts w:ascii="Times New Roman" w:hAnsi="Times New Roman" w:cs="Times New Roman"/>
          <w:lang w:val="en-US"/>
        </w:rPr>
      </w:pPr>
      <w:r w:rsidRPr="00FF5E13">
        <w:rPr>
          <w:rFonts w:ascii="Times New Roman" w:hAnsi="Times New Roman" w:cs="Times New Roman"/>
          <w:lang w:val="en-US"/>
        </w:rPr>
        <w:t xml:space="preserve">      $lookup:  </w:t>
      </w:r>
    </w:p>
    <w:p w:rsidR="00FF5E13" w:rsidRPr="00FF5E13" w:rsidRDefault="00FF5E13" w:rsidP="00FF5E13">
      <w:pPr>
        <w:rPr>
          <w:rFonts w:ascii="Times New Roman" w:hAnsi="Times New Roman" w:cs="Times New Roman"/>
          <w:lang w:val="en-US"/>
        </w:rPr>
      </w:pPr>
      <w:r w:rsidRPr="00FF5E13">
        <w:rPr>
          <w:rFonts w:ascii="Times New Roman" w:hAnsi="Times New Roman" w:cs="Times New Roman"/>
          <w:lang w:val="en-US"/>
        </w:rPr>
        <w:t xml:space="preserve">         {  </w:t>
      </w:r>
    </w:p>
    <w:p w:rsidR="00FF5E13" w:rsidRPr="00FF5E13" w:rsidRDefault="00FF5E13" w:rsidP="00FF5E13">
      <w:pPr>
        <w:rPr>
          <w:rFonts w:ascii="Times New Roman" w:hAnsi="Times New Roman" w:cs="Times New Roman"/>
          <w:lang w:val="en-US"/>
        </w:rPr>
      </w:pPr>
      <w:r w:rsidRPr="00FF5E13">
        <w:rPr>
          <w:rFonts w:ascii="Times New Roman" w:hAnsi="Times New Roman" w:cs="Times New Roman"/>
          <w:lang w:val="en-US"/>
        </w:rPr>
        <w:t xml:space="preserve">            from: "categories",  </w:t>
      </w:r>
    </w:p>
    <w:p w:rsidR="00FF5E13" w:rsidRPr="00FF5E13" w:rsidRDefault="00FF5E13" w:rsidP="00FF5E13">
      <w:pPr>
        <w:rPr>
          <w:rFonts w:ascii="Times New Roman" w:hAnsi="Times New Roman" w:cs="Times New Roman"/>
          <w:lang w:val="en-US"/>
        </w:rPr>
      </w:pPr>
      <w:r w:rsidRPr="00FF5E1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F5E13">
        <w:rPr>
          <w:rFonts w:ascii="Times New Roman" w:hAnsi="Times New Roman" w:cs="Times New Roman"/>
          <w:lang w:val="en-US"/>
        </w:rPr>
        <w:t>localField</w:t>
      </w:r>
      <w:proofErr w:type="spellEnd"/>
      <w:r w:rsidRPr="00FF5E13">
        <w:rPr>
          <w:rFonts w:ascii="Times New Roman" w:hAnsi="Times New Roman" w:cs="Times New Roman"/>
          <w:lang w:val="en-US"/>
        </w:rPr>
        <w:t>: "</w:t>
      </w:r>
      <w:proofErr w:type="spellStart"/>
      <w:r w:rsidRPr="00FF5E13">
        <w:rPr>
          <w:rFonts w:ascii="Times New Roman" w:hAnsi="Times New Roman" w:cs="Times New Roman"/>
          <w:lang w:val="en-US"/>
        </w:rPr>
        <w:t>category_id</w:t>
      </w:r>
      <w:proofErr w:type="spellEnd"/>
      <w:r w:rsidRPr="00FF5E13">
        <w:rPr>
          <w:rFonts w:ascii="Times New Roman" w:hAnsi="Times New Roman" w:cs="Times New Roman"/>
          <w:lang w:val="en-US"/>
        </w:rPr>
        <w:t xml:space="preserve">",  </w:t>
      </w:r>
    </w:p>
    <w:p w:rsidR="00FF5E13" w:rsidRPr="00FF5E13" w:rsidRDefault="00FF5E13" w:rsidP="00FF5E13">
      <w:pPr>
        <w:rPr>
          <w:rFonts w:ascii="Times New Roman" w:hAnsi="Times New Roman" w:cs="Times New Roman"/>
          <w:lang w:val="en-US"/>
        </w:rPr>
      </w:pPr>
      <w:r w:rsidRPr="00FF5E1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F5E13">
        <w:rPr>
          <w:rFonts w:ascii="Times New Roman" w:hAnsi="Times New Roman" w:cs="Times New Roman"/>
          <w:lang w:val="en-US"/>
        </w:rPr>
        <w:t>foreignField</w:t>
      </w:r>
      <w:proofErr w:type="spellEnd"/>
      <w:r w:rsidRPr="00FF5E13">
        <w:rPr>
          <w:rFonts w:ascii="Times New Roman" w:hAnsi="Times New Roman" w:cs="Times New Roman"/>
          <w:lang w:val="en-US"/>
        </w:rPr>
        <w:t xml:space="preserve">: "_id",  </w:t>
      </w:r>
    </w:p>
    <w:p w:rsidR="00FF5E13" w:rsidRPr="00FF5E13" w:rsidRDefault="00FF5E13" w:rsidP="00FF5E13">
      <w:pPr>
        <w:rPr>
          <w:rFonts w:ascii="Times New Roman" w:hAnsi="Times New Roman" w:cs="Times New Roman"/>
          <w:lang w:val="en-US"/>
        </w:rPr>
      </w:pPr>
      <w:r w:rsidRPr="00FF5E13">
        <w:rPr>
          <w:rFonts w:ascii="Times New Roman" w:hAnsi="Times New Roman" w:cs="Times New Roman"/>
          <w:lang w:val="en-US"/>
        </w:rPr>
        <w:t xml:space="preserve">            as: "</w:t>
      </w:r>
      <w:proofErr w:type="spellStart"/>
      <w:r w:rsidRPr="00FF5E13">
        <w:rPr>
          <w:rFonts w:ascii="Times New Roman" w:hAnsi="Times New Roman" w:cs="Times New Roman"/>
          <w:lang w:val="en-US"/>
        </w:rPr>
        <w:t>categoryNames</w:t>
      </w:r>
      <w:proofErr w:type="spellEnd"/>
      <w:r w:rsidRPr="00FF5E13">
        <w:rPr>
          <w:rFonts w:ascii="Times New Roman" w:hAnsi="Times New Roman" w:cs="Times New Roman"/>
          <w:lang w:val="en-US"/>
        </w:rPr>
        <w:t xml:space="preserve">"  </w:t>
      </w:r>
    </w:p>
    <w:p w:rsidR="00FF5E13" w:rsidRPr="00FF5E13" w:rsidRDefault="00FF5E13" w:rsidP="00FF5E13">
      <w:pPr>
        <w:rPr>
          <w:rFonts w:ascii="Times New Roman" w:hAnsi="Times New Roman" w:cs="Times New Roman"/>
          <w:lang w:val="en-US"/>
        </w:rPr>
      </w:pPr>
      <w:r w:rsidRPr="00FF5E13">
        <w:rPr>
          <w:rFonts w:ascii="Times New Roman" w:hAnsi="Times New Roman" w:cs="Times New Roman"/>
          <w:lang w:val="en-US"/>
        </w:rPr>
        <w:t xml:space="preserve">         }  </w:t>
      </w:r>
    </w:p>
    <w:p w:rsidR="00FF5E13" w:rsidRPr="00FF5E13" w:rsidRDefault="00FF5E13" w:rsidP="00FF5E13">
      <w:pPr>
        <w:rPr>
          <w:rFonts w:ascii="Times New Roman" w:hAnsi="Times New Roman" w:cs="Times New Roman"/>
          <w:lang w:val="en-US"/>
        </w:rPr>
      </w:pPr>
      <w:r w:rsidRPr="00FF5E13">
        <w:rPr>
          <w:rFonts w:ascii="Times New Roman" w:hAnsi="Times New Roman" w:cs="Times New Roman"/>
          <w:lang w:val="en-US"/>
        </w:rPr>
        <w:t xml:space="preserve">   },  </w:t>
      </w:r>
    </w:p>
    <w:p w:rsidR="00FF5E13" w:rsidRPr="00FF5E13" w:rsidRDefault="00FF5E13" w:rsidP="00FF5E13">
      <w:pPr>
        <w:rPr>
          <w:rFonts w:ascii="Times New Roman" w:hAnsi="Times New Roman" w:cs="Times New Roman"/>
          <w:lang w:val="en-US"/>
        </w:rPr>
      </w:pPr>
      <w:r w:rsidRPr="00FF5E13">
        <w:rPr>
          <w:rFonts w:ascii="Times New Roman" w:hAnsi="Times New Roman" w:cs="Times New Roman"/>
          <w:lang w:val="en-US"/>
        </w:rPr>
        <w:t xml:space="preserve">   {  </w:t>
      </w:r>
    </w:p>
    <w:p w:rsidR="00FF5E13" w:rsidRPr="00FF5E13" w:rsidRDefault="00FF5E13" w:rsidP="00FF5E13">
      <w:pPr>
        <w:rPr>
          <w:rFonts w:ascii="Times New Roman" w:hAnsi="Times New Roman" w:cs="Times New Roman"/>
          <w:lang w:val="en-US"/>
        </w:rPr>
      </w:pPr>
      <w:r w:rsidRPr="00FF5E13">
        <w:rPr>
          <w:rFonts w:ascii="Times New Roman" w:hAnsi="Times New Roman" w:cs="Times New Roman"/>
          <w:lang w:val="en-US"/>
        </w:rPr>
        <w:t xml:space="preserve">      $project:  </w:t>
      </w:r>
    </w:p>
    <w:p w:rsidR="00FF5E13" w:rsidRPr="00FF5E13" w:rsidRDefault="00FF5E13" w:rsidP="00FF5E13">
      <w:pPr>
        <w:rPr>
          <w:rFonts w:ascii="Times New Roman" w:hAnsi="Times New Roman" w:cs="Times New Roman"/>
          <w:lang w:val="en-US"/>
        </w:rPr>
      </w:pPr>
      <w:r w:rsidRPr="00FF5E13">
        <w:rPr>
          <w:rFonts w:ascii="Times New Roman" w:hAnsi="Times New Roman" w:cs="Times New Roman"/>
          <w:lang w:val="en-US"/>
        </w:rPr>
        <w:t xml:space="preserve">         {  </w:t>
      </w:r>
    </w:p>
    <w:p w:rsidR="00FF5E13" w:rsidRPr="00FF5E13" w:rsidRDefault="00FF5E13" w:rsidP="00FF5E13">
      <w:pPr>
        <w:rPr>
          <w:rFonts w:ascii="Times New Roman" w:hAnsi="Times New Roman" w:cs="Times New Roman"/>
          <w:lang w:val="en-US"/>
        </w:rPr>
      </w:pPr>
      <w:r w:rsidRPr="00FF5E13">
        <w:rPr>
          <w:rFonts w:ascii="Times New Roman" w:hAnsi="Times New Roman" w:cs="Times New Roman"/>
          <w:lang w:val="en-US"/>
        </w:rPr>
        <w:t xml:space="preserve">           _id: 0,  </w:t>
      </w:r>
    </w:p>
    <w:p w:rsidR="00FF5E13" w:rsidRPr="00FF5E13" w:rsidRDefault="00FF5E13" w:rsidP="00FF5E13">
      <w:pPr>
        <w:rPr>
          <w:rFonts w:ascii="Times New Roman" w:hAnsi="Times New Roman" w:cs="Times New Roman"/>
          <w:lang w:val="en-US"/>
        </w:rPr>
      </w:pPr>
      <w:r w:rsidRPr="00FF5E13">
        <w:rPr>
          <w:rFonts w:ascii="Times New Roman" w:hAnsi="Times New Roman" w:cs="Times New Roman"/>
          <w:lang w:val="en-US"/>
        </w:rPr>
        <w:t xml:space="preserve">           name: 1,  </w:t>
      </w:r>
    </w:p>
    <w:p w:rsidR="00FF5E13" w:rsidRPr="00FF5E13" w:rsidRDefault="00FF5E13" w:rsidP="00FF5E13">
      <w:pPr>
        <w:rPr>
          <w:rFonts w:ascii="Times New Roman" w:hAnsi="Times New Roman" w:cs="Times New Roman"/>
          <w:lang w:val="en-US"/>
        </w:rPr>
      </w:pPr>
      <w:r w:rsidRPr="00FF5E13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r w:rsidRPr="00FF5E13">
        <w:rPr>
          <w:rFonts w:ascii="Times New Roman" w:hAnsi="Times New Roman" w:cs="Times New Roman"/>
          <w:lang w:val="en-US"/>
        </w:rPr>
        <w:t>category_name</w:t>
      </w:r>
      <w:proofErr w:type="spellEnd"/>
      <w:r w:rsidRPr="00FF5E13">
        <w:rPr>
          <w:rFonts w:ascii="Times New Roman" w:hAnsi="Times New Roman" w:cs="Times New Roman"/>
          <w:lang w:val="en-US"/>
        </w:rPr>
        <w:t>: "$</w:t>
      </w:r>
      <w:proofErr w:type="spellStart"/>
      <w:r w:rsidRPr="00FF5E13">
        <w:rPr>
          <w:rFonts w:ascii="Times New Roman" w:hAnsi="Times New Roman" w:cs="Times New Roman"/>
          <w:lang w:val="en-US"/>
        </w:rPr>
        <w:t>categoryNames.category_name</w:t>
      </w:r>
      <w:proofErr w:type="spellEnd"/>
      <w:r w:rsidRPr="00FF5E13">
        <w:rPr>
          <w:rFonts w:ascii="Times New Roman" w:hAnsi="Times New Roman" w:cs="Times New Roman"/>
          <w:lang w:val="en-US"/>
        </w:rPr>
        <w:t xml:space="preserve">"  </w:t>
      </w:r>
    </w:p>
    <w:p w:rsidR="00FF5E13" w:rsidRPr="00FF5E13" w:rsidRDefault="00FF5E13" w:rsidP="00FF5E13">
      <w:pPr>
        <w:rPr>
          <w:rFonts w:ascii="Times New Roman" w:hAnsi="Times New Roman" w:cs="Times New Roman"/>
          <w:lang w:val="en-US"/>
        </w:rPr>
      </w:pPr>
      <w:r w:rsidRPr="00FF5E13">
        <w:rPr>
          <w:rFonts w:ascii="Times New Roman" w:hAnsi="Times New Roman" w:cs="Times New Roman"/>
          <w:lang w:val="en-US"/>
        </w:rPr>
        <w:t xml:space="preserve">         }  </w:t>
      </w:r>
    </w:p>
    <w:p w:rsidR="00FF5E13" w:rsidRPr="00FF5E13" w:rsidRDefault="00FF5E13" w:rsidP="00FF5E13">
      <w:pPr>
        <w:rPr>
          <w:rFonts w:ascii="Times New Roman" w:hAnsi="Times New Roman" w:cs="Times New Roman"/>
          <w:lang w:val="en-US"/>
        </w:rPr>
      </w:pPr>
      <w:r w:rsidRPr="00FF5E13">
        <w:rPr>
          <w:rFonts w:ascii="Times New Roman" w:hAnsi="Times New Roman" w:cs="Times New Roman"/>
          <w:lang w:val="en-US"/>
        </w:rPr>
        <w:t xml:space="preserve">   },  </w:t>
      </w:r>
    </w:p>
    <w:p w:rsidR="00FF5E13" w:rsidRPr="00FF5E13" w:rsidRDefault="00FF5E13" w:rsidP="00FF5E13">
      <w:pPr>
        <w:rPr>
          <w:rFonts w:ascii="Times New Roman" w:hAnsi="Times New Roman" w:cs="Times New Roman"/>
          <w:lang w:val="en-US"/>
        </w:rPr>
      </w:pPr>
      <w:r w:rsidRPr="00FF5E13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FF5E13">
        <w:rPr>
          <w:rFonts w:ascii="Times New Roman" w:hAnsi="Times New Roman" w:cs="Times New Roman"/>
          <w:lang w:val="en-US"/>
        </w:rPr>
        <w:t>{ $</w:t>
      </w:r>
      <w:proofErr w:type="gramEnd"/>
      <w:r w:rsidRPr="00FF5E13">
        <w:rPr>
          <w:rFonts w:ascii="Times New Roman" w:hAnsi="Times New Roman" w:cs="Times New Roman"/>
          <w:lang w:val="en-US"/>
        </w:rPr>
        <w:t>unwind: "$</w:t>
      </w:r>
      <w:proofErr w:type="spellStart"/>
      <w:r w:rsidRPr="00FF5E13">
        <w:rPr>
          <w:rFonts w:ascii="Times New Roman" w:hAnsi="Times New Roman" w:cs="Times New Roman"/>
          <w:lang w:val="en-US"/>
        </w:rPr>
        <w:t>category_name</w:t>
      </w:r>
      <w:proofErr w:type="spellEnd"/>
      <w:r w:rsidRPr="00FF5E13">
        <w:rPr>
          <w:rFonts w:ascii="Times New Roman" w:hAnsi="Times New Roman" w:cs="Times New Roman"/>
          <w:lang w:val="en-US"/>
        </w:rPr>
        <w:t xml:space="preserve">" }  </w:t>
      </w:r>
    </w:p>
    <w:p w:rsidR="00FF5E13" w:rsidRDefault="00FF5E13" w:rsidP="00FF5E13">
      <w:pPr>
        <w:rPr>
          <w:rFonts w:ascii="Times New Roman" w:hAnsi="Times New Roman" w:cs="Times New Roman"/>
          <w:lang w:val="en-US"/>
        </w:rPr>
      </w:pPr>
      <w:r w:rsidRPr="00FF5E13">
        <w:rPr>
          <w:rFonts w:ascii="Times New Roman" w:hAnsi="Times New Roman" w:cs="Times New Roman"/>
          <w:lang w:val="en-US"/>
        </w:rPr>
        <w:t xml:space="preserve">] )  </w:t>
      </w:r>
    </w:p>
    <w:p w:rsidR="00FF5E13" w:rsidRDefault="00FF5E13" w:rsidP="00FF5E13">
      <w:pPr>
        <w:rPr>
          <w:rFonts w:ascii="Times New Roman" w:hAnsi="Times New Roman" w:cs="Times New Roman"/>
          <w:lang w:val="en-US"/>
        </w:rPr>
      </w:pPr>
    </w:p>
    <w:p w:rsidR="00FF5E13" w:rsidRPr="00FF5E13" w:rsidRDefault="00FF5E13" w:rsidP="00FF5E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 представлении находятся подкатегории и названия их категорий.</w:t>
      </w:r>
    </w:p>
    <w:p w:rsidR="00FF5E13" w:rsidRPr="00FF5E13" w:rsidRDefault="00FF5E13" w:rsidP="00FF5E13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5ACD251" wp14:editId="2B808214">
            <wp:extent cx="4965955" cy="184794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E13" w:rsidRPr="00FF5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B8"/>
    <w:rsid w:val="00094BB2"/>
    <w:rsid w:val="00603D79"/>
    <w:rsid w:val="008F0EB8"/>
    <w:rsid w:val="00BF4012"/>
    <w:rsid w:val="00CD31A6"/>
    <w:rsid w:val="00FF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E894"/>
  <w15:chartTrackingRefBased/>
  <w15:docId w15:val="{62E7F674-1E00-40EB-AB1E-1F01FF39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0E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Мартыненко</dc:creator>
  <cp:keywords/>
  <dc:description/>
  <cp:lastModifiedBy>Анастасия Мартыненко</cp:lastModifiedBy>
  <cp:revision>1</cp:revision>
  <dcterms:created xsi:type="dcterms:W3CDTF">2022-12-20T11:43:00Z</dcterms:created>
  <dcterms:modified xsi:type="dcterms:W3CDTF">2022-12-20T13:24:00Z</dcterms:modified>
</cp:coreProperties>
</file>