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C532E" w14:textId="3B057FD6" w:rsidR="008F0B98" w:rsidRPr="008F0B98" w:rsidRDefault="000E726D" w:rsidP="008F0B98">
      <w:pPr>
        <w:jc w:val="center"/>
        <w:rPr>
          <w:b/>
          <w:bCs/>
        </w:rPr>
      </w:pPr>
      <w:r>
        <w:rPr>
          <w:b/>
          <w:bCs/>
        </w:rPr>
        <w:t xml:space="preserve">Matching Twitter handles of Companies and Brands to </w:t>
      </w:r>
      <w:proofErr w:type="spellStart"/>
      <w:r w:rsidR="008F0B98" w:rsidRPr="008F0B98">
        <w:rPr>
          <w:b/>
          <w:bCs/>
        </w:rPr>
        <w:t>ThreadAuthors</w:t>
      </w:r>
      <w:proofErr w:type="spellEnd"/>
      <w:r>
        <w:rPr>
          <w:b/>
          <w:bCs/>
        </w:rPr>
        <w:t xml:space="preserve"> and Authors</w:t>
      </w:r>
      <w:r w:rsidR="003413BC">
        <w:rPr>
          <w:b/>
          <w:bCs/>
        </w:rPr>
        <w:t xml:space="preserve"> on Twitter</w:t>
      </w:r>
    </w:p>
    <w:p w14:paraId="661ACEFA" w14:textId="437B9088" w:rsidR="000E726D" w:rsidRDefault="000E726D" w:rsidP="000E726D">
      <w:r>
        <w:t xml:space="preserve">The objective of the task is to create a match between </w:t>
      </w:r>
      <w:r w:rsidRPr="00272929">
        <w:rPr>
          <w:u w:val="single"/>
        </w:rPr>
        <w:t>the author</w:t>
      </w:r>
      <w:r w:rsidR="00272929">
        <w:rPr>
          <w:u w:val="single"/>
        </w:rPr>
        <w:t xml:space="preserve"> list</w:t>
      </w:r>
      <w:r>
        <w:t xml:space="preserve"> and </w:t>
      </w:r>
      <w:r w:rsidRPr="00272929">
        <w:rPr>
          <w:u w:val="single"/>
        </w:rPr>
        <w:t>company/brand Twitter handles</w:t>
      </w:r>
      <w:r>
        <w:t xml:space="preserve">. </w:t>
      </w:r>
      <w:r w:rsidR="00540503">
        <w:t>We are tracking Twitter conversations about a particular topic (</w:t>
      </w:r>
      <w:r w:rsidR="00272929">
        <w:t>e.g.,</w:t>
      </w:r>
      <w:r w:rsidR="00540503">
        <w:t xml:space="preserve"> #goodfood) and have collected all the mentions of this hashtag in the last 5 years. We would like to find out if companies or brands have started a conversation about #goodfood or have responded to such conversation started by other users. On Twitter, the authors who starts a conversation is called a </w:t>
      </w:r>
      <w:proofErr w:type="spellStart"/>
      <w:r w:rsidR="00540503">
        <w:t>Threadauthor</w:t>
      </w:r>
      <w:proofErr w:type="spellEnd"/>
      <w:r w:rsidR="00540503">
        <w:t xml:space="preserve"> while the author who responds to the conversation is called an Author. </w:t>
      </w:r>
    </w:p>
    <w:p w14:paraId="12E3E7AA" w14:textId="0D13205C" w:rsidR="000E726D" w:rsidRDefault="00540503" w:rsidP="000E726D">
      <w:r>
        <w:t>Thus, we have collected</w:t>
      </w:r>
      <w:r w:rsidR="00272929">
        <w:t xml:space="preserve"> mentions by </w:t>
      </w:r>
      <w:r>
        <w:t xml:space="preserve">the </w:t>
      </w:r>
      <w:r w:rsidR="000E726D">
        <w:t>two types of authors:</w:t>
      </w:r>
    </w:p>
    <w:p w14:paraId="594B2B9F" w14:textId="683B651D" w:rsidR="000E726D" w:rsidRDefault="000E726D" w:rsidP="000E726D">
      <w:pPr>
        <w:pStyle w:val="ListParagraph"/>
        <w:numPr>
          <w:ilvl w:val="0"/>
          <w:numId w:val="3"/>
        </w:numPr>
      </w:pPr>
      <w:proofErr w:type="spellStart"/>
      <w:r w:rsidRPr="00272929">
        <w:rPr>
          <w:b/>
          <w:bCs/>
        </w:rPr>
        <w:t>Threadauthors</w:t>
      </w:r>
      <w:proofErr w:type="spellEnd"/>
      <w:r>
        <w:t xml:space="preserve"> (366.590 of them): these are the authors who started a particular Twitter thread.</w:t>
      </w:r>
    </w:p>
    <w:p w14:paraId="772C8952" w14:textId="2658C407" w:rsidR="000E726D" w:rsidRDefault="000E726D" w:rsidP="000E726D">
      <w:pPr>
        <w:pStyle w:val="ListParagraph"/>
        <w:numPr>
          <w:ilvl w:val="0"/>
          <w:numId w:val="3"/>
        </w:numPr>
      </w:pPr>
      <w:r w:rsidRPr="00272929">
        <w:rPr>
          <w:b/>
          <w:bCs/>
        </w:rPr>
        <w:t>Authors</w:t>
      </w:r>
      <w:r>
        <w:t xml:space="preserve"> (1.3 million of them): these are the authors who responded to </w:t>
      </w:r>
      <w:r w:rsidR="00272929">
        <w:t>a</w:t>
      </w:r>
      <w:r>
        <w:t xml:space="preserve"> thread.</w:t>
      </w:r>
    </w:p>
    <w:p w14:paraId="07BB48D1" w14:textId="03D35D0D" w:rsidR="000E726D" w:rsidRDefault="00540503" w:rsidP="000E726D">
      <w:r>
        <w:t xml:space="preserve">We need to match </w:t>
      </w:r>
      <w:r w:rsidR="00272929">
        <w:t>these</w:t>
      </w:r>
      <w:r>
        <w:t xml:space="preserve"> </w:t>
      </w:r>
      <w:proofErr w:type="spellStart"/>
      <w:r w:rsidRPr="00272929">
        <w:rPr>
          <w:b/>
          <w:bCs/>
        </w:rPr>
        <w:t>threadauthors</w:t>
      </w:r>
      <w:proofErr w:type="spellEnd"/>
      <w:r>
        <w:t xml:space="preserve"> and </w:t>
      </w:r>
      <w:r w:rsidRPr="00272929">
        <w:rPr>
          <w:b/>
          <w:bCs/>
        </w:rPr>
        <w:t>authors</w:t>
      </w:r>
      <w:r>
        <w:t xml:space="preserve"> to </w:t>
      </w:r>
      <w:r w:rsidR="000E726D">
        <w:t xml:space="preserve">two types of entities that have Twitter handles: </w:t>
      </w:r>
    </w:p>
    <w:p w14:paraId="53E7D986" w14:textId="5AB61EE1" w:rsidR="000E726D" w:rsidRDefault="000E726D" w:rsidP="000E726D">
      <w:pPr>
        <w:pStyle w:val="ListParagraph"/>
        <w:numPr>
          <w:ilvl w:val="0"/>
          <w:numId w:val="4"/>
        </w:numPr>
      </w:pPr>
      <w:r w:rsidRPr="00272929">
        <w:rPr>
          <w:b/>
          <w:bCs/>
        </w:rPr>
        <w:t>Companies</w:t>
      </w:r>
      <w:r>
        <w:t xml:space="preserve"> (453 of them): Publicly listed companies (</w:t>
      </w:r>
      <w:r w:rsidR="00272929">
        <w:t>e.g.,</w:t>
      </w:r>
      <w:r>
        <w:t xml:space="preserve"> Coca Cola) that have their own Twitter handle</w:t>
      </w:r>
    </w:p>
    <w:p w14:paraId="1053E559" w14:textId="378532E1" w:rsidR="000E726D" w:rsidRDefault="000E726D" w:rsidP="000E726D">
      <w:pPr>
        <w:pStyle w:val="ListParagraph"/>
        <w:numPr>
          <w:ilvl w:val="0"/>
          <w:numId w:val="4"/>
        </w:numPr>
      </w:pPr>
      <w:r w:rsidRPr="00272929">
        <w:rPr>
          <w:b/>
          <w:bCs/>
        </w:rPr>
        <w:t>Brands</w:t>
      </w:r>
      <w:r>
        <w:t xml:space="preserve"> (1016 of them): These are brands (</w:t>
      </w:r>
      <w:r w:rsidR="00272929">
        <w:t>e.g.,</w:t>
      </w:r>
      <w:r>
        <w:t xml:space="preserve"> Fanta) that are owned by the 453 publicly listed companies and also might have their own Twitter handle. </w:t>
      </w:r>
    </w:p>
    <w:p w14:paraId="26D4CEF4" w14:textId="10F4A6CB" w:rsidR="00540503" w:rsidRDefault="00540503" w:rsidP="000E726D">
      <w:r>
        <w:t xml:space="preserve">We have gathered all the Twitter handles of 453 companies and 1016 brands. </w:t>
      </w:r>
    </w:p>
    <w:p w14:paraId="2311FE59" w14:textId="4AF43E46" w:rsidR="000E726D" w:rsidRDefault="00272929" w:rsidP="000E726D">
      <w:r>
        <w:t>Thus, f</w:t>
      </w:r>
      <w:r w:rsidR="00540503">
        <w:t xml:space="preserve">or the task, </w:t>
      </w:r>
      <w:r w:rsidR="000E726D">
        <w:t xml:space="preserve">we have 2 types of authors </w:t>
      </w:r>
      <w:r w:rsidR="00540503">
        <w:t>(</w:t>
      </w:r>
      <w:proofErr w:type="spellStart"/>
      <w:r w:rsidR="00540503">
        <w:t>threadauthor</w:t>
      </w:r>
      <w:proofErr w:type="spellEnd"/>
      <w:r w:rsidR="00540503">
        <w:t xml:space="preserve">/author) </w:t>
      </w:r>
      <w:r w:rsidR="000E726D">
        <w:t>and 2 types of entities</w:t>
      </w:r>
      <w:r w:rsidR="00540503">
        <w:t xml:space="preserve"> (company/brand)</w:t>
      </w:r>
      <w:r w:rsidR="000E726D">
        <w:t xml:space="preserve">. As the author file was delivered in Excel (which handles up to 1 </w:t>
      </w:r>
      <w:r w:rsidR="00540503">
        <w:t>million</w:t>
      </w:r>
      <w:r w:rsidR="000E726D">
        <w:t xml:space="preserve"> rows) it is split into two parts author_1 and author_2. </w:t>
      </w:r>
      <w:r w:rsidR="007C3371">
        <w:t xml:space="preserve">Accordingly, </w:t>
      </w:r>
      <w:r>
        <w:t xml:space="preserve">we end up with </w:t>
      </w:r>
      <w:r w:rsidR="007C3371">
        <w:t>3 files for authors (</w:t>
      </w:r>
      <w:proofErr w:type="spellStart"/>
      <w:r w:rsidR="007C3371">
        <w:t>threadauthors</w:t>
      </w:r>
      <w:proofErr w:type="spellEnd"/>
      <w:r w:rsidR="007C3371">
        <w:t xml:space="preserve">, authors_1, authors_2) and two files for entities (companies, brands). </w:t>
      </w:r>
    </w:p>
    <w:p w14:paraId="231CD039" w14:textId="3F9C2892" w:rsidR="000E726D" w:rsidRDefault="007C3371">
      <w:r>
        <w:t xml:space="preserve">Each author file has to be matched </w:t>
      </w:r>
      <w:r w:rsidRPr="00540503">
        <w:rPr>
          <w:b/>
          <w:bCs/>
          <w:u w:val="single"/>
        </w:rPr>
        <w:t>separately</w:t>
      </w:r>
      <w:r>
        <w:t xml:space="preserve"> with the company and brand file. </w:t>
      </w:r>
      <w:r w:rsidR="00A95248">
        <w:t>Thus,</w:t>
      </w:r>
      <w:r>
        <w:t xml:space="preserve"> </w:t>
      </w:r>
      <w:r w:rsidR="00540503">
        <w:t xml:space="preserve">for convenience, </w:t>
      </w:r>
      <w:r>
        <w:t xml:space="preserve">the following file names have been created: </w:t>
      </w:r>
    </w:p>
    <w:p w14:paraId="5DB0762F" w14:textId="77777777" w:rsidR="000E726D" w:rsidRDefault="00FB67A7" w:rsidP="000E726D">
      <w:pPr>
        <w:pStyle w:val="ListParagraph"/>
        <w:numPr>
          <w:ilvl w:val="0"/>
          <w:numId w:val="2"/>
        </w:numPr>
      </w:pPr>
      <w:r>
        <w:t>“</w:t>
      </w:r>
      <w:r w:rsidR="00222899" w:rsidRPr="00222899">
        <w:t>threadauthors_company</w:t>
      </w:r>
      <w:r>
        <w:t>.xlsx”</w:t>
      </w:r>
      <w:r w:rsidR="000E726D">
        <w:t xml:space="preserve">, </w:t>
      </w:r>
    </w:p>
    <w:p w14:paraId="711BB88E" w14:textId="77777777" w:rsidR="007C3371" w:rsidRDefault="000E726D" w:rsidP="000E726D">
      <w:pPr>
        <w:pStyle w:val="ListParagraph"/>
        <w:numPr>
          <w:ilvl w:val="0"/>
          <w:numId w:val="2"/>
        </w:numPr>
      </w:pPr>
      <w:r>
        <w:t>“</w:t>
      </w:r>
      <w:r w:rsidRPr="00222899">
        <w:t>threadauthors_</w:t>
      </w:r>
      <w:r>
        <w:t>brand.xlsx”.</w:t>
      </w:r>
    </w:p>
    <w:p w14:paraId="6EB3A369" w14:textId="77777777" w:rsidR="007C3371" w:rsidRDefault="000E726D" w:rsidP="000E726D">
      <w:pPr>
        <w:pStyle w:val="ListParagraph"/>
        <w:numPr>
          <w:ilvl w:val="0"/>
          <w:numId w:val="2"/>
        </w:numPr>
      </w:pPr>
      <w:r>
        <w:t>“</w:t>
      </w:r>
      <w:r w:rsidRPr="00AD65FD">
        <w:t>authors_1</w:t>
      </w:r>
      <w:r w:rsidRPr="00222899">
        <w:t>_company</w:t>
      </w:r>
      <w:r>
        <w:t xml:space="preserve">.xlsx” </w:t>
      </w:r>
    </w:p>
    <w:p w14:paraId="17A968DE" w14:textId="7C90E735" w:rsidR="000E726D" w:rsidRDefault="000E726D" w:rsidP="000E726D">
      <w:pPr>
        <w:pStyle w:val="ListParagraph"/>
        <w:numPr>
          <w:ilvl w:val="0"/>
          <w:numId w:val="2"/>
        </w:numPr>
      </w:pPr>
      <w:r>
        <w:t>“</w:t>
      </w:r>
      <w:r w:rsidRPr="00AD65FD">
        <w:t>authors_</w:t>
      </w:r>
      <w:r>
        <w:t>2</w:t>
      </w:r>
      <w:r w:rsidRPr="00222899">
        <w:t>_company</w:t>
      </w:r>
      <w:r>
        <w:t xml:space="preserve">.xlsx”.  </w:t>
      </w:r>
    </w:p>
    <w:p w14:paraId="7DFC3039" w14:textId="77777777" w:rsidR="007C3371" w:rsidRDefault="007C3371" w:rsidP="000E726D">
      <w:pPr>
        <w:pStyle w:val="ListParagraph"/>
        <w:numPr>
          <w:ilvl w:val="0"/>
          <w:numId w:val="2"/>
        </w:numPr>
      </w:pPr>
      <w:r>
        <w:t>“</w:t>
      </w:r>
      <w:r w:rsidRPr="00AD65FD">
        <w:t>authors_1</w:t>
      </w:r>
      <w:r>
        <w:t xml:space="preserve">_brand.xlsx” </w:t>
      </w:r>
    </w:p>
    <w:p w14:paraId="5E02C407" w14:textId="60D59D30" w:rsidR="007C3371" w:rsidRDefault="007C3371" w:rsidP="000E726D">
      <w:pPr>
        <w:pStyle w:val="ListParagraph"/>
        <w:numPr>
          <w:ilvl w:val="0"/>
          <w:numId w:val="2"/>
        </w:numPr>
      </w:pPr>
      <w:r>
        <w:t>“</w:t>
      </w:r>
      <w:r w:rsidRPr="00AD65FD">
        <w:t>authors_</w:t>
      </w:r>
      <w:r>
        <w:t>2</w:t>
      </w:r>
      <w:r w:rsidRPr="00222899">
        <w:t>_</w:t>
      </w:r>
      <w:r>
        <w:t>brand.xlsx”.</w:t>
      </w:r>
    </w:p>
    <w:p w14:paraId="60E304C2" w14:textId="77777777" w:rsidR="00272929" w:rsidRDefault="00E805D8">
      <w:r>
        <w:t xml:space="preserve">In each of these files in </w:t>
      </w:r>
      <w:r w:rsidR="00FB67A7">
        <w:t xml:space="preserve">column A </w:t>
      </w:r>
      <w:r>
        <w:t xml:space="preserve">you can find the author names (either </w:t>
      </w:r>
      <w:proofErr w:type="spellStart"/>
      <w:r>
        <w:t>threadauthor</w:t>
      </w:r>
      <w:proofErr w:type="spellEnd"/>
      <w:r>
        <w:t xml:space="preserve"> or the author). </w:t>
      </w:r>
    </w:p>
    <w:p w14:paraId="44B9CF48" w14:textId="77777777" w:rsidR="00F43D00" w:rsidRDefault="00272929">
      <w:r>
        <w:t xml:space="preserve">In addition, in each of these files you will find either the </w:t>
      </w:r>
      <w:proofErr w:type="spellStart"/>
      <w:r w:rsidRPr="00272929">
        <w:rPr>
          <w:b/>
          <w:bCs/>
        </w:rPr>
        <w:t>cik</w:t>
      </w:r>
      <w:proofErr w:type="spellEnd"/>
      <w:r>
        <w:t xml:space="preserve"> (Column B) and </w:t>
      </w:r>
      <w:proofErr w:type="spellStart"/>
      <w:r w:rsidRPr="00272929">
        <w:rPr>
          <w:b/>
          <w:bCs/>
        </w:rPr>
        <w:t>conm</w:t>
      </w:r>
      <w:proofErr w:type="spellEnd"/>
      <w:r>
        <w:t xml:space="preserve"> (Column C) in the </w:t>
      </w:r>
      <w:r w:rsidRPr="00272929">
        <w:rPr>
          <w:b/>
          <w:bCs/>
        </w:rPr>
        <w:t>_company</w:t>
      </w:r>
      <w:r>
        <w:t xml:space="preserve"> files OR  </w:t>
      </w:r>
      <w:proofErr w:type="spellStart"/>
      <w:r w:rsidRPr="00272929">
        <w:rPr>
          <w:b/>
          <w:bCs/>
        </w:rPr>
        <w:t>ugov_id</w:t>
      </w:r>
      <w:proofErr w:type="spellEnd"/>
      <w:r>
        <w:t xml:space="preserve"> (Column B) and </w:t>
      </w:r>
      <w:proofErr w:type="spellStart"/>
      <w:r w:rsidRPr="00272929">
        <w:rPr>
          <w:b/>
          <w:bCs/>
        </w:rPr>
        <w:t>brand_name_tax</w:t>
      </w:r>
      <w:proofErr w:type="spellEnd"/>
      <w:r>
        <w:t xml:space="preserve">  (Column C) in the _brand files.</w:t>
      </w:r>
      <w:r w:rsidR="00F43D00">
        <w:t xml:space="preserve"> You also will find the </w:t>
      </w:r>
      <w:proofErr w:type="spellStart"/>
      <w:r w:rsidR="00F43D00">
        <w:t>Twitterhandle</w:t>
      </w:r>
      <w:proofErr w:type="spellEnd"/>
      <w:r w:rsidR="00F43D00">
        <w:t xml:space="preserve"> and Twitterhandle2. </w:t>
      </w:r>
    </w:p>
    <w:p w14:paraId="660AFFF0" w14:textId="5B32BE42" w:rsidR="00FB67A7" w:rsidRDefault="00272929">
      <w:r>
        <w:t>These are the fields that need to be filled with information</w:t>
      </w:r>
      <w:r w:rsidR="00F43D00">
        <w:t xml:space="preserve"> from the following files:</w:t>
      </w:r>
      <w:r>
        <w:t xml:space="preserve"> </w:t>
      </w:r>
    </w:p>
    <w:p w14:paraId="43FD5323" w14:textId="60BE7F1E" w:rsidR="00540503" w:rsidRDefault="00540503" w:rsidP="00540503">
      <w:pPr>
        <w:pStyle w:val="ListParagraph"/>
        <w:numPr>
          <w:ilvl w:val="0"/>
          <w:numId w:val="5"/>
        </w:numPr>
      </w:pPr>
      <w:r>
        <w:t>“</w:t>
      </w:r>
      <w:r w:rsidRPr="00FB67A7">
        <w:t>company_twitter</w:t>
      </w:r>
      <w:r>
        <w:t>.xlsx”</w:t>
      </w:r>
      <w:r w:rsidR="00272929">
        <w:t xml:space="preserve"> (453 companies) </w:t>
      </w:r>
    </w:p>
    <w:p w14:paraId="6969512B" w14:textId="629178A4" w:rsidR="00540503" w:rsidRDefault="00540503" w:rsidP="00540503">
      <w:pPr>
        <w:pStyle w:val="ListParagraph"/>
        <w:numPr>
          <w:ilvl w:val="0"/>
          <w:numId w:val="5"/>
        </w:numPr>
      </w:pPr>
      <w:r>
        <w:t>“brand</w:t>
      </w:r>
      <w:r w:rsidRPr="00FB67A7">
        <w:t>_twitter</w:t>
      </w:r>
      <w:r>
        <w:t>.xlsx”.</w:t>
      </w:r>
    </w:p>
    <w:p w14:paraId="686F7073" w14:textId="77777777" w:rsidR="005304C7" w:rsidRDefault="005304C7"/>
    <w:p w14:paraId="5CFEAA25" w14:textId="0A34F23E" w:rsidR="00272929" w:rsidRDefault="00F43D00">
      <w:r>
        <w:lastRenderedPageBreak/>
        <w:t xml:space="preserve">As an illustration, consider the following example for the steps: </w:t>
      </w:r>
    </w:p>
    <w:p w14:paraId="14270F62" w14:textId="4C30039F" w:rsidR="00272929" w:rsidRDefault="00272929" w:rsidP="00272929">
      <w:pPr>
        <w:pStyle w:val="ListParagraph"/>
        <w:numPr>
          <w:ilvl w:val="0"/>
          <w:numId w:val="7"/>
        </w:numPr>
      </w:pPr>
      <w:r>
        <w:t>Open the “</w:t>
      </w:r>
      <w:r w:rsidRPr="00222899">
        <w:t>threadauthors_company</w:t>
      </w:r>
      <w:r>
        <w:t>.xlsx” file (for example)</w:t>
      </w:r>
    </w:p>
    <w:p w14:paraId="5456778C" w14:textId="77777777" w:rsidR="00272929" w:rsidRPr="00272929" w:rsidRDefault="00272929" w:rsidP="00272929">
      <w:pPr>
        <w:pStyle w:val="ListParagraph"/>
        <w:numPr>
          <w:ilvl w:val="0"/>
          <w:numId w:val="7"/>
        </w:numPr>
      </w:pPr>
      <w:r>
        <w:t xml:space="preserve">Open the </w:t>
      </w:r>
      <w:r w:rsidRPr="00272929">
        <w:t>“company_twitter.xlsx”.</w:t>
      </w:r>
    </w:p>
    <w:p w14:paraId="6907CE31" w14:textId="4B23A33B" w:rsidR="00272929" w:rsidRDefault="00272929" w:rsidP="005304C7">
      <w:pPr>
        <w:pStyle w:val="ListParagraph"/>
        <w:numPr>
          <w:ilvl w:val="0"/>
          <w:numId w:val="7"/>
        </w:numPr>
      </w:pPr>
      <w:r>
        <w:t xml:space="preserve">Take a Twitter handle of </w:t>
      </w:r>
      <w:r w:rsidR="005304C7">
        <w:t>a</w:t>
      </w:r>
      <w:r>
        <w:t xml:space="preserve"> company (</w:t>
      </w:r>
      <w:r w:rsidR="00F43D00">
        <w:t>e.g.,</w:t>
      </w:r>
      <w:r>
        <w:t xml:space="preserve"> from company Adobe take @Adobe and @Adobe</w:t>
      </w:r>
      <w:r w:rsidR="005304C7">
        <w:t>N</w:t>
      </w:r>
      <w:r>
        <w:t>ews</w:t>
      </w:r>
      <w:r w:rsidR="005304C7">
        <w:t>)</w:t>
      </w:r>
    </w:p>
    <w:p w14:paraId="023C377C" w14:textId="5303C857" w:rsidR="005304C7" w:rsidRDefault="005304C7" w:rsidP="005304C7">
      <w:pPr>
        <w:pStyle w:val="ListParagraph"/>
        <w:numPr>
          <w:ilvl w:val="0"/>
          <w:numId w:val="8"/>
        </w:numPr>
      </w:pPr>
      <w:r>
        <w:t xml:space="preserve">Note that sometimes companies can have more than 1 Twitter </w:t>
      </w:r>
      <w:r w:rsidR="00F43D00">
        <w:t>handle.</w:t>
      </w:r>
    </w:p>
    <w:p w14:paraId="43C41195" w14:textId="0A4CF905" w:rsidR="005304C7" w:rsidRPr="005304C7" w:rsidRDefault="005304C7" w:rsidP="005304C7">
      <w:pPr>
        <w:pStyle w:val="ListParagraph"/>
        <w:numPr>
          <w:ilvl w:val="0"/>
          <w:numId w:val="8"/>
        </w:numPr>
      </w:pPr>
      <w:r w:rsidRPr="005304C7">
        <w:t xml:space="preserve">When looking for a Twitter handle, please disregard @ as this character is not contained in the </w:t>
      </w:r>
      <w:r>
        <w:t xml:space="preserve">authors and </w:t>
      </w:r>
      <w:proofErr w:type="spellStart"/>
      <w:r>
        <w:t>threadauthors</w:t>
      </w:r>
      <w:proofErr w:type="spellEnd"/>
      <w:r>
        <w:t xml:space="preserve"> files</w:t>
      </w:r>
      <w:r w:rsidRPr="005304C7">
        <w:t>. Easiest is to create a new column(s) without @.</w:t>
      </w:r>
    </w:p>
    <w:p w14:paraId="72CB734D" w14:textId="39774479" w:rsidR="005304C7" w:rsidRDefault="005304C7" w:rsidP="005304C7">
      <w:pPr>
        <w:pStyle w:val="ListParagraph"/>
        <w:numPr>
          <w:ilvl w:val="0"/>
          <w:numId w:val="7"/>
        </w:numPr>
      </w:pPr>
      <w:r>
        <w:t>Search for “Adobe” and the “</w:t>
      </w:r>
      <w:proofErr w:type="spellStart"/>
      <w:r>
        <w:t>AdobeNews</w:t>
      </w:r>
      <w:proofErr w:type="spellEnd"/>
      <w:r>
        <w:t xml:space="preserve">” in the </w:t>
      </w:r>
      <w:r w:rsidRPr="005304C7">
        <w:t>“threadauthors_company.xlsx”</w:t>
      </w:r>
      <w:r>
        <w:t xml:space="preserve"> file. </w:t>
      </w:r>
    </w:p>
    <w:p w14:paraId="2F8AAB3A" w14:textId="0387A3B3" w:rsidR="005304C7" w:rsidRDefault="005304C7" w:rsidP="005304C7">
      <w:pPr>
        <w:pStyle w:val="ListParagraph"/>
        <w:numPr>
          <w:ilvl w:val="0"/>
          <w:numId w:val="7"/>
        </w:numPr>
      </w:pPr>
      <w:r>
        <w:t xml:space="preserve">If a match if found -&gt; copy the </w:t>
      </w:r>
      <w:proofErr w:type="spellStart"/>
      <w:r>
        <w:t>cik</w:t>
      </w:r>
      <w:proofErr w:type="spellEnd"/>
      <w:r>
        <w:t xml:space="preserve"> and </w:t>
      </w:r>
      <w:proofErr w:type="spellStart"/>
      <w:r>
        <w:t>conm</w:t>
      </w:r>
      <w:proofErr w:type="spellEnd"/>
      <w:r w:rsidR="00F43D00">
        <w:t xml:space="preserve"> and the </w:t>
      </w:r>
      <w:proofErr w:type="spellStart"/>
      <w:r w:rsidR="00F43D00">
        <w:t>Twitterhandles</w:t>
      </w:r>
      <w:proofErr w:type="spellEnd"/>
      <w:r>
        <w:t xml:space="preserve"> in the </w:t>
      </w:r>
      <w:r w:rsidRPr="005304C7">
        <w:t>“threadauthors_company.xlsx”</w:t>
      </w:r>
      <w:r>
        <w:t xml:space="preserve"> file</w:t>
      </w:r>
    </w:p>
    <w:p w14:paraId="176359E8" w14:textId="2F773CB7" w:rsidR="005304C7" w:rsidRDefault="005304C7" w:rsidP="005304C7">
      <w:pPr>
        <w:pStyle w:val="ListParagraph"/>
        <w:numPr>
          <w:ilvl w:val="0"/>
          <w:numId w:val="7"/>
        </w:numPr>
      </w:pPr>
      <w:r>
        <w:t xml:space="preserve">If not match is found -&gt; proceed to the next </w:t>
      </w:r>
      <w:r w:rsidR="00F43D00">
        <w:t>company</w:t>
      </w:r>
      <w:r>
        <w:t xml:space="preserve">. </w:t>
      </w:r>
    </w:p>
    <w:p w14:paraId="5BC73BE7" w14:textId="77777777" w:rsidR="005304C7" w:rsidRDefault="005304C7" w:rsidP="005304C7">
      <w:r w:rsidRPr="005304C7">
        <w:rPr>
          <w:b/>
          <w:bCs/>
        </w:rPr>
        <w:t>For step 5</w:t>
      </w:r>
      <w:r>
        <w:t>: Ideally you would find an efficient algorithm that automatically searches for the exact Twitter handles but also allows for less than exact match.</w:t>
      </w:r>
    </w:p>
    <w:p w14:paraId="0551F36C" w14:textId="54083C8C" w:rsidR="005304C7" w:rsidRDefault="005304C7" w:rsidP="005304C7">
      <w:pPr>
        <w:pStyle w:val="ListParagraph"/>
        <w:numPr>
          <w:ilvl w:val="0"/>
          <w:numId w:val="10"/>
        </w:numPr>
      </w:pPr>
      <w:r>
        <w:t xml:space="preserve">Please use an automated algorithm that search for the exact Twitter handle but also looks around the words. </w:t>
      </w:r>
      <w:r w:rsidR="00F22D84">
        <w:t xml:space="preserve">One idea is to use </w:t>
      </w:r>
      <w:proofErr w:type="spellStart"/>
      <w:r w:rsidR="00F22D84">
        <w:t>smth</w:t>
      </w:r>
      <w:proofErr w:type="spellEnd"/>
      <w:r w:rsidR="00F22D84">
        <w:t xml:space="preserve"> like </w:t>
      </w:r>
      <w:proofErr w:type="spellStart"/>
      <w:r w:rsidR="00F22D84">
        <w:t>fuzzywuzzy</w:t>
      </w:r>
      <w:proofErr w:type="spellEnd"/>
      <w:r w:rsidR="00F22D84">
        <w:t>, or similar f</w:t>
      </w:r>
      <w:r w:rsidR="00F22D84" w:rsidRPr="00F22D84">
        <w:t>uzzy string matching in python</w:t>
      </w:r>
      <w:r w:rsidR="00F22D84">
        <w:t>, to generate similarity scores, and then pick the highest scoring items as matches</w:t>
      </w:r>
    </w:p>
    <w:p w14:paraId="33F43C4B" w14:textId="77777777" w:rsidR="005304C7" w:rsidRDefault="005304C7" w:rsidP="005304C7">
      <w:pPr>
        <w:pStyle w:val="ListParagraph"/>
        <w:numPr>
          <w:ilvl w:val="0"/>
          <w:numId w:val="10"/>
        </w:numPr>
      </w:pPr>
      <w:r>
        <w:t xml:space="preserve">Report a match score in column D of the files. </w:t>
      </w:r>
    </w:p>
    <w:p w14:paraId="7F84A164" w14:textId="77777777" w:rsidR="005304C7" w:rsidRDefault="005304C7" w:rsidP="005304C7">
      <w:r>
        <w:t>To illustrate how this task should be done we have created an example. In the file, “</w:t>
      </w:r>
      <w:r w:rsidRPr="00272929">
        <w:t>threadauthors_company</w:t>
      </w:r>
      <w:r>
        <w:t xml:space="preserve">.xlsx” we have found Adobe matches. </w:t>
      </w:r>
      <w:proofErr w:type="spellStart"/>
      <w:r>
        <w:t>Similalry</w:t>
      </w:r>
      <w:proofErr w:type="spellEnd"/>
      <w:r>
        <w:t xml:space="preserve"> we did so in the “</w:t>
      </w:r>
      <w:r w:rsidRPr="00272929">
        <w:t>threadauthors_</w:t>
      </w:r>
      <w:r>
        <w:t xml:space="preserve">brand.xlsx”  and reported the </w:t>
      </w:r>
      <w:proofErr w:type="spellStart"/>
      <w:r>
        <w:t>ugov_id</w:t>
      </w:r>
      <w:proofErr w:type="spellEnd"/>
      <w:r>
        <w:t xml:space="preserve"> and </w:t>
      </w:r>
      <w:proofErr w:type="spellStart"/>
      <w:r>
        <w:t>brand_name_tax</w:t>
      </w:r>
      <w:proofErr w:type="spellEnd"/>
      <w:r>
        <w:t xml:space="preserve">. </w:t>
      </w:r>
    </w:p>
    <w:p w14:paraId="0CF9C55C" w14:textId="3B13BE9F" w:rsidR="005304C7" w:rsidRDefault="005304C7" w:rsidP="005304C7">
      <w:r>
        <w:t xml:space="preserve">Note that we also matched </w:t>
      </w:r>
      <w:proofErr w:type="spellStart"/>
      <w:r>
        <w:t>AdobeCreate</w:t>
      </w:r>
      <w:proofErr w:type="spellEnd"/>
      <w:r>
        <w:t xml:space="preserve"> and </w:t>
      </w:r>
      <w:proofErr w:type="spellStart"/>
      <w:r>
        <w:t>AdobeXD</w:t>
      </w:r>
      <w:proofErr w:type="spellEnd"/>
      <w:r>
        <w:t xml:space="preserve"> which are NOT exact matches. We did this manually, but an automatic approach is preferred. </w:t>
      </w:r>
    </w:p>
    <w:p w14:paraId="60D396A3" w14:textId="544A30B4" w:rsidR="008F0B98" w:rsidRDefault="005304C7">
      <w:r>
        <w:t>Please also see an illustration in the “authors_1_brand.xlsx”</w:t>
      </w:r>
      <w:r w:rsidR="00EF124B">
        <w:t xml:space="preserve"> and “authors_1_company.xlsx”</w:t>
      </w:r>
      <w:r w:rsidR="00EF124B" w:rsidRPr="00F43D00">
        <w:t xml:space="preserve"> </w:t>
      </w:r>
      <w:r>
        <w:t xml:space="preserve"> file</w:t>
      </w:r>
      <w:r w:rsidR="00EF124B">
        <w:t>s</w:t>
      </w:r>
      <w:r>
        <w:t xml:space="preserve"> in which we matched the </w:t>
      </w:r>
      <w:r w:rsidR="00F43D00">
        <w:t>brand Citibank</w:t>
      </w:r>
      <w:r w:rsidR="00EF124B">
        <w:t xml:space="preserve"> and the company</w:t>
      </w:r>
      <w:r w:rsidR="00F43D00">
        <w:t xml:space="preserve"> </w:t>
      </w:r>
      <w:r w:rsidR="00EF124B">
        <w:t xml:space="preserve">Citigroup INC </w:t>
      </w:r>
      <w:r w:rsidR="00F43D00">
        <w:t>with the Twitter handle</w:t>
      </w:r>
      <w:r w:rsidR="00EF124B">
        <w:t>s</w:t>
      </w:r>
      <w:r w:rsidR="00F43D00">
        <w:t xml:space="preserve"> @Citibank </w:t>
      </w:r>
      <w:r w:rsidR="00EF124B">
        <w:t xml:space="preserve">and @CITI, respectively </w:t>
      </w:r>
      <w:r w:rsidR="00F43D00">
        <w:t>with Author “</w:t>
      </w:r>
      <w:proofErr w:type="spellStart"/>
      <w:r w:rsidR="00F43D00">
        <w:t>Citgroup</w:t>
      </w:r>
      <w:proofErr w:type="spellEnd"/>
      <w:r w:rsidR="00F43D00">
        <w:t xml:space="preserve">” </w:t>
      </w:r>
      <w:r w:rsidR="00EF124B">
        <w:t xml:space="preserve">“Citibank” and are </w:t>
      </w:r>
      <w:r w:rsidR="00F43D00">
        <w:t>not exact match</w:t>
      </w:r>
      <w:r w:rsidR="00EF124B">
        <w:t>es</w:t>
      </w:r>
      <w:r w:rsidR="00F43D00">
        <w:t xml:space="preserve">. This is the </w:t>
      </w:r>
      <w:r w:rsidR="00F43D00" w:rsidRPr="00F43D00">
        <w:rPr>
          <w:b/>
          <w:bCs/>
        </w:rPr>
        <w:t>challenging</w:t>
      </w:r>
      <w:r w:rsidR="00F43D00">
        <w:t xml:space="preserve"> part. </w:t>
      </w:r>
    </w:p>
    <w:p w14:paraId="27F0E584" w14:textId="5FA1C00F" w:rsidR="008F0B98" w:rsidRDefault="008F0B98"/>
    <w:p w14:paraId="5B51E7C0" w14:textId="70348498" w:rsidR="008F0B98" w:rsidRDefault="008F0B98"/>
    <w:p w14:paraId="440CDEB0" w14:textId="77777777" w:rsidR="008F0B98" w:rsidRDefault="008F0B98"/>
    <w:sectPr w:rsidR="008F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06BF7"/>
    <w:multiLevelType w:val="hybridMultilevel"/>
    <w:tmpl w:val="8E000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62D5B"/>
    <w:multiLevelType w:val="hybridMultilevel"/>
    <w:tmpl w:val="6B8E8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E74FE"/>
    <w:multiLevelType w:val="hybridMultilevel"/>
    <w:tmpl w:val="F1E8D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23FBB"/>
    <w:multiLevelType w:val="hybridMultilevel"/>
    <w:tmpl w:val="445262A6"/>
    <w:lvl w:ilvl="0" w:tplc="083E9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CA7FA2"/>
    <w:multiLevelType w:val="hybridMultilevel"/>
    <w:tmpl w:val="3F5C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E5848"/>
    <w:multiLevelType w:val="hybridMultilevel"/>
    <w:tmpl w:val="9998F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36C9D"/>
    <w:multiLevelType w:val="hybridMultilevel"/>
    <w:tmpl w:val="4096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23E5A"/>
    <w:multiLevelType w:val="hybridMultilevel"/>
    <w:tmpl w:val="B4B4D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85ACA"/>
    <w:multiLevelType w:val="hybridMultilevel"/>
    <w:tmpl w:val="6AD293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8A67F41"/>
    <w:multiLevelType w:val="hybridMultilevel"/>
    <w:tmpl w:val="4A70F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NTCyNDEzMDU0NDBW0lEKTi0uzszPAykwrgUANwAdkCwAAAA="/>
  </w:docVars>
  <w:rsids>
    <w:rsidRoot w:val="00732CEE"/>
    <w:rsid w:val="00010E56"/>
    <w:rsid w:val="000E726D"/>
    <w:rsid w:val="0015202F"/>
    <w:rsid w:val="001A7E74"/>
    <w:rsid w:val="00222899"/>
    <w:rsid w:val="00272929"/>
    <w:rsid w:val="003413BC"/>
    <w:rsid w:val="003F2C06"/>
    <w:rsid w:val="005304C7"/>
    <w:rsid w:val="00533DF2"/>
    <w:rsid w:val="00540503"/>
    <w:rsid w:val="005D795D"/>
    <w:rsid w:val="006D71AC"/>
    <w:rsid w:val="00732CEE"/>
    <w:rsid w:val="007C3371"/>
    <w:rsid w:val="007C3D81"/>
    <w:rsid w:val="008D3C63"/>
    <w:rsid w:val="008F0B98"/>
    <w:rsid w:val="00A95248"/>
    <w:rsid w:val="00AD65FD"/>
    <w:rsid w:val="00E805D8"/>
    <w:rsid w:val="00EF124B"/>
    <w:rsid w:val="00F22D84"/>
    <w:rsid w:val="00F43BFA"/>
    <w:rsid w:val="00F43D00"/>
    <w:rsid w:val="00FB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C7347"/>
  <w15:chartTrackingRefBased/>
  <w15:docId w15:val="{28EDD011-CAD2-4552-862E-5D6BDDE4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 Colicev</dc:creator>
  <cp:keywords/>
  <dc:description/>
  <cp:lastModifiedBy>Marty Vo</cp:lastModifiedBy>
  <cp:revision>21</cp:revision>
  <dcterms:created xsi:type="dcterms:W3CDTF">2021-03-24T09:04:00Z</dcterms:created>
  <dcterms:modified xsi:type="dcterms:W3CDTF">2021-04-06T01:08:00Z</dcterms:modified>
</cp:coreProperties>
</file>