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571" w:rsidRDefault="00C13571" w:rsidP="00C13571">
      <w:pPr>
        <w:numPr>
          <w:ilvl w:val="12"/>
          <w:numId w:val="0"/>
        </w:numPr>
        <w:jc w:val="center"/>
        <w:rPr>
          <w:b/>
          <w:sz w:val="28"/>
          <w:szCs w:val="28"/>
        </w:rPr>
      </w:pPr>
      <w:r w:rsidRPr="00CB2E3C">
        <w:rPr>
          <w:b/>
          <w:sz w:val="28"/>
          <w:szCs w:val="28"/>
        </w:rPr>
        <w:t>Контрольные вопросы</w:t>
      </w:r>
    </w:p>
    <w:p w:rsidR="00C13571" w:rsidRPr="00F33231" w:rsidRDefault="00C13571" w:rsidP="00C13571">
      <w:pPr>
        <w:ind w:firstLine="720"/>
        <w:jc w:val="center"/>
        <w:rPr>
          <w:b/>
          <w:bCs/>
          <w:sz w:val="28"/>
        </w:rPr>
      </w:pPr>
      <w:r w:rsidRPr="00F33231">
        <w:rPr>
          <w:b/>
          <w:bCs/>
          <w:sz w:val="28"/>
        </w:rPr>
        <w:t xml:space="preserve">по дисциплине </w:t>
      </w:r>
    </w:p>
    <w:p w:rsidR="00C13571" w:rsidRPr="004E3F64" w:rsidRDefault="00C13571" w:rsidP="00C13571">
      <w:pPr>
        <w:jc w:val="center"/>
        <w:rPr>
          <w:sz w:val="28"/>
          <w:szCs w:val="28"/>
        </w:rPr>
      </w:pPr>
      <w:r w:rsidRPr="004E3F64">
        <w:rPr>
          <w:sz w:val="28"/>
          <w:szCs w:val="28"/>
        </w:rPr>
        <w:t>«</w:t>
      </w:r>
      <w:r>
        <w:rPr>
          <w:i/>
          <w:sz w:val="28"/>
          <w:szCs w:val="28"/>
          <w:u w:val="single"/>
        </w:rPr>
        <w:t>Б.1.1.20</w:t>
      </w:r>
      <w:r w:rsidRPr="00601B7B">
        <w:rPr>
          <w:i/>
          <w:sz w:val="28"/>
          <w:szCs w:val="28"/>
          <w:u w:val="single"/>
        </w:rPr>
        <w:t xml:space="preserve"> Медико-биологические основы безопасности жизнедеятельности</w:t>
      </w:r>
      <w:r w:rsidRPr="004E3F64">
        <w:rPr>
          <w:sz w:val="28"/>
          <w:szCs w:val="28"/>
        </w:rPr>
        <w:t>»</w:t>
      </w:r>
    </w:p>
    <w:p w:rsidR="00C13571" w:rsidRDefault="00C13571" w:rsidP="00C13571">
      <w:pPr>
        <w:jc w:val="center"/>
        <w:rPr>
          <w:sz w:val="28"/>
        </w:rPr>
      </w:pPr>
      <w:r>
        <w:rPr>
          <w:sz w:val="28"/>
        </w:rPr>
        <w:t xml:space="preserve">направление подготовки: </w:t>
      </w:r>
    </w:p>
    <w:p w:rsidR="00C13571" w:rsidRDefault="00C13571" w:rsidP="00C13571">
      <w:pPr>
        <w:jc w:val="center"/>
        <w:rPr>
          <w:i/>
          <w:sz w:val="28"/>
          <w:u w:val="single"/>
        </w:rPr>
      </w:pPr>
      <w:r>
        <w:rPr>
          <w:sz w:val="28"/>
        </w:rPr>
        <w:t>«</w:t>
      </w:r>
      <w:r>
        <w:rPr>
          <w:i/>
          <w:sz w:val="28"/>
          <w:u w:val="single"/>
        </w:rPr>
        <w:t>20.03.01 Техносферная безопасность</w:t>
      </w:r>
      <w:r w:rsidRPr="00601B7B">
        <w:rPr>
          <w:i/>
          <w:sz w:val="28"/>
          <w:u w:val="single"/>
        </w:rPr>
        <w:t>»</w:t>
      </w:r>
    </w:p>
    <w:p w:rsidR="00C13571" w:rsidRPr="004E3F64" w:rsidRDefault="00C13571" w:rsidP="00C13571">
      <w:pPr>
        <w:jc w:val="center"/>
        <w:rPr>
          <w:sz w:val="28"/>
        </w:rPr>
      </w:pPr>
      <w:r>
        <w:rPr>
          <w:sz w:val="28"/>
        </w:rPr>
        <w:t>Профиль «</w:t>
      </w:r>
      <w:r w:rsidRPr="00AE7D74">
        <w:rPr>
          <w:i/>
          <w:sz w:val="28"/>
          <w:u w:val="single"/>
        </w:rPr>
        <w:t xml:space="preserve">Безопасность жизнедеятельности в </w:t>
      </w:r>
      <w:proofErr w:type="spellStart"/>
      <w:r w:rsidRPr="00AE7D74">
        <w:rPr>
          <w:i/>
          <w:sz w:val="28"/>
          <w:u w:val="single"/>
        </w:rPr>
        <w:t>техносфере</w:t>
      </w:r>
      <w:proofErr w:type="spellEnd"/>
      <w:r w:rsidRPr="00AE7D74">
        <w:rPr>
          <w:i/>
          <w:sz w:val="28"/>
          <w:u w:val="single"/>
        </w:rPr>
        <w:t>»</w:t>
      </w:r>
    </w:p>
    <w:p w:rsidR="00C13571" w:rsidRPr="00CB2E3C" w:rsidRDefault="00C13571" w:rsidP="00C13571">
      <w:pPr>
        <w:numPr>
          <w:ilvl w:val="12"/>
          <w:numId w:val="0"/>
        </w:numPr>
        <w:jc w:val="center"/>
        <w:rPr>
          <w:b/>
          <w:sz w:val="28"/>
          <w:szCs w:val="28"/>
        </w:rPr>
      </w:pPr>
      <w:bookmarkStart w:id="0" w:name="_GoBack"/>
      <w:bookmarkEnd w:id="0"/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t>Взаимодействие человека и среды обитания.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t>Характеристики жилой и городской среды.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t>Определение негативных факторов.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t>Классификация негативных факторов по природе.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t>Естественные источники негативного воздействия на человека.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t>Техногенные источники негативного воздействия на человека.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t>Антропогенные источники негативного воздействия на человека.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t>Критерии безопасности и комфортности среды обитания.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t>Определение предельно-допустимой концентрации.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t>Определение предельно-допустимого уровня.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t>Анализаторы человека и их характеристики.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t>Система терморегуляции.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t>Естественные системы защиты организма.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t>Химические вещества.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t>Классы опасности химических веществ.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t>Воздействие химических факторов.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t>Источники поступления химических веществ.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t>Токсическое воздействие промышленных ядов и факторы, влияющие на токсический эффект ядов.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t>Микроклимат и его параметры.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t>Акустические колебания и их источники.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t>Определения звуковая волна.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t>Инфразвук и его воздействие на организм человека.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t>Шум и его воздействие на организм человека.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t>Ультразвук и его воздействие на организм человека.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t>Вибрация и ее воздействие на организм человека.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t>Электромагнитные поля и их воздействие на организм человека.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t>Инфракрасное излучение и его воздействие на организм человека.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t>Ультр</w:t>
      </w:r>
      <w:r>
        <w:rPr>
          <w:sz w:val="28"/>
          <w:szCs w:val="28"/>
        </w:rPr>
        <w:t>а</w:t>
      </w:r>
      <w:r w:rsidRPr="004E653D">
        <w:rPr>
          <w:sz w:val="28"/>
          <w:szCs w:val="28"/>
        </w:rPr>
        <w:t>фиолетовое излучение и его воздействие на организм человека.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t>Лазерное излучение и его воздействие на организм человека.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t>Электростатическое поле и его воздействие на организм человека.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t>Ионизирующее излучение и его воздействие на организм человека.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t>Электрический ток и его воздействие на организм человека.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t>Методы и средства защиты от постоянных и переменных магнитных полей.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t>Методы и средства защиты от лазерного излучения.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t>Методы и средства защиты от ультрафиолетового излучения.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lastRenderedPageBreak/>
        <w:t>Методы и средства защиты от ионизирующего излучения.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t>Методы и средства защиты от шума.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t>Методы и средства защиты от инфразвука и ультразвука.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t>Методы и средства защиты от вибрации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t>Методы и средства защиты от электрического тока.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t>Методы и средства защиты от инфракрасного излучения.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t>Методы и средства защиты от лазерного излучения.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t>Виды и масштабы загрязнения окружающей среды.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t>Определение чрезвычайной ситуации (ЧС).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t>Классификация ЧС.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t>Источники ЧС природного и техногенного характера.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t>Способы защиты.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t>Защитные сооружения.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t>Острые отравления фосфорорганическими соединениями. Клинические картины. Неотложная помощь.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t>Острое отравление аммиаком. Клиническая картина. Неотложная помощь.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t>Острое отравление хлором. Клинические картины. Неотложная помощь.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t>Острое отравление угарным газом. Клиническая картина. Доврачебная помощь.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t>Отравление кислотами и щелочами. Клиническая картина. Неотложная помощь.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t xml:space="preserve">Что такое рана? Дать классификацию ранам. 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rStyle w:val="a3"/>
          <w:sz w:val="28"/>
          <w:szCs w:val="28"/>
        </w:rPr>
        <w:t xml:space="preserve"> </w:t>
      </w:r>
      <w:r w:rsidRPr="004E653D">
        <w:rPr>
          <w:sz w:val="28"/>
          <w:szCs w:val="28"/>
        </w:rPr>
        <w:t xml:space="preserve">Какие кровотечения бывают и чем они отличаются? 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t xml:space="preserve">Назовите правила наложения стерильных повязок. 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t xml:space="preserve">Что такое синдром длительного сдавливания? Назовите его степени. Помощь. 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t xml:space="preserve">Что такое перелом костей? Какой он бывает? Помощь. 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t>Что такое реанимация? Назовите</w:t>
      </w:r>
      <w:r>
        <w:rPr>
          <w:sz w:val="28"/>
          <w:szCs w:val="28"/>
        </w:rPr>
        <w:t xml:space="preserve"> </w:t>
      </w:r>
      <w:r w:rsidRPr="004E653D">
        <w:rPr>
          <w:sz w:val="28"/>
          <w:szCs w:val="28"/>
        </w:rPr>
        <w:t xml:space="preserve">техники выполнения искусственного дыхания. 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t xml:space="preserve">Расскажите о техники закрытого массажа сердца и действиях при одномоментной остановке дыхания и сердечной деятельности. 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rStyle w:val="a3"/>
          <w:sz w:val="28"/>
          <w:szCs w:val="28"/>
        </w:rPr>
        <w:t xml:space="preserve"> </w:t>
      </w:r>
      <w:r w:rsidRPr="004E653D">
        <w:rPr>
          <w:sz w:val="28"/>
          <w:szCs w:val="28"/>
        </w:rPr>
        <w:t>Что такое ожог? Какие бывают ожоги? Назовите степени тяжести ожогов. Помощь.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t xml:space="preserve">Что такое обморожения? Назовите степени обморожения и помощь. 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t>Чем отличаются солнечный удар от теплового удара? При каких обстоятельствах они возникают? Помощь.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t>Что такое утопление? Назовите виды утопления и помощь.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t> Дать характеристику патогенным микроорганизмам (МО). Назвать свойства МО.</w:t>
      </w:r>
    </w:p>
    <w:p w:rsidR="00C13571" w:rsidRPr="004E653D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t>Рассказать клиническую классификацию, формы и основные принципы профилактики ИБ.</w:t>
      </w:r>
    </w:p>
    <w:p w:rsidR="00C13571" w:rsidRDefault="00C13571" w:rsidP="00C1357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4E653D">
        <w:rPr>
          <w:sz w:val="28"/>
          <w:szCs w:val="28"/>
        </w:rPr>
        <w:t>Что такое дезинфекция?  Виды дезинфекции.</w:t>
      </w:r>
    </w:p>
    <w:p w:rsidR="00BE71B0" w:rsidRDefault="00BE71B0"/>
    <w:sectPr w:rsidR="00BE7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E73723"/>
    <w:multiLevelType w:val="hybridMultilevel"/>
    <w:tmpl w:val="02D4F3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431"/>
    <w:rsid w:val="00613431"/>
    <w:rsid w:val="00BE71B0"/>
    <w:rsid w:val="00C1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08A2D"/>
  <w15:chartTrackingRefBased/>
  <w15:docId w15:val="{F0C03732-3CE8-462C-BED7-5BCF0061F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35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C135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BE5E69CE5EA1049AD11E565F44B88E2" ma:contentTypeVersion="0" ma:contentTypeDescription="Создание документа." ma:contentTypeScope="" ma:versionID="308ab2a5743c5463b084018163bdf0b4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557F5DF2-5492-463C-A12A-201B8DB2DE7D}"/>
</file>

<file path=customXml/itemProps2.xml><?xml version="1.0" encoding="utf-8"?>
<ds:datastoreItem xmlns:ds="http://schemas.openxmlformats.org/officeDocument/2006/customXml" ds:itemID="{EA633C14-E9D8-4C49-93A1-330FE82F8786}"/>
</file>

<file path=customXml/itemProps3.xml><?xml version="1.0" encoding="utf-8"?>
<ds:datastoreItem xmlns:ds="http://schemas.openxmlformats.org/officeDocument/2006/customXml" ds:itemID="{8F3427DD-F231-478F-9A0C-6FAD0681A6B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2018-11-12T20:18:00Z</dcterms:created>
  <dcterms:modified xsi:type="dcterms:W3CDTF">2018-11-12T20:18:00Z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0x0101009BE5E69CE5EA1049AD11E565F44B88E2</vt:lpwstr>
  </property>
</Properties>
</file>