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F658" w14:textId="770AE46E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 The Chaos »</w:t>
      </w:r>
      <w:bookmarkStart w:id="0" w:name="_GoBack"/>
      <w:bookmarkEnd w:id="0"/>
    </w:p>
    <w:p w14:paraId="55BDBD04" w14:textId="361E1B6D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 w:rsidRPr="005531CA">
        <w:rPr>
          <w:rFonts w:ascii="-webkit-standard" w:hAnsi="-webkit-standard"/>
          <w:color w:val="000000"/>
          <w:lang w:val="en-US"/>
        </w:rPr>
        <w:t>Dearest creature in creation,</w:t>
      </w:r>
      <w:r w:rsidRPr="005531CA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5531CA">
        <w:rPr>
          <w:rFonts w:ascii="-webkit-standard" w:hAnsi="-webkit-standard"/>
          <w:color w:val="000000"/>
          <w:lang w:val="en-US"/>
        </w:rPr>
        <w:br/>
        <w:t>Study English pronunciation.</w:t>
      </w:r>
      <w:r w:rsidRPr="005531CA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5531CA">
        <w:rPr>
          <w:rFonts w:ascii="-webkit-standard" w:hAnsi="-webkit-standard"/>
          <w:color w:val="000000"/>
          <w:lang w:val="en-US"/>
        </w:rPr>
        <w:br/>
        <w:t>I will teach you in my verse</w:t>
      </w:r>
      <w:r w:rsidRPr="005531CA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5531CA">
        <w:rPr>
          <w:rFonts w:ascii="-webkit-standard" w:hAnsi="-webkit-standard"/>
          <w:color w:val="000000"/>
          <w:lang w:val="en-US"/>
        </w:rPr>
        <w:br/>
        <w:t>Sounds like corpse, corps, horse, and worse.</w:t>
      </w:r>
      <w:r w:rsidRPr="005531CA">
        <w:rPr>
          <w:rStyle w:val="apple-converted-space"/>
          <w:rFonts w:ascii="-webkit-standard" w:hAnsi="-webkit-standard"/>
          <w:color w:val="000000"/>
          <w:lang w:val="en-US"/>
        </w:rPr>
        <w:t> </w:t>
      </w:r>
      <w:r w:rsidRPr="005531CA">
        <w:rPr>
          <w:rFonts w:ascii="-webkit-standard" w:hAnsi="-webkit-standard"/>
          <w:color w:val="000000"/>
          <w:lang w:val="en-US"/>
        </w:rPr>
        <w:br/>
      </w:r>
      <w:r>
        <w:rPr>
          <w:rFonts w:ascii="-webkit-standard" w:hAnsi="-webkit-standard"/>
          <w:color w:val="000000"/>
        </w:rPr>
        <w:t>I will keep you, Suzy, busy,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Make your head with heat grow dizzy.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Tear in eye, your dress will tear.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So shall I! Oh hear my prayer.</w:t>
      </w:r>
    </w:p>
    <w:p w14:paraId="6B091D6A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compare heart, beard, and heard,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Dies and diet, lord and word,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Sword and sward, retain and Britain.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(Mind the latter, how it's written.)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Now I surely will not plague you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With such words as plaque and ague.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But be careful how you speak: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Say break and steak, but bleak and streak;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Cloven, oven, how and low,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Script, receipt, show, poem, and toe.</w:t>
      </w:r>
    </w:p>
    <w:p w14:paraId="57BA58FA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Hear me say, devoid of trickery,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Daughter, laughter, and Terpsichore,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Typhoid, measles, topsails, aisles,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Exiles, similes, and reviles;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Scholar, vicar, and cigar,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Solar, mica, war and far;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One, anemone, Balmoral,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Kitchen, lichen, laundry, laurel;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Gertrude, German, wind and mind,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Scene, Melpomene, mankind.</w:t>
      </w:r>
    </w:p>
    <w:p w14:paraId="22F45733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Billet does not rhyme with ballet,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Bouquet, wallet, mallet, chalet.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Blood and flood are not like food,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Nor is mould like should and would.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Viscous, viscount, load and broad,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Toward, to forward, to reward.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And your pronunciation's OK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When you correctly say croquet,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Rounded, wounded, grieve and sieve,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Friend and fiend, alive and live.</w:t>
      </w:r>
    </w:p>
    <w:p w14:paraId="12C1F3FB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Ivy, privy, famous; clamour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And enamour rhyme with hammer.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River, rival, tomb, bomb, comb,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Doll and roll and some and home.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Stranger does not rhyme with anger,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lastRenderedPageBreak/>
        <w:t>Neither does devour with clangour.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Souls but foul, haunt but aunt,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Font, front, wont, want, grand, and grant,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Shoes, goes, does. Now first say finger,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And then singer, ginger, linger,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Real, zeal, mauve, gauze, gouge and gauge,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Marriage, foliage, mirage, and age.</w:t>
      </w:r>
    </w:p>
    <w:p w14:paraId="35B99D5B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Query does not rhyme with very,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Nor does fury sound like bury.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Dost, lost, post and doth, cloth, loth.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Job, nob, bosom, transom, oath.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Though the differences seem little,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We say actual but victual.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Refer does not rhyme with deafer.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Foeffer does, and zephyr, heifer.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Mint, pint, senate and sedate;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Dull, bull, and George ate late.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Scenic, Arabic, Pacific,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Science, conscience, scientific.</w:t>
      </w:r>
    </w:p>
    <w:p w14:paraId="2CD6763D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Liberty, library, heave and heaven,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Rachel, ache, moustache, eleven.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We say hallowed, but allowed,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People, leopard, towed, but vowed.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Mark the differences, moreover,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Between mover, cover, clover;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Leeches, breeches, wise, precise,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Chalice, but police and lice;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Camel, constable, unstable,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Principle, disciple, label.</w:t>
      </w:r>
    </w:p>
    <w:p w14:paraId="3A82D542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Petal, panel, and canal,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Wait, surprise, plait, promise, pal.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Worm and storm, chaise, chaos, chair,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Senator, spectator, mayor.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Tour, but our and succour, four.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Gas, alas, and Arkansas.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Sea, idea, Korea, area,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Psalm, Maria, but malaria.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Youth, south, southern, cleanse and clean.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Doctrine, turpentine, marine.</w:t>
      </w:r>
    </w:p>
    <w:p w14:paraId="483C0950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Compare alien with Italian,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Dandelion and battalion.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Sally with ally, yea, ye,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Eye, I, ay, aye, whey, and key.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Say aver, but ever, fever,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Neither, leisure, skein, deceiver.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lastRenderedPageBreak/>
        <w:t>Heron, granary, canary.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Crevice and device and aerie.</w:t>
      </w:r>
    </w:p>
    <w:p w14:paraId="423E0EB7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Face, but preface, not efface.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Phlegm, phlegmatic, ass, glass, bass.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Large, but target, gin, give, verging,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Ought, out, joust and scour, scourging.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Ear, but earn and wear and tear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Do not rhyme with here but ere.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Seven is right, but so is even,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Hyphen, roughen, nephew Stephen,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Monkey, donkey, Turk and jerk,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Ask, grasp, wasp, and cork and work.</w:t>
      </w:r>
    </w:p>
    <w:p w14:paraId="61C75559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Pronunciation -- think of Psyche!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Is a paling stout and spikey?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Won't it make you lose your wits,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Writing groats and saying grits?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It's a dark abyss or tunnel: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Strewn with stones, stowed, solace, gunwale,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Islington and Isle of Wight,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Housewife, verdict and indict.</w:t>
      </w:r>
    </w:p>
    <w:p w14:paraId="3722337D" w14:textId="77777777" w:rsidR="005531CA" w:rsidRDefault="005531CA" w:rsidP="005531CA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which rhymes with enough --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Though, through, plough, or dough, or cough?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Hiccough has the sound of cup.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My advice is to give up!!!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BF577ED" w14:textId="77777777" w:rsidR="00C74CBF" w:rsidRDefault="005531CA"/>
    <w:sectPr w:rsidR="00C74CBF" w:rsidSect="00001E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62CD"/>
    <w:multiLevelType w:val="multilevel"/>
    <w:tmpl w:val="8F4CD80A"/>
    <w:lvl w:ilvl="0">
      <w:start w:val="1"/>
      <w:numFmt w:val="decimal"/>
      <w:pStyle w:val="Heading1"/>
      <w:lvlText w:val="%1."/>
      <w:lvlJc w:val="left"/>
      <w:pPr>
        <w:ind w:left="3192" w:hanging="360"/>
      </w:pPr>
    </w:lvl>
    <w:lvl w:ilvl="1">
      <w:start w:val="1"/>
      <w:numFmt w:val="decimal"/>
      <w:pStyle w:val="Heading2"/>
      <w:lvlText w:val="%1.%2."/>
      <w:lvlJc w:val="left"/>
      <w:pPr>
        <w:ind w:left="3624" w:hanging="432"/>
      </w:pPr>
    </w:lvl>
    <w:lvl w:ilvl="2">
      <w:start w:val="1"/>
      <w:numFmt w:val="decimal"/>
      <w:pStyle w:val="Heading3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" w15:restartNumberingAfterBreak="0">
    <w:nsid w:val="128D5A75"/>
    <w:multiLevelType w:val="multilevel"/>
    <w:tmpl w:val="EB6E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9F46A4"/>
    <w:multiLevelType w:val="multilevel"/>
    <w:tmpl w:val="9CC6D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A"/>
    <w:rsid w:val="00001EDA"/>
    <w:rsid w:val="00112D2A"/>
    <w:rsid w:val="00127B80"/>
    <w:rsid w:val="00404734"/>
    <w:rsid w:val="00445F5D"/>
    <w:rsid w:val="00470773"/>
    <w:rsid w:val="004A55BF"/>
    <w:rsid w:val="005531CA"/>
    <w:rsid w:val="00632DBA"/>
    <w:rsid w:val="006C362B"/>
    <w:rsid w:val="007B15CC"/>
    <w:rsid w:val="008470A0"/>
    <w:rsid w:val="0085684E"/>
    <w:rsid w:val="00860826"/>
    <w:rsid w:val="00892CC2"/>
    <w:rsid w:val="00BC31DE"/>
    <w:rsid w:val="00BE3FE6"/>
    <w:rsid w:val="00CE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16F377"/>
  <w15:chartTrackingRefBased/>
  <w15:docId w15:val="{EE99F17A-BA7D-0F4E-9312-E38A04D6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 du texte"/>
    <w:qFormat/>
    <w:rsid w:val="008470A0"/>
    <w:pPr>
      <w:spacing w:line="48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0A0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0A0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A0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F5D"/>
    <w:pPr>
      <w:keepNext/>
      <w:keepLines/>
      <w:numPr>
        <w:ilvl w:val="3"/>
        <w:numId w:val="5"/>
      </w:numPr>
      <w:spacing w:before="40"/>
      <w:ind w:left="4560" w:hanging="648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0"/>
    <w:rPr>
      <w:rFonts w:asciiTheme="majorHAnsi" w:eastAsiaTheme="majorEastAsia" w:hAnsiTheme="majorHAnsi" w:cstheme="majorBidi"/>
      <w:color w:val="000000" w:themeColor="text1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470A0"/>
    <w:rPr>
      <w:rFonts w:asciiTheme="majorHAnsi" w:eastAsiaTheme="majorEastAsia" w:hAnsiTheme="majorHAnsi" w:cstheme="majorBidi"/>
      <w:color w:val="000000" w:themeColor="text1"/>
      <w:szCs w:val="26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45F5D"/>
    <w:pPr>
      <w:spacing w:before="80" w:after="40" w:line="360" w:lineRule="auto"/>
      <w:ind w:left="864" w:right="86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5F5D"/>
    <w:rPr>
      <w:iCs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A0"/>
    <w:rPr>
      <w:rFonts w:asciiTheme="majorHAnsi" w:eastAsiaTheme="majorEastAsia" w:hAnsiTheme="majorHAnsi" w:cstheme="majorBidi"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F5D"/>
    <w:rPr>
      <w:rFonts w:asciiTheme="majorHAnsi" w:eastAsiaTheme="majorEastAsia" w:hAnsiTheme="majorHAnsi" w:cstheme="majorBidi"/>
      <w:iCs/>
      <w:color w:val="000000" w:themeColor="text1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470773"/>
    <w:pPr>
      <w:spacing w:line="240" w:lineRule="auto"/>
    </w:pPr>
    <w:rPr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0773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1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fr-FR" w:eastAsia="en-GB"/>
    </w:rPr>
  </w:style>
  <w:style w:type="character" w:customStyle="1" w:styleId="apple-converted-space">
    <w:name w:val="apple-converted-space"/>
    <w:basedOn w:val="DefaultParagraphFont"/>
    <w:rsid w:val="0055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claire-anne ferriere</dc:creator>
  <cp:keywords/>
  <dc:description/>
  <cp:lastModifiedBy>claire-anne ferriere</cp:lastModifiedBy>
  <cp:revision>1</cp:revision>
  <dcterms:created xsi:type="dcterms:W3CDTF">2019-11-22T10:36:00Z</dcterms:created>
  <dcterms:modified xsi:type="dcterms:W3CDTF">2019-11-22T10:36:00Z</dcterms:modified>
</cp:coreProperties>
</file>