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AD" w:rsidRPr="00DE44AD" w:rsidRDefault="00DE44AD">
      <w:pPr>
        <w:rPr>
          <w:b/>
        </w:rPr>
      </w:pPr>
      <w:r w:rsidRPr="00DE44AD">
        <w:rPr>
          <w:rFonts w:hint="eastAsia"/>
          <w:b/>
        </w:rPr>
        <w:t>ストーリー</w:t>
      </w:r>
    </w:p>
    <w:p w:rsidR="009A15A4" w:rsidRDefault="00DE44AD">
      <w:r>
        <w:rPr>
          <w:rFonts w:hint="eastAsia"/>
        </w:rPr>
        <w:t>・廃墟に放置された古いロボット</w:t>
      </w:r>
    </w:p>
    <w:p w:rsidR="00DE44AD" w:rsidRDefault="00DE44AD">
      <w:r>
        <w:rPr>
          <w:rFonts w:hint="eastAsia"/>
        </w:rPr>
        <w:t>・壊れたと思っていたものが、いきなり動き出した。</w:t>
      </w:r>
    </w:p>
    <w:p w:rsidR="00DE44AD" w:rsidRDefault="00DE44AD">
      <w:r>
        <w:rPr>
          <w:rFonts w:hint="eastAsia"/>
        </w:rPr>
        <w:t>・それを見た神は遊ぶ？・使おうと試みる。</w:t>
      </w:r>
    </w:p>
    <w:p w:rsidR="00DE44AD" w:rsidRDefault="00DE44AD">
      <w:r>
        <w:rPr>
          <w:rFonts w:hint="eastAsia"/>
        </w:rPr>
        <w:t>・直接的には手を出せないので、間接的に基本は物で誘導。</w:t>
      </w:r>
    </w:p>
    <w:p w:rsidR="00DE44AD" w:rsidRDefault="00DE44AD">
      <w:r>
        <w:rPr>
          <w:rFonts w:hint="eastAsia"/>
        </w:rPr>
        <w:t>・何を使うか？</w:t>
      </w:r>
    </w:p>
    <w:p w:rsidR="00DE44AD" w:rsidRDefault="00DE44AD">
      <w:pPr>
        <w:rPr>
          <w:rFonts w:hint="eastAsia"/>
        </w:rPr>
      </w:pPr>
      <w:r>
        <w:rPr>
          <w:rFonts w:hint="eastAsia"/>
        </w:rPr>
        <w:t xml:space="preserve">　　・アイテム　鍵・視野に合わせて移動させるただの物</w:t>
      </w:r>
      <w:bookmarkStart w:id="0" w:name="_GoBack"/>
      <w:bookmarkEnd w:id="0"/>
    </w:p>
    <w:p w:rsidR="00DE44AD" w:rsidRPr="00DE44AD" w:rsidRDefault="00DE44AD">
      <w:pPr>
        <w:rPr>
          <w:rFonts w:hint="eastAsia"/>
        </w:rPr>
      </w:pPr>
      <w:r>
        <w:rPr>
          <w:rFonts w:hint="eastAsia"/>
        </w:rPr>
        <w:t xml:space="preserve">　　・光？</w:t>
      </w:r>
    </w:p>
    <w:sectPr w:rsidR="00DE44AD" w:rsidRPr="00DE44AD" w:rsidSect="00DE44AD">
      <w:pgSz w:w="11906" w:h="16838"/>
      <w:pgMar w:top="851" w:right="1009" w:bottom="851" w:left="10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D"/>
    <w:rsid w:val="009A15A4"/>
    <w:rsid w:val="00D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1E5A0C-50BD-483E-B6EC-5FDCDD2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a13</cp:lastModifiedBy>
  <cp:revision>1</cp:revision>
  <dcterms:created xsi:type="dcterms:W3CDTF">2015-10-20T02:35:00Z</dcterms:created>
  <dcterms:modified xsi:type="dcterms:W3CDTF">2015-10-20T02:47:00Z</dcterms:modified>
</cp:coreProperties>
</file>