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34" w:rsidRDefault="00811F77">
      <w:pPr>
        <w:pStyle w:val="1"/>
      </w:pPr>
      <w:r>
        <w:t>第一单元</w:t>
      </w:r>
      <w:r>
        <w:t xml:space="preserve"> </w:t>
      </w:r>
      <w:r>
        <w:t>预备知识</w:t>
      </w:r>
    </w:p>
    <w:p w:rsidR="006A0334" w:rsidRDefault="00811F77">
      <w:pPr>
        <w:pStyle w:val="2"/>
      </w:pPr>
      <w:r>
        <w:t>基础课</w:t>
      </w:r>
      <w:r>
        <w:t xml:space="preserve">01 </w:t>
      </w:r>
      <w:r>
        <w:t>集合及其运算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880"/>
      </w:tblGrid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集合的基本概念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年全国乙卷（理）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  <w:p w:rsidR="006A0334" w:rsidRDefault="00811F77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集合的基本关系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  <w:p w:rsidR="006A0334" w:rsidRDefault="00811F77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集合的基本运算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oMath>
          </w:p>
          <w:p w:rsidR="006A0334" w:rsidRDefault="00811F77">
            <w:pPr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oMath>
          </w:p>
          <w:p w:rsidR="006A0334" w:rsidRDefault="00811F77">
            <w:pPr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  <w:p w:rsidR="006A0334" w:rsidRDefault="00811F77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从近几年高考的情况来看，集合是高考必考内容，一般以选择题的形式出现，试题较为简单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命题热点为集合的基本运算，常结合指数函数、对数函数或不等式进行考查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年高考命题情况变化不大，但应加强对集合中创新问题的重视</w:t>
            </w:r>
          </w:p>
        </w:tc>
      </w:tr>
    </w:tbl>
    <w:p w:rsidR="006A0334" w:rsidRDefault="00811F77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6A0334" w:rsidRDefault="00811F77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6A0334" w:rsidRDefault="00811F77">
      <w:pPr>
        <w:pStyle w:val="5"/>
      </w:pPr>
      <w:r>
        <w:t>一、集合的概念</w:t>
      </w:r>
    </w:p>
    <w:p w:rsidR="006A0334" w:rsidRDefault="00811F77">
      <w:r>
        <w:t>1.</w:t>
      </w:r>
      <w:r>
        <w:t>集合中元素的三个特征：</w:t>
      </w:r>
      <w:r>
        <w:t>①</w:t>
      </w:r>
      <w:r>
        <w:rPr>
          <w:rFonts w:ascii="楷体" w:eastAsia="楷体" w:hAnsi="楷体" w:cs="楷体"/>
          <w:color w:val="FF0000"/>
          <w:u w:val="single" w:color="000000"/>
        </w:rPr>
        <w:t>确定性</w:t>
      </w:r>
      <w:r>
        <w:t>、</w:t>
      </w:r>
      <w:r>
        <w:t>②</w:t>
      </w:r>
      <w:r>
        <w:rPr>
          <w:rFonts w:ascii="楷体" w:eastAsia="楷体" w:hAnsi="楷体" w:cs="楷体"/>
          <w:color w:val="FF0000"/>
          <w:u w:val="single" w:color="000000"/>
        </w:rPr>
        <w:t>互异性</w:t>
      </w:r>
      <w:r>
        <w:t>、</w:t>
      </w:r>
      <w:r>
        <w:t>③</w:t>
      </w:r>
      <w:r>
        <w:rPr>
          <w:rFonts w:ascii="楷体" w:eastAsia="楷体" w:hAnsi="楷体" w:cs="楷体"/>
          <w:color w:val="FF0000"/>
          <w:u w:val="single" w:color="000000"/>
        </w:rPr>
        <w:t>无序性</w:t>
      </w:r>
      <w:r>
        <w:t>.</w:t>
      </w:r>
    </w:p>
    <w:p w:rsidR="006A0334" w:rsidRDefault="00811F77">
      <w:r>
        <w:t>2.</w:t>
      </w:r>
      <w:r>
        <w:t>元素与集合的关系有</w:t>
      </w:r>
      <w:r>
        <w:t>④</w:t>
      </w:r>
      <w:r>
        <w:rPr>
          <w:rFonts w:ascii="楷体" w:eastAsia="楷体" w:hAnsi="楷体" w:cs="楷体"/>
          <w:color w:val="FF0000"/>
          <w:u w:val="single" w:color="000000"/>
        </w:rPr>
        <w:t>属于</w:t>
      </w:r>
      <w:r>
        <w:t>或</w:t>
      </w:r>
      <w:r>
        <w:t>⑤</w:t>
      </w:r>
      <w:r>
        <w:rPr>
          <w:rFonts w:ascii="楷体" w:eastAsia="楷体" w:hAnsi="楷体" w:cs="楷体"/>
          <w:color w:val="FF0000"/>
          <w:u w:val="single" w:color="000000"/>
        </w:rPr>
        <w:t>不属于</w:t>
      </w:r>
      <w:r>
        <w:t>两种，用符号</w:t>
      </w:r>
      <w:r>
        <w:t>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∈</m:t>
        </m:r>
      </m:oMath>
      <w:r>
        <w:rPr>
          <w:color w:val="FF0000"/>
          <w:u w:val="single" w:color="000000"/>
        </w:rPr>
        <w:t xml:space="preserve"> </w:t>
      </w:r>
      <w:r>
        <w:t>或</w:t>
      </w:r>
      <w:r>
        <w:t>⑦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∉</m:t>
        </m:r>
      </m:oMath>
      <w:r>
        <w:rPr>
          <w:color w:val="FF0000"/>
          <w:u w:val="single" w:color="000000"/>
        </w:rPr>
        <w:t xml:space="preserve"> </w:t>
      </w:r>
      <w:r>
        <w:t>表示</w:t>
      </w:r>
      <w:r>
        <w:t>.</w:t>
      </w:r>
    </w:p>
    <w:p w:rsidR="006A0334" w:rsidRDefault="00811F77">
      <w:r>
        <w:t>3.</w:t>
      </w:r>
      <w:r>
        <w:t>集合的表示法：</w:t>
      </w:r>
      <w:r>
        <w:t>⑧</w:t>
      </w:r>
      <w:r>
        <w:rPr>
          <w:rFonts w:ascii="楷体" w:eastAsia="楷体" w:hAnsi="楷体" w:cs="楷体"/>
          <w:color w:val="FF0000"/>
          <w:u w:val="single" w:color="000000"/>
        </w:rPr>
        <w:t>列举法</w:t>
      </w:r>
      <w:r>
        <w:t>、</w:t>
      </w:r>
      <w:r>
        <w:t>⑨</w:t>
      </w:r>
      <w:r>
        <w:rPr>
          <w:rFonts w:ascii="楷体" w:eastAsia="楷体" w:hAnsi="楷体" w:cs="楷体"/>
          <w:color w:val="FF0000"/>
          <w:u w:val="single" w:color="000000"/>
        </w:rPr>
        <w:t>描述法</w:t>
      </w:r>
      <w:r>
        <w:t>、</w:t>
      </w:r>
      <w:r>
        <w:t>⑩</w:t>
      </w:r>
      <w:r>
        <w:rPr>
          <w:rFonts w:ascii="楷体" w:eastAsia="楷体" w:hAnsi="楷体" w:cs="楷体"/>
          <w:color w:val="FF0000"/>
          <w:u w:val="single" w:color="000000"/>
        </w:rPr>
        <w:t>图示法</w:t>
      </w:r>
      <w:r>
        <w:t>.</w:t>
      </w:r>
    </w:p>
    <w:p w:rsidR="006A0334" w:rsidRDefault="00811F77">
      <w:r>
        <w:t>4.</w:t>
      </w:r>
      <w:r>
        <w:t>常见数集的记法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8"/>
        <w:gridCol w:w="1248"/>
        <w:gridCol w:w="2440"/>
        <w:gridCol w:w="1242"/>
        <w:gridCol w:w="1247"/>
        <w:gridCol w:w="1245"/>
      </w:tblGrid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集合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自然数集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正整数集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整数集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有理数集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实数集</w:t>
            </w:r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符号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⑪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u w:val="single" w:color="000000"/>
                </w:rPr>
                <m:t>N</m:t>
              </m:r>
            </m:oMath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⑫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28"/>
                      <w:u w:val="single" w:color="00000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+</m:t>
                  </m:r>
                </m:sub>
              </m:sSub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⑬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u w:val="single" w:color="000000"/>
                </w:rPr>
                <m:t>Z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⑭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u w:val="single" w:color="000000"/>
                </w:rPr>
                <m:t>Q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⑮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u w:val="single" w:color="000000"/>
                </w:rPr>
                <m:t>R</m:t>
              </m:r>
            </m:oMath>
          </w:p>
        </w:tc>
      </w:tr>
    </w:tbl>
    <w:p w:rsidR="006A0334" w:rsidRDefault="00811F77">
      <w:pPr>
        <w:pStyle w:val="5"/>
      </w:pPr>
      <w:r>
        <w:lastRenderedPageBreak/>
        <w:t>二、集合间的基本关系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4320"/>
        <w:gridCol w:w="1440"/>
      </w:tblGrid>
      <w:tr w:rsidR="006A0334">
        <w:trPr>
          <w:jc w:val="center"/>
        </w:trPr>
        <w:tc>
          <w:tcPr>
            <w:tcW w:w="2880" w:type="dxa"/>
            <w:gridSpan w:val="2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表示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文字语言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符号语言</w:t>
            </w:r>
          </w:p>
        </w:tc>
      </w:tr>
      <w:tr w:rsidR="006A0334">
        <w:trPr>
          <w:jc w:val="center"/>
        </w:trPr>
        <w:tc>
          <w:tcPr>
            <w:tcW w:w="1440" w:type="dxa"/>
            <w:vMerge w:val="restar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集合间的基本关系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子集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152BDE">
            <w:r w:rsidRPr="00152BDE">
              <w:rPr>
                <w:rFonts w:hAnsi="Times New Roman" w:hint="eastAsia"/>
              </w:rPr>
              <w:t>一般地</w:t>
            </w:r>
            <w:r w:rsidRPr="00152BDE">
              <w:rPr>
                <w:rFonts w:hAnsi="Times New Roman"/>
              </w:rPr>
              <w:t>,</w:t>
            </w:r>
            <w:r w:rsidRPr="00152BDE">
              <w:rPr>
                <w:rFonts w:hAnsi="Times New Roman"/>
              </w:rPr>
              <w:t>对于两个集合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 w:rsidRPr="00152BDE">
              <w:rPr>
                <w:rFonts w:hAnsi="Times New Roman"/>
              </w:rPr>
              <w:t>与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 w:rsidRPr="00152BDE">
              <w:rPr>
                <w:rFonts w:hAnsi="Times New Roman"/>
              </w:rPr>
              <w:t>,</w:t>
            </w:r>
            <w:r w:rsidRPr="00152BDE">
              <w:rPr>
                <w:rFonts w:hAnsi="Times New Roman"/>
              </w:rPr>
              <w:t>如果集合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 w:rsidRPr="00152BDE">
              <w:rPr>
                <w:rFonts w:hAnsi="Times New Roman"/>
              </w:rPr>
              <w:t>中的任何一个元素都属于集合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⑯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⊆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</m:oMath>
            <w:r>
              <w:rPr>
                <w:rFonts w:ascii="楷体" w:eastAsia="楷体" w:hAnsi="楷体" w:cs="楷体"/>
                <w:color w:val="FF0000"/>
                <w:u w:val="single" w:color="000000"/>
              </w:rPr>
              <w:t>或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⊇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</w:p>
        </w:tc>
      </w:tr>
      <w:tr w:rsidR="006A0334">
        <w:trPr>
          <w:jc w:val="center"/>
        </w:trPr>
        <w:tc>
          <w:tcPr>
            <w:tcW w:w="0" w:type="auto"/>
            <w:vMerge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6A0334"/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真子集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152BDE" w:rsidP="00152BDE">
            <w:r w:rsidRPr="00152BDE">
              <w:rPr>
                <w:rFonts w:hAnsi="Times New Roman" w:hint="eastAsia"/>
              </w:rPr>
              <w:t>对于两个集合</w:t>
            </w:r>
            <w:r w:rsidRPr="00152BDE">
              <w:rPr>
                <w:rFonts w:hAnsi="Times New Roman"/>
              </w:rPr>
              <w:t>A</w:t>
            </w:r>
            <w:r w:rsidRPr="00152BDE">
              <w:rPr>
                <w:rFonts w:hAnsi="Times New Roman"/>
              </w:rPr>
              <w:t>与</w:t>
            </w:r>
            <w:r w:rsidRPr="00152BDE">
              <w:rPr>
                <w:rFonts w:hAnsi="Times New Roman"/>
              </w:rPr>
              <w:t>B,</w:t>
            </w:r>
            <w:r w:rsidRPr="00152BDE">
              <w:rPr>
                <w:rFonts w:hAnsi="Times New Roman"/>
              </w:rPr>
              <w:t>如果集合</w:t>
            </w:r>
            <w:r w:rsidRPr="00152BDE">
              <w:rPr>
                <w:rFonts w:hAnsi="Times New Roman"/>
              </w:rPr>
              <w:t>A</w:t>
            </w:r>
            <w:r w:rsidRPr="00152BDE">
              <w:rPr>
                <w:rFonts w:hAnsi="Times New Roman"/>
              </w:rPr>
              <w:t>是集合</w:t>
            </w:r>
            <w:r w:rsidRPr="00152BDE">
              <w:rPr>
                <w:rFonts w:hAnsi="Times New Roman"/>
              </w:rPr>
              <w:t>B</w:t>
            </w:r>
            <w:r w:rsidRPr="00152BDE">
              <w:rPr>
                <w:rFonts w:hAnsi="Times New Roman"/>
              </w:rPr>
              <w:t>的子集</w:t>
            </w:r>
            <w:r w:rsidRPr="00152BDE">
              <w:rPr>
                <w:rFonts w:hAnsi="Times New Roman"/>
              </w:rPr>
              <w:t>,</w:t>
            </w:r>
            <w:r w:rsidRPr="00152BDE">
              <w:rPr>
                <w:rFonts w:hAnsi="Times New Roman"/>
              </w:rPr>
              <w:t>且集合</w:t>
            </w:r>
            <w:r w:rsidRPr="00152BDE">
              <w:rPr>
                <w:rFonts w:hAnsi="Times New Roman"/>
              </w:rPr>
              <w:t>A</w:t>
            </w:r>
            <w:r>
              <w:rPr>
                <w:rFonts w:ascii="Cambria Math" w:hAnsi="Cambria Math" w:cs="Cambria Math"/>
              </w:rPr>
              <w:t>⑰</w:t>
            </w:r>
            <w:r w:rsidRPr="00152BDE">
              <w:rPr>
                <w:rFonts w:ascii="楷体" w:eastAsia="楷体" w:hAnsi="楷体" w:cs="楷体"/>
                <w:color w:val="FF0000"/>
                <w:u w:val="single" w:color="000000"/>
              </w:rPr>
              <w:t>不等于</w:t>
            </w:r>
            <w:r w:rsidRPr="00152BDE">
              <w:rPr>
                <w:rFonts w:hAnsi="Times New Roman"/>
              </w:rPr>
              <w:t>集合</w:t>
            </w:r>
            <w:r w:rsidRPr="00152BDE">
              <w:rPr>
                <w:rFonts w:hAnsi="Times New Roman"/>
              </w:rPr>
              <w:t>B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152BDE">
            <w:r>
              <w:rPr>
                <w:rFonts w:hAnsi="Times New Roman"/>
              </w:rPr>
              <w:t>⑱</w:t>
            </w:r>
            <w:r>
              <w:rPr>
                <w:rFonts w:hAnsi="Times New Roman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⫋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</m:oMath>
            <w:r w:rsidR="00811F77">
              <w:rPr>
                <w:rFonts w:ascii="楷体" w:eastAsia="楷体" w:hAnsi="楷体" w:cs="楷体"/>
                <w:color w:val="FF0000"/>
                <w:u w:val="single" w:color="000000"/>
              </w:rPr>
              <w:t>或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⫋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</w:p>
        </w:tc>
      </w:tr>
      <w:tr w:rsidR="006A0334">
        <w:trPr>
          <w:jc w:val="center"/>
        </w:trPr>
        <w:tc>
          <w:tcPr>
            <w:tcW w:w="0" w:type="auto"/>
            <w:vMerge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6A0334"/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集合相等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152BDE" w:rsidP="00152BDE">
            <w:r w:rsidRPr="00152BDE">
              <w:rPr>
                <w:rFonts w:hAnsi="Times New Roman" w:hint="eastAsia"/>
              </w:rPr>
              <w:t>对于两个集合</w:t>
            </w:r>
            <w:r w:rsidRPr="00152BDE">
              <w:rPr>
                <w:rFonts w:hAnsi="Times New Roman"/>
              </w:rPr>
              <w:t>A</w:t>
            </w:r>
            <w:r w:rsidRPr="00152BDE">
              <w:rPr>
                <w:rFonts w:hAnsi="Times New Roman"/>
              </w:rPr>
              <w:t>与</w:t>
            </w:r>
            <w:r w:rsidRPr="00152BDE">
              <w:rPr>
                <w:rFonts w:hAnsi="Times New Roman"/>
              </w:rPr>
              <w:t>B,</w:t>
            </w:r>
            <w:r w:rsidRPr="00152BDE">
              <w:rPr>
                <w:rFonts w:hAnsi="Times New Roman"/>
              </w:rPr>
              <w:t>如果集合</w:t>
            </w:r>
            <w:r w:rsidRPr="00152BDE">
              <w:rPr>
                <w:rFonts w:hAnsi="Times New Roman"/>
              </w:rPr>
              <w:t>A</w:t>
            </w:r>
            <w:r w:rsidRPr="00152BDE">
              <w:rPr>
                <w:rFonts w:hAnsi="Times New Roman"/>
              </w:rPr>
              <w:t>是集合</w:t>
            </w:r>
            <w:r w:rsidRPr="00152BDE">
              <w:rPr>
                <w:rFonts w:hAnsi="Times New Roman"/>
              </w:rPr>
              <w:t>B</w:t>
            </w:r>
            <w:r w:rsidRPr="00152BDE">
              <w:rPr>
                <w:rFonts w:hAnsi="Times New Roman"/>
              </w:rPr>
              <w:t>的子集</w:t>
            </w:r>
            <w:r w:rsidRPr="00152BDE">
              <w:rPr>
                <w:rFonts w:hAnsi="Times New Roman"/>
              </w:rPr>
              <w:t>,</w:t>
            </w:r>
            <w:r w:rsidRPr="00152BDE">
              <w:rPr>
                <w:rFonts w:hAnsi="Times New Roman"/>
              </w:rPr>
              <w:t>且集合</w:t>
            </w:r>
            <w:r w:rsidRPr="00152BDE">
              <w:rPr>
                <w:rFonts w:hAnsi="Times New Roman"/>
              </w:rPr>
              <w:t>B</w:t>
            </w:r>
            <w:r w:rsidRPr="00152BDE">
              <w:rPr>
                <w:rFonts w:hAnsi="Times New Roman"/>
              </w:rPr>
              <w:t>也是集合</w:t>
            </w:r>
            <w:r w:rsidRPr="00152BDE">
              <w:rPr>
                <w:rFonts w:hAnsi="Times New Roman"/>
              </w:rPr>
              <w:t>A</w:t>
            </w:r>
            <w:r w:rsidRPr="00152BDE">
              <w:rPr>
                <w:rFonts w:hAnsi="Times New Roman"/>
              </w:rPr>
              <w:t>的子集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ascii="Cambria Math" w:hAnsi="Cambria Math" w:cs="Cambria Math"/>
              </w:rPr>
              <w:t>⑲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⊆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</m:oMath>
            <w:r>
              <w:rPr>
                <w:rFonts w:hAnsi="Times New Roman"/>
              </w:rPr>
              <w:t>且</w:t>
            </w:r>
            <w:r>
              <w:rPr>
                <w:rFonts w:hAnsi="Times New Roman"/>
              </w:rPr>
              <w:t>⑳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⊆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⇔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d>
            </m:oMath>
          </w:p>
        </w:tc>
      </w:tr>
      <w:tr w:rsidR="006A0334">
        <w:trPr>
          <w:jc w:val="center"/>
        </w:trPr>
        <w:tc>
          <w:tcPr>
            <w:tcW w:w="2880" w:type="dxa"/>
            <w:gridSpan w:val="2"/>
            <w:vMerge w:val="restar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结论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任何一个集合是它本身的子集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⊆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</m:oMath>
            </m:oMathPara>
          </w:p>
        </w:tc>
      </w:tr>
      <w:tr w:rsidR="006A0334">
        <w:trPr>
          <w:jc w:val="center"/>
        </w:trPr>
        <w:tc>
          <w:tcPr>
            <w:tcW w:w="0" w:type="auto"/>
            <w:gridSpan w:val="2"/>
            <w:vMerge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6A0334"/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若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的子集，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的子集，则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是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的子集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⊆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，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⊆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</m:t>
                  </m:r>
                </m:e>
              </m:d>
            </m:oMath>
            <w:r>
              <w:rPr>
                <w:rFonts w:hAnsi="Times New Roman"/>
              </w:rPr>
              <w:t>㉑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⊆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C</m:t>
              </m:r>
            </m:oMath>
          </w:p>
        </w:tc>
      </w:tr>
      <w:tr w:rsidR="006A0334">
        <w:trPr>
          <w:jc w:val="center"/>
        </w:trPr>
        <w:tc>
          <w:tcPr>
            <w:tcW w:w="0" w:type="auto"/>
            <w:gridSpan w:val="2"/>
            <w:vMerge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6A0334"/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空集是㉒</w:t>
            </w:r>
            <w:r>
              <w:rPr>
                <w:rFonts w:ascii="楷体" w:eastAsia="楷体" w:hAnsi="楷体" w:cs="楷体"/>
                <w:color w:val="FF0000"/>
                <w:u w:val="single" w:color="000000"/>
              </w:rPr>
              <w:t>任何</w:t>
            </w:r>
            <w:r>
              <w:rPr>
                <w:rFonts w:hAnsi="Times New Roman"/>
              </w:rPr>
              <w:t>集合的子集，是㉓</w:t>
            </w:r>
            <w:r>
              <w:rPr>
                <w:rFonts w:ascii="楷体" w:eastAsia="楷体" w:hAnsi="楷体" w:cs="楷体"/>
                <w:color w:val="FF0000"/>
                <w:u w:val="single" w:color="000000"/>
              </w:rPr>
              <w:t>任何非空</w:t>
            </w:r>
            <w:r>
              <w:rPr>
                <w:rFonts w:hAnsi="Times New Roman"/>
              </w:rPr>
              <w:t>集合的真子集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⌀⊆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⌀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⫋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≠⌀</m:t>
                  </m:r>
                </m:e>
              </m:d>
            </m:oMath>
          </w:p>
        </w:tc>
      </w:tr>
    </w:tbl>
    <w:p w:rsidR="006A0334" w:rsidRDefault="00811F77">
      <w:pPr>
        <w:pStyle w:val="5"/>
      </w:pPr>
      <w:r>
        <w:t>三、集合的基本运算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  <w:gridCol w:w="2506"/>
        <w:gridCol w:w="2495"/>
        <w:gridCol w:w="2589"/>
      </w:tblGrid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6A0334"/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并集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交集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补集</w:t>
            </w:r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图形语言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noProof/>
              </w:rPr>
              <w:drawing>
                <wp:inline distT="0" distB="0" distL="0" distR="0">
                  <wp:extent cx="1096645" cy="825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804" cy="82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noProof/>
              </w:rPr>
              <w:drawing>
                <wp:inline distT="0" distB="0" distL="0" distR="0">
                  <wp:extent cx="1074420" cy="6534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6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noProof/>
              </w:rPr>
              <w:drawing>
                <wp:inline distT="0" distB="0" distL="0" distR="0">
                  <wp:extent cx="1255395" cy="81661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490" cy="81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符号语言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∪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㉔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{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|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∈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>，</w:t>
            </w:r>
            <w:r>
              <w:rPr>
                <w:rFonts w:ascii="楷体" w:eastAsia="楷体" w:hAnsi="楷体" w:cs="楷体"/>
                <w:color w:val="FF0000"/>
                <w:u w:val="single" w:color="000000"/>
              </w:rPr>
              <w:t>或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∈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}</m:t>
              </m:r>
            </m:oMath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∩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㉕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{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|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∈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>，</w:t>
            </w:r>
            <w:r>
              <w:rPr>
                <w:rFonts w:ascii="楷体" w:eastAsia="楷体" w:hAnsi="楷体" w:cs="楷体"/>
                <w:color w:val="FF0000"/>
                <w:u w:val="single" w:color="000000"/>
              </w:rPr>
              <w:t>且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∈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}</m:t>
              </m:r>
            </m:oMath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∁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㉖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{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|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∈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U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>，</w:t>
            </w:r>
            <w:r>
              <w:rPr>
                <w:rFonts w:ascii="楷体" w:eastAsia="楷体" w:hAnsi="楷体" w:cs="楷体"/>
                <w:color w:val="FF0000"/>
                <w:u w:val="single" w:color="000000"/>
              </w:rPr>
              <w:t>且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∉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}</m:t>
              </m:r>
            </m:oMath>
          </w:p>
        </w:tc>
      </w:tr>
    </w:tbl>
    <w:p w:rsidR="006A0334" w:rsidRDefault="00811F77">
      <w:pPr>
        <w:pStyle w:val="5"/>
      </w:pPr>
      <w:r>
        <w:t>四、集合的运算性质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交集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∩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㉗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∩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∩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⊆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∩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⊆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∩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，</w:t>
            </w:r>
          </w:p>
          <w:p w:rsidR="006A0334" w:rsidRDefault="00811F77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∩⌀=</m:t>
              </m:r>
            </m:oMath>
            <w:r>
              <w:rPr>
                <w:rFonts w:hAnsi="Times New Roman"/>
              </w:rPr>
              <w:t>㉘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⌀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  <w:r>
              <w:rPr>
                <w:rFonts w:hAnsi="Times New Roman"/>
              </w:rPr>
              <w:t>,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⊆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∩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</m:e>
              </m:d>
            </m:oMath>
            <w:r>
              <w:rPr>
                <w:rFonts w:hAnsi="Times New Roman"/>
              </w:rPr>
              <w:t>㉙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并集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∪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㉚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∪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∪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⊇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∪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⊇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∪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，</w:t>
            </w:r>
          </w:p>
          <w:p w:rsidR="006A0334" w:rsidRDefault="00811F77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∪⌀=</m:t>
              </m:r>
            </m:oMath>
            <w:r>
              <w:rPr>
                <w:rFonts w:hAnsi="Times New Roman"/>
              </w:rPr>
              <w:t>㉛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  <w:r>
              <w:rPr>
                <w:rFonts w:hAnsi="Times New Roman"/>
              </w:rPr>
              <w:t>，</w:t>
            </w:r>
            <m:oMath>
              <m:d>
                <m:dPr>
                  <m:begChr m:val="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⊆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⇒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∪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</m:e>
              </m:d>
            </m:oMath>
            <w:r>
              <w:rPr>
                <w:rFonts w:hAnsi="Times New Roman"/>
              </w:rPr>
              <w:t>㉜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</m:oMath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补集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∁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㉝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  <w:r>
              <w:rPr>
                <w:rFonts w:hAnsi="Times New Roman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∁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⌀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㉞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U</m:t>
              </m:r>
            </m:oMath>
            <w:r>
              <w:rPr>
                <w:rFonts w:hAnsi="Times New Roman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∁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=⌀</m:t>
              </m:r>
            </m:oMath>
            <w:r>
              <w:rPr>
                <w:rFonts w:hAnsi="Times New Roman"/>
              </w:rPr>
              <w:t xml:space="preserve"> ,</w:t>
            </w:r>
          </w:p>
          <w:p w:rsidR="006A0334" w:rsidRDefault="00811F77"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∩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=⌀</m:t>
              </m:r>
            </m:oMath>
            <w:r>
              <w:rPr>
                <w:rFonts w:hAnsi="Times New Roman"/>
              </w:rPr>
              <w:t xml:space="preserve"> ,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∪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㉟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U</m:t>
              </m:r>
            </m:oMath>
          </w:p>
        </w:tc>
      </w:tr>
    </w:tbl>
    <w:p w:rsidR="006A0334" w:rsidRDefault="00811F77">
      <w:pPr>
        <w:pStyle w:val="6"/>
      </w:pPr>
      <w:r>
        <w:rPr>
          <w:noProof/>
        </w:rPr>
        <w:lastRenderedPageBreak/>
        <w:drawing>
          <wp:inline distT="0" distB="0" distL="0" distR="0">
            <wp:extent cx="1190625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拓展</w:t>
      </w:r>
    </w:p>
    <w:p w:rsidR="006A0334" w:rsidRDefault="00811F77">
      <w:r>
        <w:t>1.</w:t>
      </w:r>
      <w:r>
        <w:t>若有限集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中有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个元素，则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的子集有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个，真子集有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个，非空子集有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个，非空真子集有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个</w:t>
      </w:r>
      <w:r>
        <w:t>.</w:t>
      </w:r>
    </w:p>
    <w:p w:rsidR="006A0334" w:rsidRDefault="00811F77">
      <w:r>
        <w:t>2.</w:t>
      </w:r>
      <w:r>
        <w:t>如图所示，用集合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表示图中</w:t>
      </w:r>
      <w:r>
        <w:t>Ⅰ</w:t>
      </w:r>
      <w:r>
        <w:t>，</w:t>
      </w:r>
      <w:r>
        <w:t>Ⅱ</w:t>
      </w:r>
      <w:r>
        <w:t>，</w:t>
      </w:r>
      <w:r>
        <w:t>Ⅲ</w:t>
      </w:r>
      <w:r>
        <w:t>，</w:t>
      </w:r>
      <w:r>
        <w:t>Ⅳ</w:t>
      </w:r>
      <w:r>
        <w:t>四个部分，这四个部分所表示的集合分别是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 xml:space="preserve"> </w:t>
      </w:r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</w:rPr>
              <m:t>U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.</w:t>
      </w:r>
    </w:p>
    <w:p w:rsidR="006A0334" w:rsidRDefault="00811F77">
      <w:pPr>
        <w:jc w:val="center"/>
      </w:pPr>
      <w:r>
        <w:rPr>
          <w:noProof/>
        </w:rPr>
        <w:drawing>
          <wp:inline distT="0" distB="0" distL="0" distR="0">
            <wp:extent cx="1838325" cy="1236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897" cy="12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811F77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6A0334" w:rsidRDefault="00811F77">
      <w:pPr>
        <w:pStyle w:val="5"/>
      </w:pPr>
      <w:r>
        <w:t>题组</w:t>
      </w:r>
      <w:r>
        <w:t xml:space="preserve">1 </w:t>
      </w:r>
      <w:r>
        <w:t>走出误区</w:t>
      </w:r>
    </w:p>
    <w:p w:rsidR="006A0334" w:rsidRDefault="00811F77">
      <w:r>
        <w:t xml:space="preserve">1. </w:t>
      </w:r>
      <w:r>
        <w:t>判一判</w:t>
      </w:r>
      <w:r>
        <w:t>.</w:t>
      </w:r>
      <w:r>
        <w:t>（对的打</w:t>
      </w:r>
      <w:r>
        <w:t>“√”</w:t>
      </w:r>
      <w:r>
        <w:t>,</w:t>
      </w:r>
      <w:r>
        <w:t>错的打</w:t>
      </w:r>
      <w:r>
        <w:t>“×”</w:t>
      </w:r>
      <w:r>
        <w:t>）</w:t>
      </w:r>
    </w:p>
    <w:p w:rsidR="006A0334" w:rsidRDefault="00811F77">
      <w:r>
        <w:t>（</w:t>
      </w:r>
      <w:r>
        <w:t>1</w:t>
      </w:r>
      <w:r>
        <w:t>）</w:t>
      </w:r>
      <w: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}={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}={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6A0334" w:rsidRDefault="00811F77">
      <w:r>
        <w:t>（</w:t>
      </w:r>
      <w:r>
        <w:t>2</w:t>
      </w:r>
      <w:r>
        <w:t>）</w:t>
      </w:r>
      <w:r>
        <w:t xml:space="preserve"> 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}={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的值为</w:t>
      </w:r>
      <w:r>
        <w:t>0</w:t>
      </w:r>
      <w:r>
        <w:t>或</w:t>
      </w:r>
      <w:r>
        <w:t xml:space="preserve">1.( </w:t>
      </w:r>
      <w:r>
        <w:rPr>
          <w:color w:val="FF0000"/>
        </w:rPr>
        <w:t>×</w:t>
      </w:r>
      <w:r>
        <w:t xml:space="preserve"> )</w:t>
      </w:r>
    </w:p>
    <w:p w:rsidR="006A0334" w:rsidRDefault="00811F77">
      <w:r>
        <w:t>（</w:t>
      </w:r>
      <w:r>
        <w:t>3</w:t>
      </w:r>
      <w:r>
        <w:t>）</w:t>
      </w:r>
      <w: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}={</m:t>
            </m:r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6A0334" w:rsidRDefault="00811F77">
      <w:r>
        <w:t>（</w:t>
      </w:r>
      <w:r>
        <w:t>4</w:t>
      </w:r>
      <w:r>
        <w:t>）</w:t>
      </w:r>
      <w:r>
        <w:t xml:space="preserve"> </w:t>
      </w:r>
      <w:r>
        <w:t>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={⌀}</m:t>
        </m:r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6A0334" w:rsidRDefault="00811F77">
      <w:r>
        <w:t xml:space="preserve">2. </w:t>
      </w:r>
      <w:r>
        <w:t>（易错题）已知集合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{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}</m:t>
        </m:r>
      </m:oMath>
      <w:r>
        <w:t>.</w:t>
      </w:r>
    </w:p>
    <w:p w:rsidR="006A0334" w:rsidRDefault="00811F77">
      <w:r>
        <w:t>【</w:t>
      </w:r>
      <w:r>
        <w:rPr>
          <w:b/>
          <w:bCs/>
        </w:rPr>
        <w:t>易错点</w:t>
      </w:r>
      <w:r>
        <w:t>】忽视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>导致错误</w:t>
      </w:r>
      <w:r>
        <w:t>.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pPr>
        <w:pStyle w:val="5"/>
      </w:pPr>
      <w:r>
        <w:t>题组</w:t>
      </w:r>
      <w:r>
        <w:t xml:space="preserve">2 </w:t>
      </w:r>
      <w:r>
        <w:t>走进教材</w:t>
      </w:r>
    </w:p>
    <w:p w:rsidR="006A0334" w:rsidRDefault="00811F77">
      <w:r>
        <w:t xml:space="preserve">3. </w:t>
      </w:r>
      <w:r>
        <w:t>（人教</w:t>
      </w:r>
      <w:r>
        <w:t>A</w:t>
      </w:r>
      <w:r>
        <w:t>版必修</w:t>
      </w:r>
      <w:r>
        <w:t>①</w:t>
      </w:r>
      <w:r>
        <w:t>P14</w:t>
      </w:r>
      <w:r>
        <w:t>·</w:t>
      </w:r>
      <w:r>
        <w:t>T1</w:t>
      </w:r>
      <w:r>
        <w:t>改编）已知集合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{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|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≤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&lt;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}</m:t>
        </m:r>
      </m:oMath>
      <w:r>
        <w:t>.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易知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t xml:space="preserve">4. </w:t>
      </w:r>
      <w:r>
        <w:t>（人教</w:t>
      </w:r>
      <w:r>
        <w:t>A</w:t>
      </w:r>
      <w:r>
        <w:t>版必修</w:t>
      </w:r>
      <w:r>
        <w:t>①</w:t>
      </w:r>
      <w:r>
        <w:t>P9</w:t>
      </w:r>
      <w:r>
        <w:t>·</w:t>
      </w:r>
      <w:r>
        <w:t>T5</w:t>
      </w:r>
      <w:r>
        <w:t>改编）已知集合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＜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＜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＜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＜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A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,+∞)</m:t>
        </m:r>
      </m:oMath>
      <w:r>
        <w:t>.</w:t>
      </w:r>
    </w:p>
    <w:p w:rsidR="006A0334" w:rsidRDefault="00811F77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依题意，如图，</w:t>
      </w:r>
      <w:r>
        <w:rPr>
          <w:rFonts w:ascii="楷体" w:eastAsia="楷体" w:hAnsi="楷体" w:cs="楷体"/>
          <w:color w:val="0000FF"/>
        </w:rPr>
        <w:t xml:space="preserve"> </w:t>
      </w:r>
    </w:p>
    <w:p w:rsidR="006A0334" w:rsidRDefault="00811F77">
      <w:pPr>
        <w:jc w:val="center"/>
      </w:pPr>
      <w:r>
        <w:rPr>
          <w:noProof/>
        </w:rPr>
        <w:drawing>
          <wp:inline distT="0" distB="0" distL="0" distR="0">
            <wp:extent cx="1787525" cy="534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7652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811F77">
      <w:r>
        <w:rPr>
          <w:rFonts w:ascii="楷体" w:eastAsia="楷体" w:hAnsi="楷体" w:cs="楷体"/>
          <w:color w:val="0000FF"/>
        </w:rPr>
        <w:t>由图可知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pPr>
        <w:pStyle w:val="5"/>
      </w:pPr>
      <w:r>
        <w:t>题组</w:t>
      </w:r>
      <w:r>
        <w:t xml:space="preserve">3 </w:t>
      </w:r>
      <w:r>
        <w:t>走向高考</w:t>
      </w:r>
    </w:p>
    <w:p w:rsidR="006A0334" w:rsidRDefault="00811F77">
      <w:r>
        <w:t xml:space="preserve">5.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>Ⅰ</w:t>
      </w:r>
      <w:r>
        <w:rPr>
          <w:rFonts w:ascii="楷体" w:eastAsia="楷体" w:hAnsi="楷体" w:cs="楷体"/>
        </w:rPr>
        <w:t>卷</w:t>
      </w:r>
      <w:r>
        <w:rPr>
          <w:rFonts w:ascii="楷体" w:eastAsia="楷体" w:hAnsi="楷体" w:cs="楷体"/>
        </w:rPr>
        <w:t>]</w:t>
      </w:r>
      <w:r>
        <w:t>已知集合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={-</m:t>
        </m:r>
        <m:r>
          <w:rPr>
            <w:rFonts w:ascii="Cambria Math" w:eastAsia="Cambria Math" w:hAnsi="Cambria Math" w:cs="Cambria Math"/>
          </w:rPr>
          <m:t>2</m:t>
        </m:r>
      </m:oMath>
      <w:r>
        <w:t>,-1,0,1,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{-</m:t>
        </m:r>
        <m:r>
          <w:rPr>
            <w:rFonts w:ascii="Cambria Math" w:eastAsia="Cambria Math" w:hAnsi="Cambria Math" w:cs="Cambria Math"/>
          </w:rPr>
          <m:t>2</m:t>
        </m:r>
      </m:oMath>
      <w:r>
        <w:t>,-1,0,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}={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,-1,0,1,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6A0334" w:rsidRDefault="00811F77">
      <w:pPr>
        <w:pStyle w:val="4"/>
      </w:pPr>
      <w:r>
        <w:t>考点一</w:t>
      </w:r>
      <w:r>
        <w:t xml:space="preserve"> </w:t>
      </w:r>
      <w:r>
        <w:t>集合的基本概念［自主练透］</w:t>
      </w:r>
    </w:p>
    <w:p w:rsidR="006A0334" w:rsidRDefault="00811F77">
      <w:r>
        <w:t xml:space="preserve">1.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上海卷</w:t>
      </w:r>
      <w:r>
        <w:rPr>
          <w:rFonts w:ascii="楷体" w:eastAsia="楷体" w:hAnsi="楷体" w:cs="楷体"/>
        </w:rPr>
        <w:t>]</w:t>
      </w:r>
      <w:r>
        <w:t>已知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P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∉</m:t>
        </m:r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t xml:space="preserve">2.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黑龙江模拟</w:t>
      </w:r>
      <w:r>
        <w:rPr>
          <w:rFonts w:ascii="楷体" w:eastAsia="楷体" w:hAnsi="楷体" w:cs="楷体"/>
        </w:rPr>
        <w:t>]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中元素的个数为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>A. 9</w:t>
      </w:r>
      <w:r>
        <w:tab/>
        <w:t>B. 10</w:t>
      </w:r>
      <w:r>
        <w:tab/>
        <w:t>C. 11</w:t>
      </w:r>
      <w:r>
        <w:tab/>
        <w:t>D. 12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由椭圆的性质得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楷体" w:eastAsia="楷体" w:hAnsi="楷体" w:cs="楷体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所以集合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，共有</w:t>
      </w:r>
      <w:r>
        <w:rPr>
          <w:rFonts w:ascii="楷体" w:eastAsia="楷体" w:hAnsi="楷体" w:cs="楷体"/>
          <w:color w:val="0000FF"/>
        </w:rPr>
        <w:t>11</w:t>
      </w:r>
      <w:r>
        <w:rPr>
          <w:rFonts w:ascii="楷体" w:eastAsia="楷体" w:hAnsi="楷体" w:cs="楷体"/>
          <w:color w:val="0000FF"/>
        </w:rPr>
        <w:t>个元素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t xml:space="preserve">3. </w:t>
      </w:r>
      <w:r>
        <w:t>（多选题）（原创）已知集合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={{⌀}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⌀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中的元素有</w:t>
      </w:r>
      <w:r>
        <w:t xml:space="preserve">( </w:t>
      </w:r>
      <w:r>
        <w:rPr>
          <w:color w:val="FF0000"/>
        </w:rPr>
        <w:t>ABD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⌀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{⌀}</m:t>
        </m:r>
      </m:oMath>
      <w:r>
        <w:tab/>
        <w:t>C. 0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由元素的概念易判断选项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lastRenderedPageBreak/>
        <w:t xml:space="preserve">4.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汉中质检</w:t>
      </w:r>
      <w:r>
        <w:rPr>
          <w:rFonts w:ascii="楷体" w:eastAsia="楷体" w:hAnsi="楷体" w:cs="楷体"/>
        </w:rPr>
        <w:t>]</w:t>
      </w:r>
      <w:r>
        <w:t>已知集合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}={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，且给出下列三个关系：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2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  <w:r>
        <w:t>若这三个关系有且只有一个正确，则</w:t>
      </w:r>
      <m:oMath>
        <m:r>
          <w:rPr>
            <w:rFonts w:ascii="Cambria Math" w:eastAsia="Cambria Math" w:hAnsi="Cambria Math" w:cs="Cambria Math"/>
          </w:rPr>
          <m:t>100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10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201</w:t>
      </w:r>
      <w:r>
        <w:t>.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由题意知，若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正确，则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错误，即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正确，与</w:t>
      </w:r>
      <w:r>
        <w:rPr>
          <w:rFonts w:ascii="楷体" w:eastAsia="楷体" w:hAnsi="楷体" w:cs="楷体"/>
          <w:color w:val="0000FF"/>
        </w:rPr>
        <w:t>“</w:t>
      </w:r>
      <w:r>
        <w:rPr>
          <w:rFonts w:ascii="楷体" w:eastAsia="楷体" w:hAnsi="楷体" w:cs="楷体"/>
          <w:color w:val="0000FF"/>
        </w:rPr>
        <w:t>三个关系有且只有一个正确</w:t>
      </w:r>
      <w:r>
        <w:rPr>
          <w:rFonts w:ascii="楷体" w:eastAsia="楷体" w:hAnsi="楷体" w:cs="楷体"/>
          <w:color w:val="0000FF"/>
        </w:rPr>
        <w:t>”</w:t>
      </w:r>
      <w:r>
        <w:rPr>
          <w:rFonts w:ascii="楷体" w:eastAsia="楷体" w:hAnsi="楷体" w:cs="楷体"/>
          <w:color w:val="0000FF"/>
        </w:rPr>
        <w:t>矛盾；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正确，则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正确，不符合题意；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正确，则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，符合题意，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100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201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811F77">
      <w:pPr>
        <w:jc w:val="center"/>
      </w:pPr>
      <w:r>
        <w:rPr>
          <w:b/>
          <w:bCs/>
        </w:rPr>
        <w:t>解决集合基本概念问题的三个关键点</w:t>
      </w:r>
    </w:p>
    <w:p w:rsidR="006A0334" w:rsidRDefault="00811F77">
      <w:r>
        <w:t>1.</w:t>
      </w:r>
      <w:r>
        <w:t>确定构成集合的元素</w:t>
      </w:r>
      <w:r>
        <w:t>.</w:t>
      </w:r>
    </w:p>
    <w:p w:rsidR="006A0334" w:rsidRDefault="00811F77">
      <w:r>
        <w:t>2.</w:t>
      </w:r>
      <w:r>
        <w:t>确定元素的限制条件</w:t>
      </w:r>
      <w:r>
        <w:t>.</w:t>
      </w:r>
    </w:p>
    <w:p w:rsidR="006A0334" w:rsidRDefault="00811F77">
      <w:r>
        <w:t>3.</w:t>
      </w:r>
      <w:r>
        <w:t>根据元素的特征（满足的条件）构造关系式，解决相应问题</w:t>
      </w:r>
      <w:r>
        <w:t>.</w:t>
      </w:r>
      <w:r>
        <w:t>含参数的集合问题，求出参数的值后，需要验证集合的元素是否满足互异性</w:t>
      </w:r>
      <w:r>
        <w:t>.</w:t>
      </w:r>
    </w:p>
    <w:p w:rsidR="006A0334" w:rsidRDefault="00811F77">
      <w:pPr>
        <w:pStyle w:val="4"/>
      </w:pPr>
      <w:r>
        <w:t>考点二</w:t>
      </w:r>
      <w:r>
        <w:t xml:space="preserve"> </w:t>
      </w:r>
      <w:r>
        <w:t>集合间的基本关系［师生共研］</w:t>
      </w:r>
    </w:p>
    <w:p w:rsidR="006A0334" w:rsidRDefault="00811F77">
      <w:r>
        <w:t>典例</w:t>
      </w:r>
      <w:r>
        <w:t>1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>Ⅱ</w:t>
      </w:r>
      <w:r>
        <w:rPr>
          <w:rFonts w:ascii="楷体" w:eastAsia="楷体" w:hAnsi="楷体" w:cs="楷体"/>
        </w:rPr>
        <w:t>卷</w:t>
      </w:r>
      <w:r>
        <w:rPr>
          <w:rFonts w:ascii="楷体" w:eastAsia="楷体" w:hAnsi="楷体" w:cs="楷体"/>
        </w:rPr>
        <w:t>]</w:t>
      </w:r>
      <w:r>
        <w:t>设集合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>A. 2</w:t>
      </w:r>
      <w:r>
        <w:tab/>
        <w:t>B. 1</w:t>
      </w:r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依题意，有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，不满足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；当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,0,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，满足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t>（</w:t>
      </w:r>
      <w:r>
        <w:t>2</w:t>
      </w:r>
      <w:r>
        <w:t>）</w:t>
      </w:r>
      <w:r>
        <w:t xml:space="preserve"> 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w:r>
        <w:t>若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w:r>
        <w:t>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(-∞,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由于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因此</w:t>
      </w:r>
      <w:r>
        <w:rPr>
          <w:rFonts w:ascii="楷体" w:eastAsia="楷体" w:hAnsi="楷体" w:cs="楷体"/>
          <w:color w:val="0000FF"/>
        </w:rPr>
        <w:t>,①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=⌀</m:t>
        </m:r>
      </m:oMath>
      <w:r>
        <w:rPr>
          <w:rFonts w:ascii="楷体" w:eastAsia="楷体" w:hAnsi="楷体" w:cs="楷体"/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;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②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≠⌀</m:t>
        </m:r>
      </m:oMath>
      <w:r>
        <w:rPr>
          <w:rFonts w:ascii="楷体" w:eastAsia="楷体" w:hAnsi="楷体" w:cs="楷体"/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</w:t>
      </w:r>
      <w:r>
        <w:rPr>
          <w:rFonts w:ascii="楷体" w:eastAsia="楷体" w:hAnsi="楷体" w:cs="楷体"/>
          <w:color w:val="0000FF"/>
        </w:rPr>
        <w:t>①②</w:t>
      </w:r>
      <w:r>
        <w:rPr>
          <w:rFonts w:ascii="楷体" w:eastAsia="楷体" w:hAnsi="楷体" w:cs="楷体"/>
          <w:color w:val="0000FF"/>
        </w:rPr>
        <w:t>可得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lastRenderedPageBreak/>
        <w:t>变式设问</w:t>
      </w:r>
      <w:r>
        <w:t xml:space="preserve"> </w:t>
      </w:r>
      <w:r>
        <w:t>若将本例（</w:t>
      </w:r>
      <w:r>
        <w:t>1</w:t>
      </w:r>
      <w:r>
        <w:t>）中的条件</w:t>
      </w:r>
      <w:r>
        <w:t>“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”</w:t>
      </w:r>
      <w:r>
        <w:t>改为</w:t>
      </w:r>
      <w:r>
        <w:t>“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”</w:t>
      </w:r>
      <w:r>
        <w:t>，其他条件不变，则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)∪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den>
            </m:f>
          </m:e>
        </m:d>
      </m:oMath>
      <w:r>
        <w:t>.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811F77">
      <w:pPr>
        <w:jc w:val="center"/>
      </w:pPr>
      <w:r>
        <w:rPr>
          <w:b/>
          <w:bCs/>
        </w:rPr>
        <w:t>判断集合间的基本关系的三种方法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列举法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根据题中的限定条件把集合元素表示出来，然后比较集合元素的异同，从而找出集合之间的关系</w:t>
            </w:r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结构法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从元素的结构特点入手，结合通分、化简、变形等技巧，从元素结构上找差异进行判断</w:t>
            </w:r>
          </w:p>
        </w:tc>
      </w:tr>
      <w:tr w:rsidR="006A0334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数轴法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在同一个数轴上表示出两个集合，比较端点之间的大小关系，从而确定集合与集合之间的关系</w:t>
            </w:r>
          </w:p>
        </w:tc>
      </w:tr>
    </w:tbl>
    <w:p w:rsidR="006A0334" w:rsidRDefault="00811F77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6A0334" w:rsidRDefault="00811F77">
      <w:r>
        <w:t xml:space="preserve">1. </w:t>
      </w:r>
      <w:r>
        <w:rPr>
          <w:rFonts w:ascii="楷体" w:eastAsia="楷体" w:hAnsi="楷体" w:cs="楷体"/>
        </w:rPr>
        <w:t xml:space="preserve">[2024· </w:t>
      </w:r>
      <w:r>
        <w:rPr>
          <w:rFonts w:ascii="楷体" w:eastAsia="楷体" w:hAnsi="楷体" w:cs="楷体"/>
        </w:rPr>
        <w:t>河南校考</w:t>
      </w:r>
      <w:r>
        <w:rPr>
          <w:rFonts w:ascii="楷体" w:eastAsia="楷体" w:hAnsi="楷体" w:cs="楷体"/>
        </w:rPr>
        <w:t>]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之间的关系正确的是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⊇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</m:t>
        </m:r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∣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∣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∣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均表示被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除余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的数再除以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的数组成的集合，集合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表示被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除余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的数再除以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的数组成的集合，所以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⊇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lastRenderedPageBreak/>
        <w:t>2.</w:t>
      </w:r>
      <w:r>
        <w:t xml:space="preserve"> </w:t>
      </w:r>
      <w:r>
        <w:t>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w:r>
        <w:t>且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w:r>
        <w:t>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=⌀</m:t>
        </m:r>
      </m:oMath>
      <w:r>
        <w:rPr>
          <w:rFonts w:ascii="楷体" w:eastAsia="楷体" w:hAnsi="楷体" w:cs="楷体"/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符合题意</w:t>
      </w:r>
      <w:r>
        <w:rPr>
          <w:rFonts w:ascii="楷体" w:eastAsia="楷体" w:hAnsi="楷体" w:cs="楷体"/>
          <w:color w:val="0000FF"/>
        </w:rPr>
        <w:t>;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符合题意</w:t>
      </w:r>
      <w:r>
        <w:rPr>
          <w:rFonts w:ascii="楷体" w:eastAsia="楷体" w:hAnsi="楷体" w:cs="楷体"/>
          <w:color w:val="0000FF"/>
        </w:rPr>
        <w:t>;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综上所述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pPr>
        <w:pStyle w:val="4"/>
      </w:pPr>
      <w:r>
        <w:t>考点三</w:t>
      </w:r>
      <w:r>
        <w:t xml:space="preserve"> </w:t>
      </w:r>
      <w:r>
        <w:t>集合的基本运算［多维探究］</w:t>
      </w:r>
    </w:p>
    <w:p w:rsidR="006A0334" w:rsidRDefault="00811F77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集合的运算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6A0334" w:rsidRDefault="00811F77">
      <w:r>
        <w:t>典例</w:t>
      </w:r>
      <w:r>
        <w:t>2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全国乙卷</w:t>
      </w:r>
      <w:r>
        <w:rPr>
          <w:rFonts w:ascii="楷体" w:eastAsia="楷体" w:hAnsi="楷体" w:cs="楷体"/>
        </w:rPr>
        <w:t>]</w:t>
      </w:r>
      <w:r>
        <w:t>设集合</w:t>
      </w:r>
      <m:oMath>
        <m:r>
          <w:rPr>
            <w:rFonts w:ascii="Cambria Math" w:eastAsia="Cambria Math" w:hAnsi="Cambria Math" w:cs="Cambria Math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</w:rPr>
              <m:t>U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</w:rPr>
              <m:t>M</m:t>
            </m:r>
          </m:e>
        </m:d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</w:rPr>
              <m:t>U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∩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正确；</w:t>
      </w:r>
      <w:r>
        <w:rPr>
          <w:rFonts w:ascii="楷体" w:eastAsia="楷体" w:hAnsi="楷体" w:cs="楷体"/>
          <w:color w:val="0000FF"/>
        </w:rPr>
        <w:t xml:space="preserve"> </w:t>
      </w:r>
    </w:p>
    <w:p w:rsidR="006A0334" w:rsidRDefault="00811F77"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A0334" w:rsidRDefault="00811F77"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∩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错误；</w:t>
      </w:r>
    </w:p>
    <w:p w:rsidR="006A0334" w:rsidRDefault="00811F77"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∁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6A0334" w:rsidRDefault="00811F77">
      <w:r>
        <w:t>（</w:t>
      </w:r>
      <w:r>
        <w:t>2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全国甲卷</w:t>
      </w:r>
      <w:r>
        <w:rPr>
          <w:rFonts w:ascii="楷体" w:eastAsia="楷体" w:hAnsi="楷体" w:cs="楷体"/>
        </w:rPr>
        <w:t>]</w:t>
      </w:r>
      <w:r>
        <w:t>设全集</w:t>
      </w:r>
      <m:oMath>
        <m:r>
          <w:rPr>
            <w:rFonts w:ascii="Cambria Math" w:eastAsia="Cambria Math" w:hAnsi="Cambria Math" w:cs="Cambria Math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>，集合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</w:rPr>
              <m:t>U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6A0334" w:rsidRDefault="00811F77">
      <w:pPr>
        <w:tabs>
          <w:tab w:val="left" w:pos="4277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k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}</w:t>
      </w:r>
    </w:p>
    <w:p w:rsidR="006A0334" w:rsidRDefault="00811F77">
      <w:pPr>
        <w:tabs>
          <w:tab w:val="left" w:pos="4277"/>
        </w:tabs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⌀</m:t>
        </m:r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因为整数集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}∪{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}∪{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∁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​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楷体" w:eastAsia="楷体" w:hAnsi="楷体" w:cs="楷体"/>
          <w:color w:val="0000FF"/>
        </w:rPr>
        <w:t>}.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811F77">
      <w:pPr>
        <w:jc w:val="center"/>
      </w:pPr>
      <w:r>
        <w:rPr>
          <w:b/>
          <w:bCs/>
        </w:rPr>
        <w:t>解决集合的基本运算的三个思路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"/>
        <w:gridCol w:w="7771"/>
      </w:tblGrid>
      <w:tr w:rsidR="006A0334">
        <w:trPr>
          <w:jc w:val="center"/>
        </w:trPr>
        <w:tc>
          <w:tcPr>
            <w:tcW w:w="503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化简运算</w:t>
            </w:r>
          </w:p>
        </w:tc>
        <w:tc>
          <w:tcPr>
            <w:tcW w:w="4528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进行集合的基本运算之前要先对其进行化简，化简时要准确把握元素的性质特征，区分数集与点集</w:t>
            </w:r>
          </w:p>
        </w:tc>
      </w:tr>
      <w:tr w:rsidR="006A0334">
        <w:trPr>
          <w:jc w:val="center"/>
        </w:trPr>
        <w:tc>
          <w:tcPr>
            <w:tcW w:w="503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紧扣定义</w:t>
            </w:r>
          </w:p>
        </w:tc>
        <w:tc>
          <w:tcPr>
            <w:tcW w:w="4528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定义是进行集合基本运算的依据，交集的运算要抓住</w:t>
            </w:r>
            <w:r>
              <w:rPr>
                <w:rFonts w:hAnsi="Times New Roman"/>
              </w:rPr>
              <w:t>“</w:t>
            </w:r>
            <w:r>
              <w:rPr>
                <w:rFonts w:hAnsi="Times New Roman"/>
              </w:rPr>
              <w:t>且</w:t>
            </w:r>
            <w:r>
              <w:rPr>
                <w:rFonts w:hAnsi="Times New Roman"/>
              </w:rPr>
              <w:t>”</w:t>
            </w:r>
            <w:r>
              <w:rPr>
                <w:rFonts w:hAnsi="Times New Roman"/>
              </w:rPr>
              <w:t>，并集的运算要抓住</w:t>
            </w:r>
            <w:r>
              <w:rPr>
                <w:rFonts w:hAnsi="Times New Roman"/>
              </w:rPr>
              <w:t>“</w:t>
            </w:r>
            <w:r>
              <w:rPr>
                <w:rFonts w:hAnsi="Times New Roman"/>
              </w:rPr>
              <w:t>或</w:t>
            </w:r>
            <w:r>
              <w:rPr>
                <w:rFonts w:hAnsi="Times New Roman"/>
              </w:rPr>
              <w:t>”</w:t>
            </w:r>
            <w:r>
              <w:rPr>
                <w:rFonts w:hAnsi="Times New Roman"/>
              </w:rPr>
              <w:t>，补集的运算要抓住</w:t>
            </w:r>
            <w:r>
              <w:rPr>
                <w:rFonts w:hAnsi="Times New Roman"/>
              </w:rPr>
              <w:t>“</w:t>
            </w:r>
            <w:r>
              <w:rPr>
                <w:rFonts w:hAnsi="Times New Roman"/>
              </w:rPr>
              <w:t>非</w:t>
            </w:r>
            <w:r>
              <w:rPr>
                <w:rFonts w:hAnsi="Times New Roman"/>
              </w:rPr>
              <w:t>”</w:t>
            </w:r>
          </w:p>
        </w:tc>
      </w:tr>
      <w:tr w:rsidR="006A0334">
        <w:trPr>
          <w:jc w:val="center"/>
        </w:trPr>
        <w:tc>
          <w:tcPr>
            <w:tcW w:w="503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lastRenderedPageBreak/>
              <w:t>数形结合</w:t>
            </w:r>
          </w:p>
        </w:tc>
        <w:tc>
          <w:tcPr>
            <w:tcW w:w="4528" w:type="pct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6A0334" w:rsidRDefault="00811F77">
            <w:r>
              <w:rPr>
                <w:rFonts w:hAnsi="Times New Roman"/>
              </w:rPr>
              <w:t>离散型数集或抽象集合间的运算，常借助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Venn</m:t>
              </m:r>
            </m:oMath>
            <w:r>
              <w:rPr>
                <w:rFonts w:hAnsi="Times New Roman"/>
              </w:rPr>
              <w:t>图求解；连续型数集的运算，常借助数轴求解</w:t>
            </w:r>
          </w:p>
        </w:tc>
      </w:tr>
    </w:tbl>
    <w:p w:rsidR="006A0334" w:rsidRDefault="00811F77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由集合的基本运算求参数的值（范围）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6A0334" w:rsidRDefault="00811F77">
      <w:r>
        <w:t>典例</w:t>
      </w:r>
      <w:r>
        <w:t>3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四川预测</w:t>
      </w:r>
      <w:r>
        <w:rPr>
          <w:rFonts w:ascii="楷体" w:eastAsia="楷体" w:hAnsi="楷体" w:cs="楷体"/>
        </w:rPr>
        <w:t>]</w:t>
      </w:r>
      <w:r>
        <w:t>设集合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="Cambria Math" w:hAnsi="Cambria Math" w:cs="Cambria Math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</m:oMath>
      <w:r>
        <w:t>中恰好含有</w:t>
      </w:r>
      <w:r>
        <w:t>2</w:t>
      </w:r>
      <w:r>
        <w:t>个元素，则实数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}={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中恰好含有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个元素，所以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t>（</w:t>
      </w:r>
      <w:r>
        <w:t>2</w:t>
      </w:r>
      <w:r>
        <w:t>）</w:t>
      </w:r>
      <w:r>
        <w:t xml:space="preserve">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湖北模拟</w:t>
      </w:r>
      <w:r>
        <w:rPr>
          <w:rFonts w:ascii="楷体" w:eastAsia="楷体" w:hAnsi="楷体" w:cs="楷体"/>
        </w:rPr>
        <w:t>]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，若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811F77">
      <w:pPr>
        <w:jc w:val="center"/>
      </w:pPr>
      <w:r>
        <w:rPr>
          <w:b/>
          <w:bCs/>
        </w:rPr>
        <w:t>集合中求参问题的四个注意点</w:t>
      </w:r>
    </w:p>
    <w:p w:rsidR="006A0334" w:rsidRDefault="00811F77">
      <w:r>
        <w:t>1.</w:t>
      </w:r>
      <w:r>
        <w:t>注意两个转化</w:t>
      </w:r>
    </w:p>
    <w:p w:rsidR="006A0334" w:rsidRDefault="00811F77"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∩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⊆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;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⊆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.</w:t>
      </w:r>
    </w:p>
    <w:p w:rsidR="006A0334" w:rsidRDefault="00811F77">
      <w:r>
        <w:t>2.</w:t>
      </w:r>
      <w:r>
        <w:t>注意空集的特殊性</w:t>
      </w:r>
    </w:p>
    <w:p w:rsidR="006A0334" w:rsidRDefault="00811F77"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A</m:t>
        </m:r>
      </m:oMath>
      <w:r>
        <w:t>，则分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=⌀</m:t>
        </m:r>
      </m:oMath>
      <w:r>
        <w:t xml:space="preserve"> </w:t>
      </w:r>
      <w:r>
        <w:t>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≠⌀</m:t>
        </m:r>
      </m:oMath>
      <w:r>
        <w:t xml:space="preserve"> </w:t>
      </w:r>
      <w:r>
        <w:t>两类进行讨论</w:t>
      </w:r>
      <w:r>
        <w:t>.</w:t>
      </w:r>
    </w:p>
    <w:p w:rsidR="006A0334" w:rsidRDefault="00811F77"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=⌀</m:t>
        </m:r>
      </m:oMath>
      <w:r>
        <w:t xml:space="preserve"> ,</w:t>
      </w:r>
      <w:r>
        <w:t>则集合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可能的情况有：</w:t>
      </w:r>
    </w:p>
    <w:p w:rsidR="006A0334" w:rsidRDefault="00811F77"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均为空集；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A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中只有一个空集；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均为非空集但无公共元素</w:t>
      </w:r>
      <w:r>
        <w:t>.</w:t>
      </w:r>
    </w:p>
    <w:p w:rsidR="006A0334" w:rsidRDefault="00811F77">
      <w:r>
        <w:t>3.</w:t>
      </w:r>
      <w:r>
        <w:t>注意结合数轴分析端点值的大小</w:t>
      </w:r>
      <w:r>
        <w:t>.</w:t>
      </w:r>
    </w:p>
    <w:p w:rsidR="006A0334" w:rsidRDefault="00811F77">
      <w:r>
        <w:t>4.</w:t>
      </w:r>
      <w:r>
        <w:t>注意对结果进行检验，避免集合中元素重复</w:t>
      </w:r>
      <w:r>
        <w:t>.</w:t>
      </w:r>
    </w:p>
    <w:p w:rsidR="006A0334" w:rsidRDefault="00811F77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6A0334" w:rsidRDefault="00811F77">
      <w:r>
        <w:t xml:space="preserve">1.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天津卷</w:t>
      </w:r>
      <w:r>
        <w:rPr>
          <w:rFonts w:ascii="楷体" w:eastAsia="楷体" w:hAnsi="楷体" w:cs="楷体"/>
        </w:rPr>
        <w:t>]</w:t>
      </w:r>
      <w:r>
        <w:t>已知集合</w:t>
      </w:r>
      <m:oMath>
        <m:r>
          <w:rPr>
            <w:rFonts w:ascii="Cambria Math" w:eastAsia="Cambria Math" w:hAnsi="Cambria Math" w:cs="Cambria Math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，则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∁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​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6A0334" w:rsidRDefault="00811F77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​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t xml:space="preserve">2. 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=⌀</m:t>
        </m:r>
      </m:oMath>
      <w:r>
        <w:t xml:space="preserve"> ,</w:t>
      </w:r>
      <w:r>
        <w:t>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</w:t>
      </w:r>
      <w:r>
        <w:t>.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=⌀</m:t>
        </m:r>
      </m:oMath>
      <w:r>
        <w:rPr>
          <w:rFonts w:ascii="楷体" w:eastAsia="楷体" w:hAnsi="楷体" w:cs="楷体"/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pPr>
        <w:pStyle w:val="4"/>
      </w:pPr>
      <w:r>
        <w:t>考点四</w:t>
      </w:r>
      <w:r>
        <w:t xml:space="preserve"> </w:t>
      </w:r>
      <w:r>
        <w:t>集合中的新定义问题［师生共研］</w:t>
      </w:r>
    </w:p>
    <w:p w:rsidR="006A0334" w:rsidRDefault="00811F77">
      <w:r>
        <w:t>典例</w:t>
      </w:r>
      <w:r>
        <w:t xml:space="preserve">4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宜春模拟</w:t>
      </w:r>
      <w:r>
        <w:rPr>
          <w:rFonts w:ascii="楷体" w:eastAsia="楷体" w:hAnsi="楷体" w:cs="楷体"/>
        </w:rPr>
        <w:t>]</w:t>
      </w:r>
      <w:r>
        <w:t>已知非空集合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，且满足如下性质：若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；若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.</w:t>
      </w:r>
      <w:r>
        <w:t>称这样的集合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为一个</w:t>
      </w:r>
      <w:r>
        <w:t>“</w:t>
      </w:r>
      <w:r>
        <w:t>群</w:t>
      </w:r>
      <w:r>
        <w:t>”</w:t>
      </w:r>
      <w:r>
        <w:t>.</w:t>
      </w:r>
      <w:r>
        <w:t>以下叙述正确的个数为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6A0334" w:rsidRDefault="00811F77">
      <w:r>
        <w:t>①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为一个</w:t>
      </w:r>
      <w:r>
        <w:t>“</w:t>
      </w:r>
      <w:r>
        <w:t>群</w:t>
      </w:r>
      <w:r>
        <w:t>”</w:t>
      </w:r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必为无限集；</w:t>
      </w:r>
    </w:p>
    <w:p w:rsidR="006A0334" w:rsidRDefault="00811F77">
      <w:r>
        <w:t>②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为一个</w:t>
      </w:r>
      <w:r>
        <w:t>“</w:t>
      </w:r>
      <w:r>
        <w:t>群</w:t>
      </w:r>
      <w:r>
        <w:t>”</w:t>
      </w:r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；</w:t>
      </w:r>
    </w:p>
    <w:p w:rsidR="006A0334" w:rsidRDefault="00811F77">
      <w:r>
        <w:t>③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都是</w:t>
      </w:r>
      <w:r>
        <w:t>“</w:t>
      </w:r>
      <w:r>
        <w:t>群</w:t>
      </w:r>
      <w:r>
        <w:t>”</w:t>
      </w:r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</m:oMath>
      <w:r>
        <w:t>必定是</w:t>
      </w:r>
      <w:r>
        <w:t>“</w:t>
      </w:r>
      <w:r>
        <w:t>群</w:t>
      </w:r>
      <w:r>
        <w:t>”</w:t>
      </w:r>
      <w:r>
        <w:t>；</w:t>
      </w:r>
    </w:p>
    <w:p w:rsidR="006A0334" w:rsidRDefault="00811F77">
      <w:r>
        <w:t>④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都是</w:t>
      </w:r>
      <w:r>
        <w:t>“</w:t>
      </w:r>
      <w:r>
        <w:t>群</w:t>
      </w:r>
      <w:r>
        <w:t>”</w:t>
      </w:r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r>
          <w:rPr>
            <w:rFonts w:ascii="Cambria Math" w:eastAsia="Cambria Math" w:hAnsi="Cambria Math" w:cs="Cambria Math"/>
          </w:rPr>
          <m:t>B</m:t>
        </m:r>
      </m:oMath>
      <w:r>
        <w:t>必定不是</w:t>
      </w:r>
      <w:r>
        <w:t>“</w:t>
      </w:r>
      <w:r>
        <w:t>群</w:t>
      </w:r>
      <w:r>
        <w:t>”</w:t>
      </w:r>
      <w:r>
        <w:t>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>A. 1</w:t>
      </w:r>
      <w:r>
        <w:tab/>
        <w:t>B. 2</w:t>
      </w:r>
      <w:r>
        <w:tab/>
        <w:t>C. 3</w:t>
      </w:r>
      <w:r>
        <w:tab/>
        <w:t>D. 4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w:r>
        <w:rPr>
          <w:rFonts w:ascii="楷体" w:eastAsia="楷体" w:hAnsi="楷体" w:cs="楷体"/>
          <w:color w:val="0000FF"/>
        </w:rPr>
        <w:t>①</w:t>
      </w:r>
      <w:r>
        <w:rPr>
          <w:rFonts w:ascii="楷体" w:eastAsia="楷体" w:hAnsi="楷体" w:cs="楷体"/>
          <w:color w:val="0000FF"/>
        </w:rPr>
        <w:t>，设集合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,0,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，显然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，符合</w:t>
      </w:r>
      <w:r>
        <w:rPr>
          <w:rFonts w:ascii="楷体" w:eastAsia="楷体" w:hAnsi="楷体" w:cs="楷体"/>
          <w:color w:val="0000FF"/>
        </w:rPr>
        <w:t>“</w:t>
      </w:r>
      <w:r>
        <w:rPr>
          <w:rFonts w:ascii="楷体" w:eastAsia="楷体" w:hAnsi="楷体" w:cs="楷体"/>
          <w:color w:val="0000FF"/>
        </w:rPr>
        <w:t>群</w:t>
      </w:r>
      <w:r>
        <w:rPr>
          <w:rFonts w:ascii="楷体" w:eastAsia="楷体" w:hAnsi="楷体" w:cs="楷体"/>
          <w:color w:val="0000FF"/>
        </w:rPr>
        <w:t>”</w:t>
      </w:r>
      <w:r>
        <w:rPr>
          <w:rFonts w:ascii="楷体" w:eastAsia="楷体" w:hAnsi="楷体" w:cs="楷体"/>
          <w:color w:val="0000FF"/>
        </w:rPr>
        <w:t>的性质，因此集合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,0,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是一个</w:t>
      </w:r>
      <w:r>
        <w:rPr>
          <w:rFonts w:ascii="楷体" w:eastAsia="楷体" w:hAnsi="楷体" w:cs="楷体"/>
          <w:color w:val="0000FF"/>
        </w:rPr>
        <w:t>“</w:t>
      </w:r>
      <w:r>
        <w:rPr>
          <w:rFonts w:ascii="楷体" w:eastAsia="楷体" w:hAnsi="楷体" w:cs="楷体"/>
          <w:color w:val="0000FF"/>
        </w:rPr>
        <w:t>群</w:t>
      </w:r>
      <w:r>
        <w:rPr>
          <w:rFonts w:ascii="楷体" w:eastAsia="楷体" w:hAnsi="楷体" w:cs="楷体"/>
          <w:color w:val="0000FF"/>
        </w:rPr>
        <w:t>”</w:t>
      </w:r>
      <w:r>
        <w:rPr>
          <w:rFonts w:ascii="楷体" w:eastAsia="楷体" w:hAnsi="楷体" w:cs="楷体"/>
          <w:color w:val="0000FF"/>
        </w:rPr>
        <w:t>，但是它是有限集，故</w:t>
      </w:r>
      <w:r>
        <w:rPr>
          <w:rFonts w:ascii="楷体" w:eastAsia="楷体" w:hAnsi="楷体" w:cs="楷体"/>
          <w:color w:val="0000FF"/>
        </w:rPr>
        <w:t>①</w:t>
      </w:r>
      <w:r>
        <w:rPr>
          <w:rFonts w:ascii="楷体" w:eastAsia="楷体" w:hAnsi="楷体" w:cs="楷体"/>
          <w:color w:val="0000FF"/>
        </w:rPr>
        <w:t>不正确；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对于</w:t>
      </w:r>
      <w:r>
        <w:rPr>
          <w:rFonts w:ascii="楷体" w:eastAsia="楷体" w:hAnsi="楷体" w:cs="楷体"/>
          <w:color w:val="0000FF"/>
        </w:rPr>
        <w:t>②</w:t>
      </w:r>
      <w:r>
        <w:rPr>
          <w:rFonts w:ascii="楷体" w:eastAsia="楷体" w:hAnsi="楷体" w:cs="楷体"/>
          <w:color w:val="0000FF"/>
        </w:rPr>
        <w:t>，根据</w:t>
      </w:r>
      <w:r>
        <w:rPr>
          <w:rFonts w:ascii="楷体" w:eastAsia="楷体" w:hAnsi="楷体" w:cs="楷体"/>
          <w:color w:val="0000FF"/>
        </w:rPr>
        <w:t>“</w:t>
      </w:r>
      <w:r>
        <w:rPr>
          <w:rFonts w:ascii="楷体" w:eastAsia="楷体" w:hAnsi="楷体" w:cs="楷体"/>
          <w:color w:val="0000FF"/>
        </w:rPr>
        <w:t>群</w:t>
      </w:r>
      <w:r>
        <w:rPr>
          <w:rFonts w:ascii="楷体" w:eastAsia="楷体" w:hAnsi="楷体" w:cs="楷体"/>
          <w:color w:val="0000FF"/>
        </w:rPr>
        <w:t>”</w:t>
      </w:r>
      <w:r>
        <w:rPr>
          <w:rFonts w:ascii="楷体" w:eastAsia="楷体" w:hAnsi="楷体" w:cs="楷体"/>
          <w:color w:val="0000FF"/>
        </w:rPr>
        <w:t>的性质，由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，因此可得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，故</w:t>
      </w:r>
      <w:r>
        <w:rPr>
          <w:rFonts w:ascii="楷体" w:eastAsia="楷体" w:hAnsi="楷体" w:cs="楷体"/>
          <w:color w:val="0000FF"/>
        </w:rPr>
        <w:t>②</w:t>
      </w:r>
      <w:r>
        <w:rPr>
          <w:rFonts w:ascii="楷体" w:eastAsia="楷体" w:hAnsi="楷体" w:cs="楷体"/>
          <w:color w:val="0000FF"/>
        </w:rPr>
        <w:t>正确；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对于</w:t>
      </w:r>
      <w:r>
        <w:rPr>
          <w:rFonts w:ascii="楷体" w:eastAsia="楷体" w:hAnsi="楷体" w:cs="楷体"/>
          <w:color w:val="0000FF"/>
        </w:rPr>
        <w:t>③</w:t>
      </w:r>
      <w:r>
        <w:rPr>
          <w:rFonts w:ascii="楷体" w:eastAsia="楷体" w:hAnsi="楷体" w:cs="楷体"/>
          <w:color w:val="0000FF"/>
        </w:rPr>
        <w:t>，设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，一定有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都是</w:t>
      </w:r>
      <w:r>
        <w:rPr>
          <w:rFonts w:ascii="楷体" w:eastAsia="楷体" w:hAnsi="楷体" w:cs="楷体"/>
          <w:color w:val="0000FF"/>
        </w:rPr>
        <w:t>“</w:t>
      </w:r>
      <w:r>
        <w:rPr>
          <w:rFonts w:ascii="楷体" w:eastAsia="楷体" w:hAnsi="楷体" w:cs="楷体"/>
          <w:color w:val="0000FF"/>
        </w:rPr>
        <w:t>群</w:t>
      </w:r>
      <w:r>
        <w:rPr>
          <w:rFonts w:ascii="楷体" w:eastAsia="楷体" w:hAnsi="楷体" w:cs="楷体"/>
          <w:color w:val="0000FF"/>
        </w:rPr>
        <w:t>”</w:t>
      </w:r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，因此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，故</w:t>
      </w:r>
      <w:r>
        <w:rPr>
          <w:rFonts w:ascii="楷体" w:eastAsia="楷体" w:hAnsi="楷体" w:cs="楷体"/>
          <w:color w:val="0000FF"/>
        </w:rPr>
        <w:t>③</w:t>
      </w:r>
      <w:r>
        <w:rPr>
          <w:rFonts w:ascii="楷体" w:eastAsia="楷体" w:hAnsi="楷体" w:cs="楷体"/>
          <w:color w:val="0000FF"/>
        </w:rPr>
        <w:t>正确；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对于</w:t>
      </w:r>
      <w:r>
        <w:rPr>
          <w:rFonts w:ascii="楷体" w:eastAsia="楷体" w:hAnsi="楷体" w:cs="楷体"/>
          <w:color w:val="0000FF"/>
        </w:rPr>
        <w:t>④</w:t>
      </w:r>
      <w:r>
        <w:rPr>
          <w:rFonts w:ascii="楷体" w:eastAsia="楷体" w:hAnsi="楷体" w:cs="楷体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，一定存在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∉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楷体" w:eastAsia="楷体" w:hAnsi="楷体" w:cs="楷体"/>
          <w:color w:val="0000FF"/>
        </w:rPr>
        <w:t>，故</w:t>
      </w:r>
      <w:r>
        <w:rPr>
          <w:rFonts w:ascii="楷体" w:eastAsia="楷体" w:hAnsi="楷体" w:cs="楷体"/>
          <w:color w:val="0000FF"/>
        </w:rPr>
        <w:t>④</w:t>
      </w:r>
      <w:r>
        <w:rPr>
          <w:rFonts w:ascii="楷体" w:eastAsia="楷体" w:hAnsi="楷体" w:cs="楷体"/>
          <w:color w:val="0000FF"/>
        </w:rPr>
        <w:t>正确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811F77">
      <w:pPr>
        <w:jc w:val="center"/>
      </w:pPr>
      <w:r>
        <w:rPr>
          <w:b/>
          <w:bCs/>
        </w:rPr>
        <w:t>解决集合新定义问题的关键</w:t>
      </w:r>
    </w:p>
    <w:p w:rsidR="006A0334" w:rsidRDefault="00811F77">
      <w:r>
        <w:lastRenderedPageBreak/>
        <w:t>解决新定义问题时，一定要读懂新定义的本质含义，紧扣题目所给定义并结合要求进行恰当转化，切忌同已有概念或定义相混淆</w:t>
      </w:r>
      <w:r>
        <w:t>.</w:t>
      </w:r>
    </w:p>
    <w:p w:rsidR="006A0334" w:rsidRDefault="00811F77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6A0334" w:rsidRDefault="00811F77"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上海模拟</w:t>
      </w:r>
      <w:r>
        <w:rPr>
          <w:rFonts w:ascii="楷体" w:eastAsia="楷体" w:hAnsi="楷体" w:cs="楷体"/>
        </w:rPr>
        <w:t>]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，定义集合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</m:e>
        </m:d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j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w:r>
        <w:t>2</w:t>
      </w:r>
      <w:r>
        <w:t>，</w:t>
      </w:r>
      <w:r>
        <w:t>3</w:t>
      </w:r>
      <w:r>
        <w:t>，</w:t>
      </w:r>
      <m:oMath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</m:oMath>
      <w:r>
        <w:t>，给出下列说法：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.</w:t>
      </w:r>
      <w:r>
        <w:t>其中所有正确说法的序号是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①②</w:t>
      </w:r>
      <w:r>
        <w:tab/>
        <w:t xml:space="preserve">B. </w:t>
      </w:r>
      <w:r>
        <w:t>①③</w:t>
      </w:r>
      <w:r>
        <w:tab/>
        <w:t xml:space="preserve">C. </w:t>
      </w:r>
      <w:r>
        <w:t>②③</w:t>
      </w:r>
      <w:r>
        <w:tab/>
        <w:t xml:space="preserve">D. </w:t>
      </w:r>
      <w:r>
        <w:t>①②③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中也包含四个元素，即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，且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对于</w:t>
      </w:r>
      <w:r>
        <w:rPr>
          <w:rFonts w:ascii="楷体" w:eastAsia="楷体" w:hAnsi="楷体" w:cs="楷体"/>
          <w:color w:val="0000FF"/>
        </w:rPr>
        <w:t>①</w:t>
      </w:r>
      <w:r>
        <w:rPr>
          <w:rFonts w:ascii="楷体" w:eastAsia="楷体" w:hAnsi="楷体" w:cs="楷体"/>
          <w:color w:val="0000FF"/>
        </w:rPr>
        <w:t>，由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楷体" w:eastAsia="楷体" w:hAnsi="楷体" w:cs="楷体"/>
          <w:color w:val="0000FF"/>
        </w:rPr>
        <w:t>，故</w:t>
      </w:r>
      <w:r>
        <w:rPr>
          <w:rFonts w:ascii="楷体" w:eastAsia="楷体" w:hAnsi="楷体" w:cs="楷体"/>
          <w:color w:val="0000FF"/>
        </w:rPr>
        <w:t>①</w:t>
      </w:r>
      <w:r>
        <w:rPr>
          <w:rFonts w:ascii="楷体" w:eastAsia="楷体" w:hAnsi="楷体" w:cs="楷体"/>
          <w:color w:val="0000FF"/>
        </w:rPr>
        <w:t>正确；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对于</w:t>
      </w:r>
      <w:r>
        <w:rPr>
          <w:rFonts w:ascii="楷体" w:eastAsia="楷体" w:hAnsi="楷体" w:cs="楷体"/>
          <w:color w:val="0000FF"/>
        </w:rPr>
        <w:t>②</w:t>
      </w:r>
      <w:r>
        <w:rPr>
          <w:rFonts w:ascii="楷体" w:eastAsia="楷体" w:hAnsi="楷体" w:cs="楷体"/>
          <w:color w:val="0000FF"/>
        </w:rPr>
        <w:t>，由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楷体" w:eastAsia="楷体" w:hAnsi="楷体" w:cs="楷体"/>
          <w:color w:val="0000FF"/>
        </w:rPr>
        <w:t>，故</w:t>
      </w:r>
      <w:r>
        <w:rPr>
          <w:rFonts w:ascii="楷体" w:eastAsia="楷体" w:hAnsi="楷体" w:cs="楷体"/>
          <w:color w:val="0000FF"/>
        </w:rPr>
        <w:t>②</w:t>
      </w:r>
      <w:r>
        <w:rPr>
          <w:rFonts w:ascii="楷体" w:eastAsia="楷体" w:hAnsi="楷体" w:cs="楷体"/>
          <w:color w:val="0000FF"/>
        </w:rPr>
        <w:t>正确；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对于</w:t>
      </w:r>
      <w:r>
        <w:rPr>
          <w:rFonts w:ascii="楷体" w:eastAsia="楷体" w:hAnsi="楷体" w:cs="楷体"/>
          <w:color w:val="0000FF"/>
        </w:rPr>
        <w:t>③</w:t>
      </w:r>
      <w:r>
        <w:rPr>
          <w:rFonts w:ascii="楷体" w:eastAsia="楷体" w:hAnsi="楷体" w:cs="楷体"/>
          <w:color w:val="0000FF"/>
        </w:rPr>
        <w:t>，由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rFonts w:ascii="楷体" w:eastAsia="楷体" w:hAnsi="楷体" w:cs="楷体"/>
          <w:color w:val="0000FF"/>
        </w:rPr>
        <w:t>，故</w:t>
      </w:r>
      <w:r>
        <w:rPr>
          <w:rFonts w:ascii="楷体" w:eastAsia="楷体" w:hAnsi="楷体" w:cs="楷体"/>
          <w:color w:val="0000FF"/>
        </w:rPr>
        <w:t>③</w:t>
      </w:r>
      <w:r>
        <w:rPr>
          <w:rFonts w:ascii="楷体" w:eastAsia="楷体" w:hAnsi="楷体" w:cs="楷体"/>
          <w:color w:val="0000FF"/>
        </w:rPr>
        <w:t>正确</w:t>
      </w:r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90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拓展教材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深度学习</w:t>
      </w:r>
    </w:p>
    <w:p w:rsidR="006A0334" w:rsidRDefault="00811F77">
      <w:pPr>
        <w:jc w:val="center"/>
      </w:pPr>
      <w:r>
        <w:rPr>
          <w:b/>
          <w:bCs/>
        </w:rPr>
        <w:t>容斥原理</w:t>
      </w:r>
    </w:p>
    <w:p w:rsidR="006A0334" w:rsidRDefault="00811F77">
      <w:pPr>
        <w:ind w:firstLine="440"/>
      </w:pPr>
      <w:r>
        <w:t>若用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表示有限集合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中元素的个数，则有如下结论：</w:t>
      </w:r>
    </w:p>
    <w:p w:rsidR="006A0334" w:rsidRDefault="00811F77">
      <w:pPr>
        <w:ind w:firstLine="440"/>
      </w:pPr>
      <w:r>
        <w:t>（</w:t>
      </w:r>
      <w:r>
        <w:t>1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</w:rPr>
          <m:t>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∩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;</w:t>
      </w:r>
    </w:p>
    <w:p w:rsidR="006A0334" w:rsidRDefault="00811F77">
      <w:pPr>
        <w:ind w:firstLine="440"/>
      </w:pPr>
      <w:r>
        <w:t>（</w:t>
      </w:r>
      <w:r>
        <w:t>2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</w:rPr>
          <m:t>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∩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</w:rPr>
          <m:t>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∩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</w:rPr>
          <m:t>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∩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+card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∩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∩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</m:oMath>
      <w:r>
        <w:t>.</w:t>
      </w:r>
    </w:p>
    <w:p w:rsidR="006A0334" w:rsidRDefault="00811F77">
      <w:pPr>
        <w:ind w:firstLine="440"/>
      </w:pPr>
      <w:r>
        <w:t>以上结论称为容斥原理</w:t>
      </w:r>
      <w:r>
        <w:t>.</w:t>
      </w:r>
      <w:r>
        <w:t>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Venn</m:t>
        </m:r>
      </m:oMath>
      <w:r>
        <w:t>图解释，如图所示：</w:t>
      </w:r>
    </w:p>
    <w:p w:rsidR="006A0334" w:rsidRDefault="00811F77">
      <w:pPr>
        <w:jc w:val="center"/>
      </w:pPr>
      <w:r>
        <w:rPr>
          <w:noProof/>
        </w:rPr>
        <w:lastRenderedPageBreak/>
        <w:drawing>
          <wp:inline distT="0" distB="0" distL="0" distR="0">
            <wp:extent cx="3775710" cy="19316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5805" cy="19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152BDE">
      <w:pPr>
        <w:jc w:val="center"/>
      </w:pPr>
      <w:r>
        <w:rPr>
          <w:noProof/>
        </w:rPr>
        <w:drawing>
          <wp:inline distT="0" distB="0" distL="0" distR="0" wp14:anchorId="44AF0157" wp14:editId="08D32D6B">
            <wp:extent cx="2033812" cy="1011555"/>
            <wp:effectExtent l="0" t="0" r="5080" b="0"/>
            <wp:docPr id="172" name="24数学衔接教材图第15页.eps" descr="id:21475052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24数学衔接教材图第15页.eps" descr="id:2147505279;FounderCE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0031" cy="10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334" w:rsidRDefault="00811F77">
      <w:r>
        <w:t>典例</w:t>
      </w:r>
      <w:r>
        <w:t xml:space="preserve"> </w:t>
      </w:r>
      <w:r>
        <w:t>某中学的学生积极参加体育锻炼</w:t>
      </w:r>
      <w:r>
        <w:t>,</w:t>
      </w:r>
      <w:r>
        <w:t>其中有</w:t>
      </w:r>
      <m:oMath>
        <m:r>
          <w:rPr>
            <w:rFonts w:ascii="Cambria Math" w:eastAsia="Cambria Math" w:hAnsi="Cambria Math" w:cs="Cambria Math"/>
          </w:rPr>
          <m:t>96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的学生喜欢足球或游泳</w:t>
      </w:r>
      <w:r>
        <w:t>,</w:t>
      </w:r>
      <m:oMath>
        <m:r>
          <w:rPr>
            <w:rFonts w:ascii="Cambria Math" w:eastAsia="Cambria Math" w:hAnsi="Cambria Math" w:cs="Cambria Math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的学生喜欢足球</w:t>
      </w:r>
      <w:r>
        <w:t>,</w:t>
      </w:r>
      <m:oMath>
        <m:r>
          <w:rPr>
            <w:rFonts w:ascii="Cambria Math" w:eastAsia="Cambria Math" w:hAnsi="Cambria Math" w:cs="Cambria Math"/>
          </w:rPr>
          <m:t>82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的学生喜欢游泳</w:t>
      </w:r>
      <w:r>
        <w:t>,</w:t>
      </w:r>
      <w:r>
        <w:t>则该中学既喜欢足球又喜欢游泳的学生数占该校学生总数的比例是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6A0334" w:rsidRDefault="00811F77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62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56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46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42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Venn</m:t>
        </m:r>
      </m:oMath>
      <w:r>
        <w:rPr>
          <w:rFonts w:ascii="楷体" w:eastAsia="楷体" w:hAnsi="楷体" w:cs="楷体"/>
          <w:color w:val="0000FF"/>
        </w:rPr>
        <w:t>图表示该中学喜欢足球和游泳的学生所占比例之间的关系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如图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设既喜欢足球又喜欢游泳的学生占该中学学生总数的比例为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，由容斥原理得</w:t>
      </w:r>
      <m:oMath>
        <m:r>
          <w:rPr>
            <w:rFonts w:ascii="Cambria Math" w:eastAsia="Cambria Math" w:hAnsi="Cambria Math" w:cs="Cambria Math"/>
            <w:color w:val="0000FF"/>
          </w:rPr>
          <m:t>96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%-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%-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pPr>
        <w:jc w:val="center"/>
      </w:pPr>
      <w:r>
        <w:rPr>
          <w:noProof/>
        </w:rPr>
        <w:drawing>
          <wp:inline distT="0" distB="0" distL="0" distR="0">
            <wp:extent cx="1725930" cy="5124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311" cy="51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811F77">
      <w:r>
        <w:t>深度训练</w:t>
      </w:r>
      <w:r>
        <w:t xml:space="preserve"> </w:t>
      </w:r>
      <w:r>
        <w:t>某年级先后举办了语文、数学、英语的讲座，其中有</w:t>
      </w:r>
      <w:r>
        <w:t>95</w:t>
      </w:r>
      <w:r>
        <w:t>人听了语文讲座，</w:t>
      </w:r>
      <w:r>
        <w:t>80</w:t>
      </w:r>
      <w:r>
        <w:t>人听了数学讲座，</w:t>
      </w:r>
      <w:r>
        <w:t>71</w:t>
      </w:r>
      <w:r>
        <w:t>人听了英语讲座，</w:t>
      </w:r>
      <w:r>
        <w:t>26</w:t>
      </w:r>
      <w:r>
        <w:t>人既听了语文讲座又听了数学讲座，</w:t>
      </w:r>
      <w:r>
        <w:t>22</w:t>
      </w:r>
      <w:r>
        <w:t>人既听了语文讲座又听了英语讲座，</w:t>
      </w:r>
      <w:r>
        <w:t>19</w:t>
      </w:r>
      <w:r>
        <w:t>人既听了数学讲座又听了英语讲座，还有</w:t>
      </w:r>
      <w:r>
        <w:t>15</w:t>
      </w:r>
      <w:r>
        <w:t>人听了全部讲座，则听了讲座的人数为</w:t>
      </w:r>
      <w:r>
        <w:rPr>
          <w:color w:val="FF0000"/>
          <w:u w:val="single" w:color="000000"/>
        </w:rPr>
        <w:t>194</w:t>
      </w:r>
      <w:r>
        <w:t>.</w:t>
      </w:r>
    </w:p>
    <w:p w:rsidR="006A0334" w:rsidRDefault="00811F7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设听了讲座的人数为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，则由容斥原理可得，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194</m:t>
        </m:r>
      </m:oMath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也可将已知条件用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Venn</m:t>
        </m:r>
      </m:oMath>
      <w:r>
        <w:rPr>
          <w:rFonts w:ascii="楷体" w:eastAsia="楷体" w:hAnsi="楷体" w:cs="楷体"/>
          <w:color w:val="0000FF"/>
        </w:rPr>
        <w:t>图表示，如图所示，易得出结果</w:t>
      </w:r>
      <w:r>
        <w:rPr>
          <w:rFonts w:ascii="楷体" w:eastAsia="楷体" w:hAnsi="楷体" w:cs="楷体"/>
          <w:color w:val="0000FF"/>
        </w:rPr>
        <w:t>.</w:t>
      </w:r>
    </w:p>
    <w:p w:rsidR="006A0334" w:rsidRDefault="00811F77">
      <w:pPr>
        <w:jc w:val="center"/>
      </w:pPr>
      <w:r>
        <w:rPr>
          <w:noProof/>
        </w:rPr>
        <w:lastRenderedPageBreak/>
        <w:drawing>
          <wp:inline distT="0" distB="0" distL="0" distR="0">
            <wp:extent cx="1708150" cy="14935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21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34" w:rsidRDefault="006A0334"/>
    <w:sectPr w:rsidR="006A0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F77" w:rsidRDefault="00811F77">
      <w:pPr>
        <w:spacing w:line="240" w:lineRule="auto"/>
      </w:pPr>
      <w:r>
        <w:separator/>
      </w:r>
    </w:p>
  </w:endnote>
  <w:endnote w:type="continuationSeparator" w:id="0">
    <w:p w:rsidR="00811F77" w:rsidRDefault="00811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F77" w:rsidRDefault="00811F77">
      <w:r>
        <w:separator/>
      </w:r>
    </w:p>
  </w:footnote>
  <w:footnote w:type="continuationSeparator" w:id="0">
    <w:p w:rsidR="00811F77" w:rsidRDefault="00811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369AF"/>
    <w:multiLevelType w:val="multilevel"/>
    <w:tmpl w:val="71E369A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MTU1MDljNDlhODY1MWYwNDk4MjYwNjJlNDA3ZTQifQ=="/>
  </w:docVars>
  <w:rsids>
    <w:rsidRoot w:val="009914D6"/>
    <w:rsid w:val="00036285"/>
    <w:rsid w:val="00152BDE"/>
    <w:rsid w:val="005460F3"/>
    <w:rsid w:val="006A0334"/>
    <w:rsid w:val="00811F77"/>
    <w:rsid w:val="009914D6"/>
    <w:rsid w:val="00DE5379"/>
    <w:rsid w:val="471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6FE7"/>
  <w15:docId w15:val="{15E0EF1F-030C-4BAE-BEC7-8916600B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 w:cs="Times New Roman"/>
      <w:color w:val="000000"/>
      <w:sz w:val="24"/>
      <w:szCs w:val="24"/>
    </w:rPr>
  </w:style>
  <w:style w:type="paragraph" w:styleId="1">
    <w:name w:val="heading 1"/>
    <w:link w:val="10"/>
    <w:uiPriority w:val="9"/>
    <w:qFormat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link w:val="20"/>
    <w:uiPriority w:val="9"/>
    <w:unhideWhenUsed/>
    <w:qFormat/>
    <w:pPr>
      <w:jc w:val="center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pPr>
      <w:jc w:val="center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pPr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pPr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pPr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8"/>
    <w:uiPriority w:val="11"/>
    <w:qFormat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paragraph" w:styleId="a9">
    <w:name w:val="Title"/>
    <w:link w:val="aa"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aa">
    <w:name w:val="标题 字符"/>
    <w:basedOn w:val="a1"/>
    <w:link w:val="a9"/>
    <w:uiPriority w:val="10"/>
    <w:rPr>
      <w:rFonts w:ascii="Times New Roman" w:hAnsi="Times New Roman" w:cs="Times New Roman"/>
      <w:kern w:val="0"/>
      <w:sz w:val="56"/>
      <w:szCs w:val="56"/>
    </w:rPr>
  </w:style>
  <w:style w:type="character" w:customStyle="1" w:styleId="a8">
    <w:name w:val="副标题 字符"/>
    <w:basedOn w:val="a1"/>
    <w:link w:val="a"/>
    <w:uiPriority w:val="11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1261</Words>
  <Characters>7190</Characters>
  <Application>Microsoft Office Word</Application>
  <DocSecurity>0</DocSecurity>
  <Lines>59</Lines>
  <Paragraphs>16</Paragraphs>
  <ScaleCrop>false</ScaleCrop>
  <Company>微软中国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2024-01-20T02:42:00Z</dcterms:created>
  <dcterms:modified xsi:type="dcterms:W3CDTF">2024-01-22T01:45:00Z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031447900579479786EC4326B78BA5BC_12</vt:lpwstr>
  </property>
</Properties>
</file>