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b/>
          <w:bCs/>
          <w:sz w:val="40"/>
          <w:szCs w:val="40"/>
        </w:rPr>
        <w:t>第七单元 立体几何</w:t>
      </w:r>
    </w:p>
    <w:p>
      <w:pPr>
        <w:pStyle w:val="3"/>
      </w:pPr>
      <w:r>
        <w:rPr>
          <w:b/>
          <w:bCs/>
          <w:sz w:val="36"/>
          <w:szCs w:val="36"/>
        </w:rPr>
        <w:t>基础课36 基本立体图形、简单几何体的表面积和体积</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1440"/>
        <w:gridCol w:w="1440"/>
        <w:gridCol w:w="1440"/>
        <w:gridCol w:w="288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课标要求</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空间几何体的结构</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了解</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2023年新高考Ⅰ卷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12</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直观想象数学运算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空间几何体的表面积与体积</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掌握</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2023年新高考Ⅰ卷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14</m:t>
              </m:r>
            </m:oMath>
          </w:p>
          <w:p>
            <w:pPr>
              <w:jc w:val="center"/>
            </w:pPr>
            <w:r>
              <w:rPr>
                <w:rFonts w:ascii="Times New Roman" w:hAnsi="Times New Roman" w:eastAsia="宋体"/>
                <w:color w:val="000000"/>
                <w:sz w:val="24"/>
                <w:szCs w:val="24"/>
              </w:rPr>
              <w:t>2023年新高考Ⅱ卷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9</m:t>
              </m:r>
            </m:oMath>
            <w:r>
              <w:rPr>
                <w:rFonts w:ascii="Times New Roman" w:hAnsi="Times New Roman" w:eastAsia="宋体"/>
                <w:color w:val="000000"/>
                <w:sz w:val="24"/>
                <w:szCs w:val="24"/>
              </w:rPr>
              <w:t>、</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14</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直观想象数学运算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从近几年高考的情况来看，以柱体、锥体和球体为背景求空间几何体的表面积与体积是高考常考内容，一般以选择题或填空题的形式出现，属于简单题.预计2025年高考命题会出现数学文化题，因此在平时备考时既要训练常规题型，又要注重数学应用</w:t>
            </w:r>
          </w:p>
        </w:tc>
      </w:tr>
    </w:tbl>
    <w:p>
      <w:pPr>
        <w:pStyle w:val="4"/>
        <w:jc w:val="left"/>
      </w:pPr>
      <w:r>
        <w:drawing>
          <wp:inline distT="0" distB="0" distL="0" distR="0">
            <wp:extent cx="5277485" cy="168910"/>
            <wp:effectExtent l="0" t="0" r="1079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基础知识·诊断</w:t>
      </w:r>
    </w:p>
    <w:p>
      <w:pPr>
        <w:pStyle w:val="5"/>
        <w:jc w:val="left"/>
      </w:pPr>
      <w:r>
        <w:drawing>
          <wp:inline distT="0" distB="0" distL="0" distR="0">
            <wp:extent cx="2495550" cy="28829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b/>
          <w:bCs/>
          <w:color w:val="FFFFFF"/>
          <w:sz w:val="1"/>
          <w:szCs w:val="1"/>
        </w:rPr>
        <w:t>夯实基础</w:t>
      </w:r>
    </w:p>
    <w:p>
      <w:pPr>
        <w:pStyle w:val="6"/>
        <w:jc w:val="left"/>
      </w:pPr>
      <w:r>
        <w:rPr>
          <w:b/>
          <w:bCs/>
          <w:sz w:val="28"/>
          <w:szCs w:val="28"/>
        </w:rPr>
        <w:t>一、空间几何体的结构特征</w:t>
      </w:r>
    </w:p>
    <w:p>
      <w:r>
        <w:rPr>
          <w:sz w:val="24"/>
          <w:szCs w:val="24"/>
        </w:rPr>
        <w:t>1.多面体的结构特征</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607"/>
        <w:gridCol w:w="1843"/>
        <w:gridCol w:w="3213"/>
        <w:gridCol w:w="1977"/>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名称</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棱柱</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棱锥</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棱台</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图形</w:t>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1023620" cy="113347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srcRect/>
                          <a:stretch>
                            <a:fillRect/>
                          </a:stretch>
                        </pic:blipFill>
                        <pic:spPr>
                          <a:xfrm>
                            <a:off x="0" y="0"/>
                            <a:ext cx="1024128" cy="1133856"/>
                          </a:xfrm>
                          <a:prstGeom prst="rect">
                            <a:avLst/>
                          </a:prstGeom>
                        </pic:spPr>
                      </pic:pic>
                    </a:graphicData>
                  </a:graphic>
                </wp:inline>
              </w:drawing>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1124585" cy="1306830"/>
                  <wp:effectExtent l="0" t="0" r="317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1124807" cy="1306830"/>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1110615" cy="1236345"/>
                  <wp:effectExtent l="0" t="0" r="19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srcRect/>
                          <a:stretch>
                            <a:fillRect/>
                          </a:stretch>
                        </pic:blipFill>
                        <pic:spPr>
                          <a:xfrm>
                            <a:off x="0" y="0"/>
                            <a:ext cx="1110806" cy="1236821"/>
                          </a:xfrm>
                          <a:prstGeom prst="rect">
                            <a:avLst/>
                          </a:prstGeom>
                        </pic:spPr>
                      </pic:pic>
                    </a:graphicData>
                  </a:graphic>
                </wp:inline>
              </w:drawing>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底面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互相①</w:t>
            </w:r>
            <w:r>
              <w:rPr>
                <w:rFonts w:ascii="楷体" w:hAnsi="楷体" w:eastAsia="楷体" w:cs="楷体"/>
                <w:color w:val="FF0000"/>
                <w:sz w:val="24"/>
                <w:szCs w:val="24"/>
                <w:u w:val="single" w:color="000000"/>
              </w:rPr>
              <w:t>平行</w:t>
            </w:r>
            <w:r>
              <w:rPr>
                <w:rFonts w:ascii="Times New Roman" w:hAnsi="Times New Roman" w:eastAsia="宋体"/>
                <w:color w:val="000000"/>
                <w:sz w:val="24"/>
                <w:szCs w:val="24"/>
              </w:rPr>
              <w:t>且②</w:t>
            </w:r>
            <w:r>
              <w:rPr>
                <w:rFonts w:ascii="楷体" w:hAnsi="楷体" w:eastAsia="楷体" w:cs="楷体"/>
                <w:color w:val="FF0000"/>
                <w:sz w:val="24"/>
                <w:szCs w:val="24"/>
                <w:u w:val="single" w:color="000000"/>
              </w:rPr>
              <w:t>全等</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多边形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互相③</w:t>
            </w:r>
            <w:r>
              <w:rPr>
                <w:rFonts w:ascii="楷体" w:hAnsi="楷体" w:eastAsia="楷体" w:cs="楷体"/>
                <w:color w:val="FF0000"/>
                <w:sz w:val="24"/>
                <w:szCs w:val="24"/>
                <w:u w:val="single" w:color="000000"/>
              </w:rPr>
              <w:t>平行</w:t>
            </w:r>
            <w:r>
              <w:rPr>
                <w:rFonts w:ascii="Times New Roman" w:hAnsi="Times New Roman" w:eastAsia="宋体"/>
                <w:color w:val="000000"/>
                <w:sz w:val="24"/>
                <w:szCs w:val="24"/>
              </w:rPr>
              <w:t>且④</w:t>
            </w:r>
            <w:r>
              <w:rPr>
                <w:rFonts w:ascii="楷体" w:hAnsi="楷体" w:eastAsia="楷体" w:cs="楷体"/>
                <w:color w:val="FF0000"/>
                <w:sz w:val="24"/>
                <w:szCs w:val="24"/>
                <w:u w:val="single" w:color="000000"/>
              </w:rPr>
              <w:t>相似</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侧棱</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⑤</w:t>
            </w:r>
            <w:r>
              <w:rPr>
                <w:rFonts w:ascii="楷体" w:hAnsi="楷体" w:eastAsia="楷体" w:cs="楷体"/>
                <w:color w:val="FF0000"/>
                <w:sz w:val="24"/>
                <w:szCs w:val="24"/>
                <w:u w:val="single" w:color="000000"/>
              </w:rPr>
              <w:t>平行且相等</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相交于⑥</w:t>
            </w:r>
            <w:r>
              <w:rPr>
                <w:rFonts w:ascii="楷体" w:hAnsi="楷体" w:eastAsia="楷体" w:cs="楷体"/>
                <w:color w:val="FF0000"/>
                <w:sz w:val="24"/>
                <w:szCs w:val="24"/>
                <w:u w:val="single" w:color="000000"/>
              </w:rPr>
              <w:t>一点</w:t>
            </w:r>
            <w:r>
              <w:rPr>
                <w:rFonts w:ascii="Times New Roman" w:hAnsi="Times New Roman" w:eastAsia="宋体"/>
                <w:color w:val="000000"/>
                <w:sz w:val="24"/>
                <w:szCs w:val="24"/>
              </w:rPr>
              <w:t>，但不一定相等</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延长线交于一点</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侧面形状</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⑦</w:t>
            </w:r>
            <w:r>
              <w:rPr>
                <w:rFonts w:ascii="楷体" w:hAnsi="楷体" w:eastAsia="楷体" w:cs="楷体"/>
                <w:color w:val="FF0000"/>
                <w:sz w:val="24"/>
                <w:szCs w:val="24"/>
                <w:u w:val="single" w:color="000000"/>
              </w:rPr>
              <w:t>平行四边形</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⑧</w:t>
            </w:r>
            <w:r>
              <w:rPr>
                <w:rFonts w:ascii="楷体" w:hAnsi="楷体" w:eastAsia="楷体" w:cs="楷体"/>
                <w:color w:val="FF0000"/>
                <w:sz w:val="24"/>
                <w:szCs w:val="24"/>
                <w:u w:val="single" w:color="000000"/>
              </w:rPr>
              <w:t>三角形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梯形</w:t>
            </w:r>
          </w:p>
        </w:tc>
      </w:tr>
    </w:tbl>
    <w:p>
      <w:r>
        <w:rPr>
          <w:sz w:val="24"/>
          <w:szCs w:val="24"/>
        </w:rPr>
        <w:t>2.旋转体的结构特征</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674"/>
        <w:gridCol w:w="1674"/>
        <w:gridCol w:w="1753"/>
        <w:gridCol w:w="1674"/>
        <w:gridCol w:w="1865"/>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名称</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圆柱</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圆锥</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圆台</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球</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图形</w:t>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895985" cy="112014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srcRect/>
                          <a:stretch>
                            <a:fillRect/>
                          </a:stretch>
                        </pic:blipFill>
                        <pic:spPr>
                          <a:xfrm>
                            <a:off x="0" y="0"/>
                            <a:ext cx="896112" cy="1120140"/>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930275" cy="1014095"/>
                  <wp:effectExtent l="0" t="0" r="146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srcRect/>
                          <a:stretch>
                            <a:fillRect/>
                          </a:stretch>
                        </pic:blipFill>
                        <pic:spPr>
                          <a:xfrm>
                            <a:off x="0" y="0"/>
                            <a:ext cx="930450" cy="1014193"/>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882015" cy="956310"/>
                  <wp:effectExtent l="0" t="0" r="190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srcRect/>
                          <a:stretch>
                            <a:fillRect/>
                          </a:stretch>
                        </pic:blipFill>
                        <pic:spPr>
                          <a:xfrm>
                            <a:off x="0" y="0"/>
                            <a:ext cx="882110" cy="956786"/>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998220" cy="993775"/>
                  <wp:effectExtent l="0" t="0" r="762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srcRect/>
                          <a:stretch>
                            <a:fillRect/>
                          </a:stretch>
                        </pic:blipFill>
                        <pic:spPr>
                          <a:xfrm>
                            <a:off x="0" y="0"/>
                            <a:ext cx="998792" cy="994124"/>
                          </a:xfrm>
                          <a:prstGeom prst="rect">
                            <a:avLst/>
                          </a:prstGeom>
                        </pic:spPr>
                      </pic:pic>
                    </a:graphicData>
                  </a:graphic>
                </wp:inline>
              </w:drawing>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母线</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互相平行且相等，⑨</w:t>
            </w:r>
            <w:r>
              <w:rPr>
                <w:rFonts w:ascii="楷体" w:hAnsi="楷体" w:eastAsia="楷体" w:cs="楷体"/>
                <w:color w:val="FF0000"/>
                <w:sz w:val="24"/>
                <w:szCs w:val="24"/>
                <w:u w:val="single" w:color="000000"/>
              </w:rPr>
              <w:t>垂直</w:t>
            </w:r>
            <w:r>
              <w:rPr>
                <w:rFonts w:ascii="Times New Roman" w:hAnsi="Times New Roman" w:eastAsia="宋体"/>
                <w:color w:val="000000"/>
                <w:sz w:val="24"/>
                <w:szCs w:val="24"/>
              </w:rPr>
              <w:t>于底面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相交于</w:t>
            </w:r>
          </w:p>
          <w:p>
            <w:r>
              <w:rPr>
                <w:rFonts w:ascii="Times New Roman" w:hAnsi="Times New Roman" w:eastAsia="宋体"/>
                <w:color w:val="000000"/>
                <w:sz w:val="24"/>
                <w:szCs w:val="24"/>
              </w:rPr>
              <w:t>一点</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延长线交于一点</w:t>
            </w:r>
          </w:p>
        </w:tc>
        <w:tc>
          <w:tcPr>
            <w:tcW w:w="1440" w:type="dxa"/>
            <w:tcBorders>
              <w:top w:val="single" w:color="666666" w:sz="0" w:space="0"/>
              <w:left w:val="single" w:color="666666" w:sz="0" w:space="0"/>
              <w:bottom w:val="single" w:color="666666" w:sz="0" w:space="0"/>
              <w:right w:val="single" w:color="666666" w:sz="0" w:space="0"/>
            </w:tcBorders>
          </w:tcP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轴截面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⑩</w:t>
            </w:r>
            <w:r>
              <w:rPr>
                <w:rFonts w:ascii="楷体" w:hAnsi="楷体" w:eastAsia="楷体" w:cs="楷体"/>
                <w:color w:val="FF0000"/>
                <w:sz w:val="24"/>
                <w:szCs w:val="24"/>
                <w:u w:val="single" w:color="000000"/>
              </w:rPr>
              <w:t>矩形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⑪</w:t>
            </w:r>
            <w:r>
              <w:rPr>
                <w:rFonts w:ascii="楷体" w:hAnsi="楷体" w:eastAsia="楷体" w:cs="楷体"/>
                <w:color w:val="FF0000"/>
                <w:sz w:val="24"/>
                <w:szCs w:val="24"/>
                <w:u w:val="single" w:color="000000"/>
              </w:rPr>
              <w:t>等腰三角形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等腰</w:t>
            </w:r>
          </w:p>
          <w:p>
            <w:r>
              <w:rPr>
                <w:rFonts w:ascii="Times New Roman" w:hAnsi="Times New Roman" w:eastAsia="宋体"/>
                <w:color w:val="000000"/>
                <w:sz w:val="24"/>
                <w:szCs w:val="24"/>
              </w:rPr>
              <w:t>梯形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圆面</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侧面展开图</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⑫</w:t>
            </w:r>
            <w:r>
              <w:rPr>
                <w:rFonts w:ascii="楷体" w:hAnsi="楷体" w:eastAsia="楷体" w:cs="楷体"/>
                <w:color w:val="FF0000"/>
                <w:sz w:val="24"/>
                <w:szCs w:val="24"/>
                <w:u w:val="single" w:color="000000"/>
              </w:rPr>
              <w:t>矩形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⑬</w:t>
            </w:r>
            <w:r>
              <w:rPr>
                <w:rFonts w:ascii="楷体" w:hAnsi="楷体" w:eastAsia="楷体" w:cs="楷体"/>
                <w:color w:val="FF0000"/>
                <w:sz w:val="24"/>
                <w:szCs w:val="24"/>
                <w:u w:val="single" w:color="000000"/>
              </w:rPr>
              <w:t>扇形</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扇环</w:t>
            </w:r>
          </w:p>
        </w:tc>
        <w:tc>
          <w:tcPr>
            <w:tcW w:w="1440" w:type="dxa"/>
            <w:tcBorders>
              <w:top w:val="single" w:color="666666" w:sz="0" w:space="0"/>
              <w:left w:val="single" w:color="666666" w:sz="0" w:space="0"/>
              <w:bottom w:val="single" w:color="666666" w:sz="0" w:space="0"/>
              <w:right w:val="single" w:color="666666" w:sz="0" w:space="0"/>
            </w:tcBorders>
          </w:tcPr>
          <w:p/>
        </w:tc>
      </w:tr>
    </w:tbl>
    <w:p>
      <w:pPr>
        <w:pStyle w:val="6"/>
        <w:jc w:val="left"/>
      </w:pPr>
      <w:r>
        <w:rPr>
          <w:b/>
          <w:bCs/>
          <w:sz w:val="28"/>
          <w:szCs w:val="28"/>
        </w:rPr>
        <w:t>二、特殊的棱柱与棱锥的结构特征</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301"/>
        <w:gridCol w:w="8339"/>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棱柱</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侧棱不垂直于底面的棱柱叫作斜棱柱；侧棱⑭</w:t>
            </w:r>
            <w:r>
              <w:rPr>
                <w:rFonts w:ascii="楷体" w:hAnsi="楷体" w:eastAsia="楷体" w:cs="楷体"/>
                <w:color w:val="FF0000"/>
                <w:sz w:val="24"/>
                <w:szCs w:val="24"/>
                <w:u w:val="single" w:color="000000"/>
              </w:rPr>
              <w:t>垂直</w:t>
            </w:r>
            <w:r>
              <w:rPr>
                <w:rFonts w:ascii="Times New Roman" w:hAnsi="Times New Roman" w:eastAsia="宋体"/>
                <w:color w:val="000000"/>
                <w:sz w:val="24"/>
                <w:szCs w:val="24"/>
              </w:rPr>
              <w:t>于底面的棱柱叫作直棱柱；底面是⑮</w:t>
            </w:r>
            <w:r>
              <w:rPr>
                <w:rFonts w:ascii="楷体" w:hAnsi="楷体" w:eastAsia="楷体" w:cs="楷体"/>
                <w:color w:val="FF0000"/>
                <w:sz w:val="24"/>
                <w:szCs w:val="24"/>
                <w:u w:val="single" w:color="000000"/>
              </w:rPr>
              <w:t>正多边形</w:t>
            </w:r>
            <w:r>
              <w:rPr>
                <w:rFonts w:ascii="Times New Roman" w:hAnsi="Times New Roman" w:eastAsia="宋体"/>
                <w:color w:val="000000"/>
                <w:sz w:val="24"/>
                <w:szCs w:val="24"/>
              </w:rPr>
              <w:t>的直棱柱叫作正棱柱</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棱锥</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底面是⑯</w:t>
            </w:r>
            <w:r>
              <w:rPr>
                <w:rFonts w:ascii="楷体" w:hAnsi="楷体" w:eastAsia="楷体" w:cs="楷体"/>
                <w:color w:val="FF0000"/>
                <w:sz w:val="24"/>
                <w:szCs w:val="24"/>
                <w:u w:val="single" w:color="000000"/>
              </w:rPr>
              <w:t>正多边形</w:t>
            </w:r>
            <w:r>
              <w:rPr>
                <w:rFonts w:ascii="Times New Roman" w:hAnsi="Times New Roman" w:eastAsia="宋体"/>
                <w:color w:val="000000"/>
                <w:sz w:val="24"/>
                <w:szCs w:val="24"/>
              </w:rPr>
              <w:t>，并且顶点与底面中心的连线垂直于底面的棱锥叫作正棱锥；特别地，各棱均相等的正三棱锥叫作⑰</w:t>
            </w:r>
            <w:r>
              <w:rPr>
                <w:rFonts w:ascii="楷体" w:hAnsi="楷体" w:eastAsia="楷体" w:cs="楷体"/>
                <w:color w:val="FF0000"/>
                <w:sz w:val="24"/>
                <w:szCs w:val="24"/>
                <w:u w:val="single" w:color="000000"/>
              </w:rPr>
              <w:t>正四面体</w:t>
            </w:r>
          </w:p>
        </w:tc>
      </w:tr>
    </w:tbl>
    <w:p>
      <w:pPr>
        <w:pStyle w:val="6"/>
        <w:jc w:val="left"/>
      </w:pPr>
      <w:r>
        <w:rPr>
          <w:b/>
          <w:bCs/>
          <w:sz w:val="28"/>
          <w:szCs w:val="28"/>
        </w:rPr>
        <w:t>三、直观图的斜二测画法的规则</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301"/>
        <w:gridCol w:w="8339"/>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建系</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在原图形中</w:t>
            </w:r>
            <m:oMath>
              <m:r>
                <m:rPr/>
                <w:rPr>
                  <w:rFonts w:ascii="Cambria Math" w:hAnsi="Cambria Math" w:eastAsia="Cambria Math" w:cs="Cambria Math"/>
                  <w:color w:val="000000"/>
                  <w:sz w:val="24"/>
                  <w:szCs w:val="24"/>
                </w:rPr>
                <m:t>x</m:t>
              </m:r>
            </m:oMath>
            <w:r>
              <w:rPr>
                <w:rFonts w:ascii="Times New Roman" w:hAnsi="Times New Roman" w:eastAsia="宋体"/>
                <w:color w:val="000000"/>
                <w:sz w:val="24"/>
                <w:szCs w:val="24"/>
              </w:rPr>
              <w:t>轴、</w:t>
            </w:r>
            <m:oMath>
              <m:r>
                <m:rPr/>
                <w:rPr>
                  <w:rFonts w:ascii="Cambria Math" w:hAnsi="Cambria Math" w:eastAsia="Cambria Math" w:cs="Cambria Math"/>
                  <w:color w:val="000000"/>
                  <w:sz w:val="24"/>
                  <w:szCs w:val="24"/>
                </w:rPr>
                <m:t>y</m:t>
              </m:r>
            </m:oMath>
            <w:r>
              <w:rPr>
                <w:rFonts w:ascii="Times New Roman" w:hAnsi="Times New Roman" w:eastAsia="宋体"/>
                <w:color w:val="000000"/>
                <w:sz w:val="24"/>
                <w:szCs w:val="24"/>
              </w:rPr>
              <w:t>轴、</w:t>
            </w:r>
            <m:oMath>
              <m:r>
                <m:rPr/>
                <w:rPr>
                  <w:rFonts w:ascii="Cambria Math" w:hAnsi="Cambria Math" w:eastAsia="Cambria Math" w:cs="Cambria Math"/>
                  <w:color w:val="000000"/>
                  <w:sz w:val="24"/>
                  <w:szCs w:val="24"/>
                </w:rPr>
                <m:t>z</m:t>
              </m:r>
            </m:oMath>
            <w:r>
              <w:rPr>
                <w:rFonts w:ascii="Times New Roman" w:hAnsi="Times New Roman" w:eastAsia="宋体"/>
                <w:color w:val="000000"/>
                <w:sz w:val="24"/>
                <w:szCs w:val="24"/>
              </w:rPr>
              <w:t>轴两两垂直，在直观图中</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轴，</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轴的夹角为⑱</w:t>
            </w:r>
            <m:oMath>
              <m:sSup>
                <m:sSupPr>
                  <m:ctrlPr>
                    <w:rPr>
                      <w:rFonts w:ascii="Cambria Math" w:hAnsi="Cambria Math" w:eastAsia="Cambria Math" w:cs="Cambria Math"/>
                      <w:color w:val="000000"/>
                      <w:sz w:val="24"/>
                      <w:szCs w:val="24"/>
                      <w:u w:val="single" w:color="000000"/>
                    </w:rPr>
                  </m:ctrlPr>
                </m:sSupPr>
                <m:e>
                  <m:r>
                    <m:rPr/>
                    <w:rPr>
                      <w:rFonts w:ascii="Cambria Math" w:hAnsi="Cambria Math" w:eastAsia="Cambria Math" w:cs="Cambria Math"/>
                      <w:color w:val="000000"/>
                      <w:sz w:val="24"/>
                      <w:szCs w:val="24"/>
                      <w:u w:val="single" w:color="000000"/>
                    </w:rPr>
                    <m:t>45</m:t>
                  </m:r>
                  <m:ctrlPr>
                    <w:rPr>
                      <w:rFonts w:ascii="Cambria Math" w:hAnsi="Cambria Math" w:eastAsia="Cambria Math" w:cs="Cambria Math"/>
                      <w:color w:val="000000"/>
                      <w:sz w:val="24"/>
                      <w:szCs w:val="24"/>
                      <w:u w:val="single" w:color="000000"/>
                    </w:rPr>
                  </m:ctrlPr>
                </m:e>
                <m:sup>
                  <m:r>
                    <m:rPr>
                      <m:sty m:val="p"/>
                    </m:rPr>
                    <w:rPr>
                      <w:rFonts w:ascii="Cambria Math" w:hAnsi="Cambria Math" w:eastAsia="Cambria Math" w:cs="Cambria Math"/>
                      <w:color w:val="000000"/>
                      <w:sz w:val="24"/>
                      <w:szCs w:val="24"/>
                      <w:u w:val="single" w:color="000000"/>
                    </w:rPr>
                    <m:t>∘</m:t>
                  </m:r>
                  <m:ctrlPr>
                    <w:rPr>
                      <w:rFonts w:ascii="Cambria Math" w:hAnsi="Cambria Math" w:eastAsia="Cambria Math" w:cs="Cambria Math"/>
                      <w:color w:val="000000"/>
                      <w:sz w:val="24"/>
                      <w:szCs w:val="24"/>
                      <w:u w:val="single" w:color="000000"/>
                    </w:rPr>
                  </m:ctrlPr>
                </m:sup>
              </m:sSup>
            </m:oMath>
            <w:r>
              <w:rPr>
                <w:rFonts w:ascii="Times New Roman" w:hAnsi="Times New Roman" w:eastAsia="宋体"/>
                <w:color w:val="FF0000"/>
                <w:sz w:val="24"/>
                <w:szCs w:val="24"/>
                <w:u w:val="single" w:color="000000"/>
              </w:rPr>
              <w:t xml:space="preserve"> （</w:t>
            </w:r>
            <w:r>
              <w:rPr>
                <w:rFonts w:ascii="楷体" w:hAnsi="楷体" w:eastAsia="楷体" w:cs="楷体"/>
                <w:color w:val="FF0000"/>
                <w:sz w:val="24"/>
                <w:szCs w:val="24"/>
                <w:u w:val="single" w:color="000000"/>
              </w:rPr>
              <w:t>或</w:t>
            </w:r>
            <m:oMath>
              <m:sSup>
                <m:sSupPr>
                  <m:ctrlPr>
                    <w:rPr>
                      <w:rFonts w:ascii="Cambria Math" w:hAnsi="Cambria Math" w:eastAsia="Cambria Math" w:cs="Cambria Math"/>
                      <w:color w:val="000000"/>
                      <w:sz w:val="24"/>
                      <w:szCs w:val="24"/>
                      <w:u w:val="single" w:color="000000"/>
                    </w:rPr>
                  </m:ctrlPr>
                </m:sSupPr>
                <m:e>
                  <m:r>
                    <m:rPr/>
                    <w:rPr>
                      <w:rFonts w:ascii="Cambria Math" w:hAnsi="Cambria Math" w:eastAsia="Cambria Math" w:cs="Cambria Math"/>
                      <w:color w:val="000000"/>
                      <w:sz w:val="24"/>
                      <w:szCs w:val="24"/>
                      <w:u w:val="single" w:color="000000"/>
                    </w:rPr>
                    <m:t>135</m:t>
                  </m:r>
                  <m:ctrlPr>
                    <w:rPr>
                      <w:rFonts w:ascii="Cambria Math" w:hAnsi="Cambria Math" w:eastAsia="Cambria Math" w:cs="Cambria Math"/>
                      <w:color w:val="000000"/>
                      <w:sz w:val="24"/>
                      <w:szCs w:val="24"/>
                      <w:u w:val="single" w:color="000000"/>
                    </w:rPr>
                  </m:ctrlPr>
                </m:e>
                <m:sup>
                  <m:r>
                    <m:rPr>
                      <m:sty m:val="p"/>
                    </m:rPr>
                    <w:rPr>
                      <w:rFonts w:ascii="Cambria Math" w:hAnsi="Cambria Math" w:eastAsia="Cambria Math" w:cs="Cambria Math"/>
                      <w:color w:val="000000"/>
                      <w:sz w:val="24"/>
                      <w:szCs w:val="24"/>
                      <w:u w:val="single" w:color="000000"/>
                    </w:rPr>
                    <m:t>∘</m:t>
                  </m:r>
                  <m:ctrlPr>
                    <w:rPr>
                      <w:rFonts w:ascii="Cambria Math" w:hAnsi="Cambria Math" w:eastAsia="Cambria Math" w:cs="Cambria Math"/>
                      <w:color w:val="000000"/>
                      <w:sz w:val="24"/>
                      <w:szCs w:val="24"/>
                      <w:u w:val="single" w:color="000000"/>
                    </w:rPr>
                  </m:ctrlPr>
                </m:sup>
              </m:sSup>
            </m:oMath>
            <w:r>
              <w:rPr>
                <w:rFonts w:ascii="Times New Roman" w:hAnsi="Times New Roman" w:eastAsia="宋体"/>
                <w:color w:val="FF0000"/>
                <w:sz w:val="24"/>
                <w:szCs w:val="24"/>
                <w:u w:val="single" w:color="000000"/>
              </w:rPr>
              <w:t>）</w:t>
            </w:r>
            <w:r>
              <w:rPr>
                <w:rFonts w:ascii="Times New Roman" w:hAnsi="Times New Roman" w:eastAsia="宋体"/>
                <w:color w:val="000000"/>
                <w:sz w:val="24"/>
                <w:szCs w:val="24"/>
              </w:rPr>
              <w:t>，</w:t>
            </w:r>
            <m:oMath>
              <m:r>
                <m:rPr/>
                <w:rPr>
                  <w:rFonts w:ascii="Cambria Math" w:hAnsi="Cambria Math" w:eastAsia="Cambria Math" w:cs="Cambria Math"/>
                  <w:color w:val="000000"/>
                  <w:sz w:val="24"/>
                  <w:szCs w:val="24"/>
                </w:rPr>
                <m:t>z</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轴与</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轴和</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轴所在平面垂直</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规则</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在原图形中平行于坐标轴的线段，在直观图中仍分别⑲</w:t>
            </w:r>
            <w:r>
              <w:rPr>
                <w:rFonts w:ascii="楷体" w:hAnsi="楷体" w:eastAsia="楷体" w:cs="楷体"/>
                <w:color w:val="FF0000"/>
                <w:sz w:val="24"/>
                <w:szCs w:val="24"/>
                <w:u w:val="single" w:color="000000"/>
              </w:rPr>
              <w:t>平行于坐标轴</w:t>
            </w:r>
            <w:r>
              <w:rPr>
                <w:rFonts w:ascii="Times New Roman" w:hAnsi="Times New Roman" w:eastAsia="宋体"/>
                <w:color w:val="000000"/>
                <w:sz w:val="24"/>
                <w:szCs w:val="24"/>
              </w:rPr>
              <w:t>；平行于</w:t>
            </w:r>
            <m:oMath>
              <m:r>
                <m:rPr/>
                <w:rPr>
                  <w:rFonts w:ascii="Cambria Math" w:hAnsi="Cambria Math" w:eastAsia="Cambria Math" w:cs="Cambria Math"/>
                  <w:color w:val="000000"/>
                  <w:sz w:val="24"/>
                  <w:szCs w:val="24"/>
                </w:rPr>
                <m:t>x</m:t>
              </m:r>
            </m:oMath>
            <w:r>
              <w:rPr>
                <w:rFonts w:ascii="Times New Roman" w:hAnsi="Times New Roman" w:eastAsia="宋体"/>
                <w:color w:val="000000"/>
                <w:sz w:val="24"/>
                <w:szCs w:val="24"/>
              </w:rPr>
              <w:t>轴和</w:t>
            </w:r>
            <m:oMath>
              <m:r>
                <m:rPr/>
                <w:rPr>
                  <w:rFonts w:ascii="Cambria Math" w:hAnsi="Cambria Math" w:eastAsia="Cambria Math" w:cs="Cambria Math"/>
                  <w:color w:val="000000"/>
                  <w:sz w:val="24"/>
                  <w:szCs w:val="24"/>
                </w:rPr>
                <m:t>z</m:t>
              </m:r>
            </m:oMath>
            <w:r>
              <w:rPr>
                <w:rFonts w:ascii="Times New Roman" w:hAnsi="Times New Roman" w:eastAsia="宋体"/>
                <w:color w:val="000000"/>
                <w:sz w:val="24"/>
                <w:szCs w:val="24"/>
              </w:rPr>
              <w:t>轴的线段在直观图中保持原长度⑳</w:t>
            </w:r>
            <w:r>
              <w:rPr>
                <w:rFonts w:ascii="楷体" w:hAnsi="楷体" w:eastAsia="楷体" w:cs="楷体"/>
                <w:color w:val="FF0000"/>
                <w:sz w:val="24"/>
                <w:szCs w:val="24"/>
                <w:u w:val="single" w:color="000000"/>
              </w:rPr>
              <w:t>不变</w:t>
            </w:r>
            <w:r>
              <w:rPr>
                <w:rFonts w:ascii="Times New Roman" w:hAnsi="Times New Roman" w:eastAsia="宋体"/>
                <w:color w:val="000000"/>
                <w:sz w:val="24"/>
                <w:szCs w:val="24"/>
              </w:rPr>
              <w:t>；平行于</w:t>
            </w:r>
            <m:oMath>
              <m:r>
                <m:rPr/>
                <w:rPr>
                  <w:rFonts w:ascii="Cambria Math" w:hAnsi="Cambria Math" w:eastAsia="Cambria Math" w:cs="Cambria Math"/>
                  <w:color w:val="000000"/>
                  <w:sz w:val="24"/>
                  <w:szCs w:val="24"/>
                </w:rPr>
                <m:t>y</m:t>
              </m:r>
            </m:oMath>
            <w:r>
              <w:rPr>
                <w:rFonts w:ascii="Times New Roman" w:hAnsi="Times New Roman" w:eastAsia="宋体"/>
                <w:color w:val="000000"/>
                <w:sz w:val="24"/>
                <w:szCs w:val="24"/>
              </w:rPr>
              <w:t>轴的线段在直观图中长度变为原来的㉑</w:t>
            </w:r>
            <w:r>
              <w:rPr>
                <w:rFonts w:ascii="楷体" w:hAnsi="楷体" w:eastAsia="楷体" w:cs="楷体"/>
                <w:color w:val="FF0000"/>
                <w:sz w:val="24"/>
                <w:szCs w:val="24"/>
                <w:u w:val="single" w:color="000000"/>
              </w:rPr>
              <w:t>一半</w:t>
            </w:r>
            <w:r>
              <w:rPr>
                <w:rFonts w:ascii="Times New Roman" w:hAnsi="Times New Roman" w:eastAsia="宋体"/>
                <w:color w:val="000000"/>
                <w:sz w:val="24"/>
                <w:szCs w:val="24"/>
              </w:rPr>
              <w:t>.</w:t>
            </w:r>
          </w:p>
          <w:p>
            <w:r>
              <w:rPr>
                <w:rFonts w:ascii="Times New Roman" w:hAnsi="Times New Roman" w:eastAsia="宋体"/>
                <w:color w:val="000000"/>
                <w:sz w:val="24"/>
                <w:szCs w:val="24"/>
              </w:rPr>
              <w:t>【注意】直观图与原图形面积间的关系为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直观图</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原图形</m:t>
                  </m:r>
                  <m:ctrlPr>
                    <w:rPr>
                      <w:rFonts w:ascii="Cambria Math" w:hAnsi="Cambria Math" w:eastAsia="Cambria Math" w:cs="Cambria Math"/>
                      <w:color w:val="000000"/>
                      <w:sz w:val="24"/>
                      <w:szCs w:val="24"/>
                    </w:rPr>
                  </m:ctrlPr>
                </m:sub>
              </m:sSub>
            </m:oMath>
          </w:p>
        </w:tc>
      </w:tr>
    </w:tbl>
    <w:p>
      <w:pPr>
        <w:pStyle w:val="6"/>
        <w:jc w:val="left"/>
      </w:pPr>
      <w:r>
        <w:rPr>
          <w:b/>
          <w:bCs/>
          <w:sz w:val="28"/>
          <w:szCs w:val="28"/>
        </w:rPr>
        <w:t>四、圆柱、圆锥、圆台的侧面展开图及侧面积公式</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07"/>
        <w:gridCol w:w="2851"/>
        <w:gridCol w:w="1532"/>
        <w:gridCol w:w="285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圆柱</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圆锥</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圆台</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侧面展开图</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1170305" cy="703580"/>
                  <wp:effectExtent l="0" t="0" r="317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srcRect/>
                          <a:stretch>
                            <a:fillRect/>
                          </a:stretch>
                        </pic:blipFill>
                        <pic:spPr>
                          <a:xfrm>
                            <a:off x="0" y="0"/>
                            <a:ext cx="1170432" cy="704088"/>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947420" cy="111506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srcRect/>
                          <a:stretch>
                            <a:fillRect/>
                          </a:stretch>
                        </pic:blipFill>
                        <pic:spPr>
                          <a:xfrm>
                            <a:off x="0" y="0"/>
                            <a:ext cx="947452" cy="1115473"/>
                          </a:xfrm>
                          <a:prstGeom prst="rect">
                            <a:avLst/>
                          </a:prstGeom>
                        </pic:spPr>
                      </pic:pic>
                    </a:graphicData>
                  </a:graphic>
                </wp:inline>
              </w:drawing>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1133475" cy="1133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srcRect/>
                          <a:stretch>
                            <a:fillRect/>
                          </a:stretch>
                        </pic:blipFill>
                        <pic:spPr>
                          <a:xfrm>
                            <a:off x="0" y="0"/>
                            <a:ext cx="1133475" cy="1133475"/>
                          </a:xfrm>
                          <a:prstGeom prst="rect">
                            <a:avLst/>
                          </a:prstGeom>
                        </pic:spPr>
                      </pic:pic>
                    </a:graphicData>
                  </a:graphic>
                </wp:inline>
              </w:drawing>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侧面积公式</w:t>
            </w:r>
          </w:p>
        </w:tc>
        <w:tc>
          <w:tcPr>
            <w:tcW w:w="2880" w:type="dxa"/>
            <w:tcBorders>
              <w:top w:val="single" w:color="666666" w:sz="0" w:space="0"/>
              <w:left w:val="single" w:color="666666" w:sz="0" w:space="0"/>
              <w:bottom w:val="single" w:color="666666" w:sz="0" w:space="0"/>
              <w:right w:val="single" w:color="666666" w:sz="0" w:space="0"/>
            </w:tcBorders>
          </w:tcPr>
          <w:p>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圆柱侧</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㉒</w:t>
            </w:r>
            <m:oMath>
              <m:r>
                <m:rPr/>
                <w:rPr>
                  <w:rFonts w:ascii="Cambria Math" w:hAnsi="Cambria Math" w:eastAsia="Cambria Math" w:cs="Cambria Math"/>
                  <w:color w:val="000000"/>
                  <w:sz w:val="24"/>
                  <w:szCs w:val="24"/>
                  <w:u w:val="single" w:color="000000"/>
                </w:rPr>
                <m:t>2</m:t>
              </m:r>
              <m:r>
                <m:rPr>
                  <m:sty m:val="p"/>
                </m:rPr>
                <w:rPr>
                  <w:rFonts w:ascii="Cambria Math" w:hAnsi="Cambria Math" w:eastAsia="Cambria Math" w:cs="Cambria Math"/>
                  <w:color w:val="000000"/>
                  <w:sz w:val="24"/>
                  <w:szCs w:val="24"/>
                  <w:u w:val="single" w:color="000000"/>
                </w:rPr>
                <m:t>πrl</m:t>
              </m:r>
            </m:oMath>
          </w:p>
        </w:tc>
        <w:tc>
          <w:tcPr>
            <w:tcW w:w="1440" w:type="dxa"/>
            <w:tcBorders>
              <w:top w:val="single" w:color="666666" w:sz="0" w:space="0"/>
              <w:left w:val="single" w:color="666666" w:sz="0" w:space="0"/>
              <w:bottom w:val="single" w:color="666666" w:sz="0" w:space="0"/>
              <w:right w:val="single" w:color="666666" w:sz="0" w:space="0"/>
            </w:tcBorders>
          </w:tcPr>
          <w:p>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圆锥侧</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㉓</w:t>
            </w:r>
            <m:oMath>
              <m:r>
                <m:rPr>
                  <m:sty m:val="p"/>
                </m:rPr>
                <w:rPr>
                  <w:rFonts w:ascii="Cambria Math" w:hAnsi="Cambria Math" w:eastAsia="Cambria Math" w:cs="Cambria Math"/>
                  <w:color w:val="000000"/>
                  <w:sz w:val="24"/>
                  <w:szCs w:val="24"/>
                  <w:u w:val="single" w:color="000000"/>
                </w:rPr>
                <m:t>πrl</m:t>
              </m:r>
            </m:oMath>
          </w:p>
        </w:tc>
        <w:tc>
          <w:tcPr>
            <w:tcW w:w="2880" w:type="dxa"/>
            <w:tcBorders>
              <w:top w:val="single" w:color="666666" w:sz="0" w:space="0"/>
              <w:left w:val="single" w:color="666666" w:sz="0" w:space="0"/>
              <w:bottom w:val="single" w:color="666666" w:sz="0" w:space="0"/>
              <w:right w:val="single" w:color="666666" w:sz="0" w:space="0"/>
            </w:tcBorders>
          </w:tcPr>
          <w:p>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圆台侧</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㉔</w:t>
            </w:r>
            <m:oMath>
              <m:r>
                <m:rPr>
                  <m:sty m:val="p"/>
                </m:rPr>
                <w:rPr>
                  <w:rFonts w:ascii="Cambria Math" w:hAnsi="Cambria Math" w:eastAsia="Cambria Math" w:cs="Cambria Math"/>
                  <w:color w:val="000000"/>
                  <w:sz w:val="24"/>
                  <w:szCs w:val="24"/>
                  <w:u w:val="single" w:color="000000"/>
                </w:rPr>
                <m:t>π</m:t>
              </m:r>
              <m:d>
                <m:dPr>
                  <m:sepChr m:val=""/>
                  <m:ctrlPr>
                    <w:rPr>
                      <w:rFonts w:ascii="Cambria Math" w:hAnsi="Cambria Math" w:eastAsia="Cambria Math" w:cs="Cambria Math"/>
                      <w:color w:val="000000"/>
                      <w:sz w:val="24"/>
                      <w:szCs w:val="24"/>
                      <w:u w:val="single" w:color="000000"/>
                    </w:rPr>
                  </m:ctrlPr>
                </m:dPr>
                <m:e>
                  <m:sSub>
                    <m:sSubPr>
                      <m:ctrlPr>
                        <w:rPr>
                          <w:rFonts w:ascii="Cambria Math" w:hAnsi="Cambria Math" w:eastAsia="Cambria Math" w:cs="Cambria Math"/>
                          <w:color w:val="000000"/>
                          <w:sz w:val="24"/>
                          <w:szCs w:val="24"/>
                          <w:u w:val="single" w:color="000000"/>
                        </w:rPr>
                      </m:ctrlPr>
                    </m:sSubPr>
                    <m:e>
                      <m:r>
                        <m:rPr>
                          <m:sty m:val="p"/>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m:sty m:val="p"/>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b>
                  </m:sSub>
                  <m:ctrlPr>
                    <w:rPr>
                      <w:rFonts w:ascii="Cambria Math" w:hAnsi="Cambria Math" w:eastAsia="Cambria Math" w:cs="Cambria Math"/>
                      <w:color w:val="000000"/>
                      <w:sz w:val="24"/>
                      <w:szCs w:val="24"/>
                      <w:u w:val="single" w:color="000000"/>
                    </w:rPr>
                  </m:ctrlPr>
                </m:e>
              </m:d>
              <m:r>
                <m:rPr>
                  <m:sty m:val="p"/>
                </m:rPr>
                <w:rPr>
                  <w:rFonts w:ascii="Cambria Math" w:hAnsi="Cambria Math" w:eastAsia="Cambria Math" w:cs="Cambria Math"/>
                  <w:color w:val="000000"/>
                  <w:sz w:val="24"/>
                  <w:szCs w:val="24"/>
                  <w:u w:val="single" w:color="000000"/>
                </w:rPr>
                <m:t>l</m:t>
              </m:r>
            </m:oMath>
          </w:p>
        </w:tc>
      </w:tr>
    </w:tbl>
    <w:p>
      <w:r>
        <w:rPr>
          <w:sz w:val="24"/>
          <w:szCs w:val="24"/>
        </w:rPr>
        <w:t>【提醒】几何体的侧面积是指（各个）侧面面积之和，而表面积是侧面积与所有底面面积之和.</w:t>
      </w:r>
    </w:p>
    <w:p>
      <w:pPr>
        <w:pStyle w:val="6"/>
        <w:jc w:val="left"/>
      </w:pPr>
      <w:r>
        <w:rPr>
          <w:b/>
          <w:bCs/>
          <w:sz w:val="28"/>
          <w:szCs w:val="28"/>
        </w:rPr>
        <w:t>五、柱、锥、台、球体的表面积和体积</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2880"/>
        <w:gridCol w:w="2880"/>
        <w:gridCol w:w="288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pPr>
              <w:jc w:val="right"/>
            </w:pPr>
            <w:r>
              <w:rPr>
                <w:rFonts w:ascii="Times New Roman" w:hAnsi="Times New Roman" w:eastAsia="宋体"/>
                <w:color w:val="000000"/>
                <w:sz w:val="24"/>
                <w:szCs w:val="24"/>
              </w:rPr>
              <w:t>名称</w:t>
            </w:r>
          </w:p>
          <w:p>
            <w:pPr>
              <w:jc w:val="left"/>
            </w:pPr>
            <w:r>
              <w:rPr>
                <w:rFonts w:ascii="Times New Roman" w:hAnsi="Times New Roman" w:eastAsia="宋体"/>
                <w:color w:val="000000"/>
                <w:sz w:val="24"/>
                <w:szCs w:val="24"/>
              </w:rPr>
              <w:t>几何体</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表面积</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体积</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柱体（棱柱和圆柱）</w:t>
            </w:r>
          </w:p>
        </w:tc>
        <w:tc>
          <w:tcPr>
            <w:tcW w:w="2880" w:type="dxa"/>
            <w:tcBorders>
              <w:top w:val="single" w:color="666666" w:sz="0" w:space="0"/>
              <w:left w:val="single" w:color="666666" w:sz="0" w:space="0"/>
              <w:bottom w:val="single" w:color="666666" w:sz="0" w:space="0"/>
              <w:right w:val="single" w:color="666666" w:sz="0" w:space="0"/>
            </w:tcBorders>
          </w:tcPr>
          <w:p>
            <m:oMathPara>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表面积</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侧</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底</m:t>
                    </m:r>
                    <m:ctrlPr>
                      <w:rPr>
                        <w:rFonts w:ascii="Cambria Math" w:hAnsi="Cambria Math" w:eastAsia="Cambria Math" w:cs="Cambria Math"/>
                        <w:color w:val="000000"/>
                        <w:sz w:val="24"/>
                        <w:szCs w:val="24"/>
                      </w:rPr>
                    </m:ctrlPr>
                  </m:sub>
                </m:sSub>
              </m:oMath>
            </m:oMathPara>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V</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㉕</w:t>
            </w:r>
            <m:oMath>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S</m:t>
                  </m:r>
                  <m:ctrlPr>
                    <w:rPr>
                      <w:rFonts w:ascii="Cambria Math" w:hAnsi="Cambria Math" w:eastAsia="Cambria Math" w:cs="Cambria Math"/>
                      <w:color w:val="000000"/>
                      <w:sz w:val="24"/>
                      <w:szCs w:val="24"/>
                      <w:u w:val="single" w:color="000000"/>
                    </w:rPr>
                  </m:ctrlPr>
                </m:e>
                <m:sub>
                  <m:r>
                    <m:rPr>
                      <m:nor/>
                      <m:sty m:val="p"/>
                    </m:rPr>
                    <w:rPr>
                      <w:rFonts w:ascii="Cambria Math" w:hAnsi="Cambria Math" w:eastAsia="Cambria Math" w:cs="Cambria Math"/>
                      <w:b w:val="0"/>
                      <w:i w:val="0"/>
                      <w:color w:val="000000"/>
                      <w:sz w:val="12"/>
                      <w:szCs w:val="24"/>
                      <w:u w:val="single" w:color="000000"/>
                    </w:rPr>
                    <m:t>底</m:t>
                  </m:r>
                  <m:ctrlPr>
                    <w:rPr>
                      <w:rFonts w:ascii="Cambria Math" w:hAnsi="Cambria Math" w:eastAsia="Cambria Math" w:cs="Cambria Math"/>
                      <w:color w:val="000000"/>
                      <w:sz w:val="24"/>
                      <w:szCs w:val="24"/>
                      <w:u w:val="single" w:color="000000"/>
                    </w:rPr>
                  </m:ctrlPr>
                </m:sub>
              </m:sSub>
              <m:r>
                <m:rPr/>
                <w:rPr>
                  <w:rFonts w:ascii="Cambria Math" w:hAnsi="Cambria Math" w:eastAsia="Cambria Math" w:cs="Cambria Math"/>
                  <w:color w:val="000000"/>
                  <w:sz w:val="24"/>
                  <w:szCs w:val="24"/>
                  <w:u w:val="single" w:color="000000"/>
                </w:rPr>
                <m:t>ℎ</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锥体（棱锥和圆锥）</w:t>
            </w:r>
          </w:p>
        </w:tc>
        <w:tc>
          <w:tcPr>
            <w:tcW w:w="2880" w:type="dxa"/>
            <w:tcBorders>
              <w:top w:val="single" w:color="666666" w:sz="0" w:space="0"/>
              <w:left w:val="single" w:color="666666" w:sz="0" w:space="0"/>
              <w:bottom w:val="single" w:color="666666" w:sz="0" w:space="0"/>
              <w:right w:val="single" w:color="666666" w:sz="0" w:space="0"/>
            </w:tcBorders>
          </w:tcPr>
          <w:p>
            <m:oMathPara>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表面积</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侧</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底</m:t>
                    </m:r>
                    <m:ctrlPr>
                      <w:rPr>
                        <w:rFonts w:ascii="Cambria Math" w:hAnsi="Cambria Math" w:eastAsia="Cambria Math" w:cs="Cambria Math"/>
                        <w:color w:val="000000"/>
                        <w:sz w:val="24"/>
                        <w:szCs w:val="24"/>
                      </w:rPr>
                    </m:ctrlPr>
                  </m:sub>
                </m:sSub>
              </m:oMath>
            </m:oMathPara>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V</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㉖</w:t>
            </w:r>
            <m:oMath>
              <m:f>
                <m:fPr>
                  <m:ctrlPr>
                    <w:rPr>
                      <w:rFonts w:ascii="Cambria Math" w:hAnsi="Cambria Math" w:eastAsia="Cambria Math" w:cs="Cambria Math"/>
                      <w:color w:val="000000"/>
                      <w:sz w:val="24"/>
                      <w:szCs w:val="24"/>
                      <w:u w:val="single" w:color="000000"/>
                    </w:rPr>
                  </m:ctrlPr>
                </m:fPr>
                <m:num>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num>
                <m:den>
                  <m:r>
                    <m:rPr/>
                    <w:rPr>
                      <w:rFonts w:ascii="Cambria Math" w:hAnsi="Cambria Math" w:eastAsia="Cambria Math" w:cs="Cambria Math"/>
                      <w:color w:val="000000"/>
                      <w:sz w:val="24"/>
                      <w:szCs w:val="24"/>
                      <w:u w:val="single" w:color="000000"/>
                    </w:rPr>
                    <m:t>3</m:t>
                  </m:r>
                  <m:ctrlPr>
                    <w:rPr>
                      <w:rFonts w:ascii="Cambria Math" w:hAnsi="Cambria Math" w:eastAsia="Cambria Math" w:cs="Cambria Math"/>
                      <w:color w:val="000000"/>
                      <w:sz w:val="24"/>
                      <w:szCs w:val="24"/>
                      <w:u w:val="single" w:color="000000"/>
                    </w:rPr>
                  </m:ctrlPr>
                </m:den>
              </m:f>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S</m:t>
                  </m:r>
                  <m:ctrlPr>
                    <w:rPr>
                      <w:rFonts w:ascii="Cambria Math" w:hAnsi="Cambria Math" w:eastAsia="Cambria Math" w:cs="Cambria Math"/>
                      <w:color w:val="000000"/>
                      <w:sz w:val="24"/>
                      <w:szCs w:val="24"/>
                      <w:u w:val="single" w:color="000000"/>
                    </w:rPr>
                  </m:ctrlPr>
                </m:e>
                <m:sub>
                  <m:r>
                    <m:rPr>
                      <m:nor/>
                      <m:sty m:val="p"/>
                    </m:rPr>
                    <w:rPr>
                      <w:rFonts w:ascii="Cambria Math" w:hAnsi="Cambria Math" w:eastAsia="Cambria Math" w:cs="Cambria Math"/>
                      <w:b w:val="0"/>
                      <w:i w:val="0"/>
                      <w:color w:val="000000"/>
                      <w:sz w:val="12"/>
                      <w:szCs w:val="24"/>
                      <w:u w:val="single" w:color="000000"/>
                    </w:rPr>
                    <m:t>底</m:t>
                  </m:r>
                  <m:ctrlPr>
                    <w:rPr>
                      <w:rFonts w:ascii="Cambria Math" w:hAnsi="Cambria Math" w:eastAsia="Cambria Math" w:cs="Cambria Math"/>
                      <w:color w:val="000000"/>
                      <w:sz w:val="24"/>
                      <w:szCs w:val="24"/>
                      <w:u w:val="single" w:color="000000"/>
                    </w:rPr>
                  </m:ctrlPr>
                </m:sub>
              </m:sSub>
              <m:r>
                <m:rPr/>
                <w:rPr>
                  <w:rFonts w:ascii="Cambria Math" w:hAnsi="Cambria Math" w:eastAsia="Cambria Math" w:cs="Cambria Math"/>
                  <w:color w:val="000000"/>
                  <w:sz w:val="24"/>
                  <w:szCs w:val="24"/>
                  <w:u w:val="single" w:color="000000"/>
                </w:rPr>
                <m:t>ℎ</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台体（棱台和圆台）</w:t>
            </w:r>
          </w:p>
        </w:tc>
        <w:tc>
          <w:tcPr>
            <w:tcW w:w="2880" w:type="dxa"/>
            <w:tcBorders>
              <w:top w:val="single" w:color="666666" w:sz="0" w:space="0"/>
              <w:left w:val="single" w:color="666666" w:sz="0" w:space="0"/>
              <w:bottom w:val="single" w:color="666666" w:sz="0" w:space="0"/>
              <w:right w:val="single" w:color="666666" w:sz="0" w:space="0"/>
            </w:tcBorders>
          </w:tcPr>
          <w:p>
            <m:oMathPara>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表面积</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侧</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上</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下</m:t>
                    </m:r>
                    <m:ctrlPr>
                      <w:rPr>
                        <w:rFonts w:ascii="Cambria Math" w:hAnsi="Cambria Math" w:eastAsia="Cambria Math" w:cs="Cambria Math"/>
                        <w:color w:val="000000"/>
                        <w:sz w:val="24"/>
                        <w:szCs w:val="24"/>
                      </w:rPr>
                    </m:ctrlPr>
                  </m:sub>
                </m:sSub>
              </m:oMath>
            </m:oMathPara>
          </w:p>
        </w:tc>
        <w:tc>
          <w:tcPr>
            <w:tcW w:w="288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V</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上</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下</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上</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下</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ℎ</m:t>
                </m:r>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球</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S</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㉗</w:t>
            </w:r>
            <m:oMath>
              <m:r>
                <m:rPr/>
                <w:rPr>
                  <w:rFonts w:ascii="Cambria Math" w:hAnsi="Cambria Math" w:eastAsia="Cambria Math" w:cs="Cambria Math"/>
                  <w:color w:val="000000"/>
                  <w:sz w:val="24"/>
                  <w:szCs w:val="24"/>
                  <w:u w:val="single" w:color="000000"/>
                </w:rPr>
                <m:t>4</m:t>
              </m:r>
              <m:r>
                <m:rPr>
                  <m:sty m:val="p"/>
                </m:rPr>
                <w:rPr>
                  <w:rFonts w:ascii="Cambria Math" w:hAnsi="Cambria Math" w:eastAsia="Cambria Math" w:cs="Cambria Math"/>
                  <w:color w:val="000000"/>
                  <w:sz w:val="24"/>
                  <w:szCs w:val="24"/>
                  <w:u w:val="single" w:color="000000"/>
                </w:rPr>
                <m:t>π</m:t>
              </m:r>
              <m:sSup>
                <m:sSupPr>
                  <m:ctrlPr>
                    <w:rPr>
                      <w:rFonts w:ascii="Cambria Math" w:hAnsi="Cambria Math" w:eastAsia="Cambria Math" w:cs="Cambria Math"/>
                      <w:color w:val="000000"/>
                      <w:sz w:val="24"/>
                      <w:szCs w:val="24"/>
                      <w:u w:val="single" w:color="000000"/>
                    </w:rPr>
                  </m:ctrlPr>
                </m:sSup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p>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p>
              </m:sSup>
            </m:oMath>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V</m:t>
              </m:r>
              <m:r>
                <m:rPr>
                  <m:sty m:val="p"/>
                </m:rPr>
                <w:rPr>
                  <w:rFonts w:ascii="Cambria Math" w:hAnsi="Cambria Math" w:eastAsia="Cambria Math" w:cs="Cambria Math"/>
                  <w:color w:val="000000"/>
                  <w:sz w:val="24"/>
                  <w:szCs w:val="24"/>
                </w:rPr>
                <m:t>=</m:t>
              </m:r>
            </m:oMath>
            <w:r>
              <w:rPr>
                <w:rFonts w:ascii="Times New Roman" w:hAnsi="Times New Roman" w:eastAsia="宋体"/>
                <w:color w:val="000000"/>
                <w:sz w:val="24"/>
                <w:szCs w:val="24"/>
              </w:rPr>
              <w:t>㉘</w:t>
            </w:r>
            <m:oMath>
              <m:f>
                <m:fPr>
                  <m:ctrlPr>
                    <w:rPr>
                      <w:rFonts w:ascii="Cambria Math" w:hAnsi="Cambria Math" w:eastAsia="Cambria Math" w:cs="Cambria Math"/>
                      <w:color w:val="000000"/>
                      <w:sz w:val="24"/>
                      <w:szCs w:val="24"/>
                      <w:u w:val="single" w:color="000000"/>
                    </w:rPr>
                  </m:ctrlPr>
                </m:fPr>
                <m:num>
                  <m:r>
                    <m:rPr/>
                    <w:rPr>
                      <w:rFonts w:ascii="Cambria Math" w:hAnsi="Cambria Math" w:eastAsia="Cambria Math" w:cs="Cambria Math"/>
                      <w:color w:val="000000"/>
                      <w:sz w:val="24"/>
                      <w:szCs w:val="24"/>
                      <w:u w:val="single" w:color="000000"/>
                    </w:rPr>
                    <m:t>4</m:t>
                  </m:r>
                  <m:ctrlPr>
                    <w:rPr>
                      <w:rFonts w:ascii="Cambria Math" w:hAnsi="Cambria Math" w:eastAsia="Cambria Math" w:cs="Cambria Math"/>
                      <w:color w:val="000000"/>
                      <w:sz w:val="24"/>
                      <w:szCs w:val="24"/>
                      <w:u w:val="single" w:color="000000"/>
                    </w:rPr>
                  </m:ctrlPr>
                </m:num>
                <m:den>
                  <m:r>
                    <m:rPr/>
                    <w:rPr>
                      <w:rFonts w:ascii="Cambria Math" w:hAnsi="Cambria Math" w:eastAsia="Cambria Math" w:cs="Cambria Math"/>
                      <w:color w:val="000000"/>
                      <w:sz w:val="24"/>
                      <w:szCs w:val="24"/>
                      <w:u w:val="single" w:color="000000"/>
                    </w:rPr>
                    <m:t>3</m:t>
                  </m:r>
                  <m:ctrlPr>
                    <w:rPr>
                      <w:rFonts w:ascii="Cambria Math" w:hAnsi="Cambria Math" w:eastAsia="Cambria Math" w:cs="Cambria Math"/>
                      <w:color w:val="000000"/>
                      <w:sz w:val="24"/>
                      <w:szCs w:val="24"/>
                      <w:u w:val="single" w:color="000000"/>
                    </w:rPr>
                  </m:ctrlPr>
                </m:den>
              </m:f>
              <m:r>
                <m:rPr>
                  <m:sty m:val="p"/>
                </m:rPr>
                <w:rPr>
                  <w:rFonts w:ascii="Cambria Math" w:hAnsi="Cambria Math" w:eastAsia="Cambria Math" w:cs="Cambria Math"/>
                  <w:color w:val="000000"/>
                  <w:sz w:val="24"/>
                  <w:szCs w:val="24"/>
                  <w:u w:val="single" w:color="000000"/>
                </w:rPr>
                <m:t>π</m:t>
              </m:r>
              <m:sSup>
                <m:sSupPr>
                  <m:ctrlPr>
                    <w:rPr>
                      <w:rFonts w:ascii="Cambria Math" w:hAnsi="Cambria Math" w:eastAsia="Cambria Math" w:cs="Cambria Math"/>
                      <w:color w:val="000000"/>
                      <w:sz w:val="24"/>
                      <w:szCs w:val="24"/>
                      <w:u w:val="single" w:color="000000"/>
                    </w:rPr>
                  </m:ctrlPr>
                </m:sSup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p>
                  <m:r>
                    <m:rPr/>
                    <w:rPr>
                      <w:rFonts w:ascii="Cambria Math" w:hAnsi="Cambria Math" w:eastAsia="Cambria Math" w:cs="Cambria Math"/>
                      <w:color w:val="000000"/>
                      <w:sz w:val="24"/>
                      <w:szCs w:val="24"/>
                      <w:u w:val="single" w:color="000000"/>
                    </w:rPr>
                    <m:t>3</m:t>
                  </m:r>
                  <m:ctrlPr>
                    <w:rPr>
                      <w:rFonts w:ascii="Cambria Math" w:hAnsi="Cambria Math" w:eastAsia="Cambria Math" w:cs="Cambria Math"/>
                      <w:color w:val="000000"/>
                      <w:sz w:val="24"/>
                      <w:szCs w:val="24"/>
                      <w:u w:val="single" w:color="000000"/>
                    </w:rPr>
                  </m:ctrlPr>
                </m:sup>
              </m:sSup>
            </m:oMath>
            <w:r>
              <w:rPr>
                <w:rFonts w:ascii="Times New Roman" w:hAnsi="Times New Roman" w:eastAsia="宋体"/>
                <w:color w:val="000000"/>
                <w:sz w:val="24"/>
                <w:szCs w:val="24"/>
                <w:u w:val="single" w:color="000000"/>
              </w:rPr>
              <w:t xml:space="preserve">        </w:t>
            </w:r>
          </w:p>
        </w:tc>
      </w:tr>
    </w:tbl>
    <w:p>
      <w:pPr>
        <w:pStyle w:val="7"/>
        <w:jc w:val="left"/>
      </w:pPr>
      <w:r>
        <w:drawing>
          <wp:inline distT="0" distB="0" distL="0" distR="0">
            <wp:extent cx="1190625" cy="209550"/>
            <wp:effectExtent l="0" t="0" r="1333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srcRect/>
                    <a:stretch>
                      <a:fillRect/>
                    </a:stretch>
                  </pic:blipFill>
                  <pic:spPr>
                    <a:xfrm>
                      <a:off x="0" y="0"/>
                      <a:ext cx="1190625" cy="209617"/>
                    </a:xfrm>
                    <a:prstGeom prst="rect">
                      <a:avLst/>
                    </a:prstGeom>
                  </pic:spPr>
                </pic:pic>
              </a:graphicData>
            </a:graphic>
          </wp:inline>
        </w:drawing>
      </w:r>
      <w:r>
        <w:rPr>
          <w:b/>
          <w:bCs/>
          <w:color w:val="FFFFFF"/>
          <w:sz w:val="1"/>
          <w:szCs w:val="1"/>
        </w:rPr>
        <w:t>知识 拓展</w:t>
      </w:r>
    </w:p>
    <w:p>
      <w:r>
        <w:rPr>
          <w:sz w:val="24"/>
          <w:szCs w:val="24"/>
        </w:rPr>
        <w:t>1.正方体与球的切、接常用结论：设正方体的棱长为</w:t>
      </w:r>
      <m:oMath>
        <m:r>
          <m:rPr/>
          <w:rPr>
            <w:rFonts w:ascii="Cambria Math" w:hAnsi="Cambria Math" w:eastAsia="Cambria Math" w:cs="Cambria Math"/>
            <w:color w:val="000000"/>
            <w:sz w:val="24"/>
            <w:szCs w:val="24"/>
          </w:rPr>
          <m:t>a</m:t>
        </m:r>
      </m:oMath>
      <w:r>
        <w:rPr>
          <w:sz w:val="24"/>
          <w:szCs w:val="24"/>
        </w:rPr>
        <w:t>，球的半径为</w:t>
      </w:r>
      <m:oMath>
        <m:r>
          <m:rPr/>
          <w:rPr>
            <w:rFonts w:ascii="Cambria Math" w:hAnsi="Cambria Math" w:eastAsia="Cambria Math" w:cs="Cambria Math"/>
            <w:color w:val="000000"/>
            <w:sz w:val="24"/>
            <w:szCs w:val="24"/>
          </w:rPr>
          <m:t>R</m:t>
        </m:r>
      </m:oMath>
      <w:r>
        <w:rPr>
          <w:sz w:val="24"/>
          <w:szCs w:val="24"/>
        </w:rPr>
        <w:t>，</w:t>
      </w:r>
    </w:p>
    <w:p>
      <w:r>
        <w:rPr>
          <w:sz w:val="24"/>
          <w:szCs w:val="24"/>
        </w:rPr>
        <w:t>（1）若球为正方体的外接球，则</w:t>
      </w:r>
      <m:oMath>
        <m:r>
          <m:rPr/>
          <w:rPr>
            <w:rFonts w:ascii="Cambria Math" w:hAnsi="Cambria Math" w:eastAsia="Cambria Math" w:cs="Cambria Math"/>
            <w:color w:val="000000"/>
            <w:sz w:val="24"/>
            <w:szCs w:val="24"/>
          </w:rPr>
          <m:t>2R</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r>
          <m:rPr/>
          <w:rPr>
            <w:rFonts w:ascii="Cambria Math" w:hAnsi="Cambria Math" w:eastAsia="Cambria Math" w:cs="Cambria Math"/>
            <w:color w:val="000000"/>
            <w:sz w:val="24"/>
            <w:szCs w:val="24"/>
          </w:rPr>
          <m:t>a</m:t>
        </m:r>
      </m:oMath>
      <w:r>
        <w:rPr>
          <w:sz w:val="24"/>
          <w:szCs w:val="24"/>
        </w:rPr>
        <w:t>；</w:t>
      </w:r>
    </w:p>
    <w:p>
      <w:r>
        <w:rPr>
          <w:sz w:val="24"/>
          <w:szCs w:val="24"/>
        </w:rPr>
        <w:t>（2）若球为正方体的内切球，则</w:t>
      </w:r>
      <m:oMath>
        <m:r>
          <m:rPr/>
          <w:rPr>
            <w:rFonts w:ascii="Cambria Math" w:hAnsi="Cambria Math" w:eastAsia="Cambria Math" w:cs="Cambria Math"/>
            <w:color w:val="000000"/>
            <w:sz w:val="24"/>
            <w:szCs w:val="24"/>
          </w:rPr>
          <m:t>2R</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oMath>
      <w:r>
        <w:rPr>
          <w:sz w:val="24"/>
          <w:szCs w:val="24"/>
        </w:rPr>
        <w:t>；</w:t>
      </w:r>
    </w:p>
    <w:p>
      <w:r>
        <w:rPr>
          <w:sz w:val="24"/>
          <w:szCs w:val="24"/>
        </w:rPr>
        <w:t>（3）若球与正方体的各棱相切，则</w:t>
      </w:r>
      <m:oMath>
        <m:r>
          <m:rPr/>
          <w:rPr>
            <w:rFonts w:ascii="Cambria Math" w:hAnsi="Cambria Math" w:eastAsia="Cambria Math" w:cs="Cambria Math"/>
            <w:color w:val="000000"/>
            <w:sz w:val="24"/>
            <w:szCs w:val="24"/>
          </w:rPr>
          <m:t>2R</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r>
          <m:rPr/>
          <w:rPr>
            <w:rFonts w:ascii="Cambria Math" w:hAnsi="Cambria Math" w:eastAsia="Cambria Math" w:cs="Cambria Math"/>
            <w:color w:val="000000"/>
            <w:sz w:val="24"/>
            <w:szCs w:val="24"/>
          </w:rPr>
          <m:t>a</m:t>
        </m:r>
      </m:oMath>
      <w:r>
        <w:rPr>
          <w:sz w:val="24"/>
          <w:szCs w:val="24"/>
        </w:rPr>
        <w:t>.</w:t>
      </w:r>
    </w:p>
    <w:p>
      <w:r>
        <w:rPr>
          <w:sz w:val="24"/>
          <w:szCs w:val="24"/>
        </w:rPr>
        <w:t>2.若长方体的共顶点的三条棱长分别为</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，其外接球的半径为</w:t>
      </w:r>
      <m:oMath>
        <m:r>
          <m:rPr/>
          <w:rPr>
            <w:rFonts w:ascii="Cambria Math" w:hAnsi="Cambria Math" w:eastAsia="Cambria Math" w:cs="Cambria Math"/>
            <w:color w:val="000000"/>
            <w:sz w:val="24"/>
            <w:szCs w:val="24"/>
          </w:rPr>
          <m:t>R</m:t>
        </m:r>
      </m:oMath>
      <w:r>
        <w:rPr>
          <w:sz w:val="24"/>
          <w:szCs w:val="24"/>
        </w:rPr>
        <w:t>，则</w:t>
      </w:r>
      <m:oMath>
        <m:r>
          <m:rPr/>
          <w:rPr>
            <w:rFonts w:ascii="Cambria Math" w:hAnsi="Cambria Math" w:eastAsia="Cambria Math" w:cs="Cambria Math"/>
            <w:color w:val="000000"/>
            <w:sz w:val="24"/>
            <w:szCs w:val="24"/>
          </w:rPr>
          <m:t>2R</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12"/>
                <w:szCs w:val="24"/>
              </w:rPr>
            </m:ctrlPr>
          </m:e>
        </m:rad>
      </m:oMath>
      <w:r>
        <w:rPr>
          <w:sz w:val="24"/>
          <w:szCs w:val="24"/>
        </w:rPr>
        <w:t>.</w:t>
      </w:r>
    </w:p>
    <w:p>
      <w:r>
        <w:rPr>
          <w:sz w:val="24"/>
          <w:szCs w:val="24"/>
        </w:rPr>
        <w:t>3.正四面体的外接球的半径</w:t>
      </w:r>
      <m:oMath>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6</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a</m:t>
        </m:r>
      </m:oMath>
      <w:r>
        <w:rPr>
          <w:sz w:val="24"/>
          <w:szCs w:val="24"/>
        </w:rPr>
        <w:t>为该正四面体的棱长），内切球的半径</w:t>
      </w:r>
      <m:oMath>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6</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12</m:t>
            </m:r>
            <m:ctrlPr>
              <w:rPr>
                <w:rFonts w:ascii="Cambria Math" w:hAnsi="Cambria Math" w:eastAsia="Cambria Math" w:cs="Cambria Math"/>
                <w:color w:val="000000"/>
                <w:sz w:val="24"/>
                <w:szCs w:val="24"/>
              </w:rPr>
            </m:ctrlPr>
          </m:den>
        </m:f>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w:p>
    <w:p>
      <w:r>
        <w:rPr>
          <w:sz w:val="24"/>
          <w:szCs w:val="24"/>
        </w:rPr>
        <w:t>4.</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原图形</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直观图</m:t>
            </m:r>
            <m:ctrlPr>
              <w:rPr>
                <w:rFonts w:ascii="Cambria Math" w:hAnsi="Cambria Math" w:eastAsia="Cambria Math" w:cs="Cambria Math"/>
                <w:color w:val="000000"/>
                <w:sz w:val="24"/>
                <w:szCs w:val="24"/>
              </w:rPr>
            </m:ctrlPr>
          </m:sub>
        </m:sSub>
      </m:oMath>
      <w:r>
        <w:rPr>
          <w:sz w:val="24"/>
          <w:szCs w:val="24"/>
        </w:rPr>
        <w:t>.</w:t>
      </w:r>
    </w:p>
    <w:p>
      <w:pPr>
        <w:pStyle w:val="5"/>
        <w:jc w:val="left"/>
      </w:pPr>
      <w:r>
        <w:drawing>
          <wp:inline distT="0" distB="0" distL="0" distR="0">
            <wp:extent cx="2495550" cy="288290"/>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srcRect/>
                    <a:stretch>
                      <a:fillRect/>
                    </a:stretch>
                  </pic:blipFill>
                  <pic:spPr>
                    <a:xfrm>
                      <a:off x="0" y="0"/>
                      <a:ext cx="2495550" cy="288914"/>
                    </a:xfrm>
                    <a:prstGeom prst="rect">
                      <a:avLst/>
                    </a:prstGeom>
                  </pic:spPr>
                </pic:pic>
              </a:graphicData>
            </a:graphic>
          </wp:inline>
        </w:drawing>
      </w:r>
      <w:r>
        <w:rPr>
          <w:b/>
          <w:bCs/>
          <w:color w:val="FFFFFF"/>
          <w:sz w:val="1"/>
          <w:szCs w:val="1"/>
        </w:rPr>
        <w:t>诊断自测</w:t>
      </w:r>
    </w:p>
    <w:p>
      <w:pPr>
        <w:pStyle w:val="6"/>
      </w:pPr>
      <w:r>
        <w:rPr>
          <w:b/>
          <w:bCs/>
          <w:sz w:val="28"/>
          <w:szCs w:val="28"/>
        </w:rPr>
        <w:t>题组1 走出误区</w:t>
      </w:r>
    </w:p>
    <w:p>
      <w:r>
        <w:t xml:space="preserve">1. </w:t>
      </w:r>
      <w:r>
        <w:rPr>
          <w:sz w:val="24"/>
          <w:szCs w:val="24"/>
        </w:rPr>
        <w:t>判一判.（对的打“√”，错的打“×”）</w:t>
      </w:r>
    </w:p>
    <w:p>
      <w:r>
        <w:t xml:space="preserve">（1） </w:t>
      </w:r>
      <w:r>
        <w:rPr>
          <w:sz w:val="24"/>
          <w:szCs w:val="24"/>
        </w:rPr>
        <w:t xml:space="preserve">有两个面平行，其余各面都是平行四边形的几何体是棱柱.( </w:t>
      </w:r>
      <w:r>
        <w:rPr>
          <w:color w:val="FF0000"/>
          <w:sz w:val="24"/>
          <w:szCs w:val="24"/>
        </w:rPr>
        <w:t>×</w:t>
      </w:r>
      <w:r>
        <w:rPr>
          <w:sz w:val="24"/>
          <w:szCs w:val="24"/>
        </w:rPr>
        <w:t xml:space="preserve"> )</w:t>
      </w:r>
    </w:p>
    <w:p>
      <w:r>
        <w:t xml:space="preserve">（2） </w:t>
      </w:r>
      <w:r>
        <w:rPr>
          <w:sz w:val="24"/>
          <w:szCs w:val="24"/>
        </w:rPr>
        <w:t xml:space="preserve">有一个面是多边形，其余各面都是三角形的几何体是棱锥.( </w:t>
      </w:r>
      <w:r>
        <w:rPr>
          <w:color w:val="FF0000"/>
          <w:sz w:val="24"/>
          <w:szCs w:val="24"/>
        </w:rPr>
        <w:t>×</w:t>
      </w:r>
      <w:r>
        <w:rPr>
          <w:sz w:val="24"/>
          <w:szCs w:val="24"/>
        </w:rPr>
        <w:t xml:space="preserve"> )</w:t>
      </w:r>
    </w:p>
    <w:p>
      <w:r>
        <w:t xml:space="preserve">（3） </w:t>
      </w:r>
      <w:r>
        <w:rPr>
          <w:sz w:val="24"/>
          <w:szCs w:val="24"/>
        </w:rPr>
        <w:t xml:space="preserve">菱形的直观图仍是菱形.( </w:t>
      </w:r>
      <w:r>
        <w:rPr>
          <w:color w:val="FF0000"/>
          <w:sz w:val="24"/>
          <w:szCs w:val="24"/>
        </w:rPr>
        <w:t>×</w:t>
      </w:r>
      <w:r>
        <w:rPr>
          <w:sz w:val="24"/>
          <w:szCs w:val="24"/>
        </w:rPr>
        <w:t xml:space="preserve"> )</w:t>
      </w:r>
    </w:p>
    <w:p>
      <w:r>
        <w:t xml:space="preserve">（4） </w:t>
      </w:r>
      <w:r>
        <w:rPr>
          <w:sz w:val="24"/>
          <w:szCs w:val="24"/>
        </w:rPr>
        <w:t xml:space="preserve">两个球的体积之比等于它们的半径之比的平方.( </w:t>
      </w:r>
      <w:r>
        <w:rPr>
          <w:color w:val="FF0000"/>
          <w:sz w:val="24"/>
          <w:szCs w:val="24"/>
        </w:rPr>
        <w:t>×</w:t>
      </w:r>
      <w:r>
        <w:rPr>
          <w:sz w:val="24"/>
          <w:szCs w:val="24"/>
        </w:rPr>
        <w:t xml:space="preserve"> )</w:t>
      </w:r>
    </w:p>
    <w:p>
      <w:r>
        <w:t xml:space="preserve">2. </w:t>
      </w:r>
      <w:r>
        <w:rPr>
          <w:sz w:val="24"/>
          <w:szCs w:val="24"/>
        </w:rPr>
        <w:t>（易错题）若把长、宽分别为4，2的矩形卷成一个圆柱的侧面，则这个圆柱的体积为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8</m:t>
            </m:r>
            <m:ctrlPr>
              <w:rPr>
                <w:rFonts w:ascii="Cambria Math" w:hAnsi="Cambria Math" w:eastAsia="Cambria Math" w:cs="Cambria Math"/>
                <w:color w:val="FF0000"/>
                <w:sz w:val="24"/>
                <w:szCs w:val="24"/>
                <w:u w:val="single" w:color="000000"/>
              </w:rPr>
            </m:ctrlPr>
          </m:num>
          <m:den>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den>
        </m:f>
      </m:oMath>
      <w:r>
        <w:rPr>
          <w:color w:val="FF0000"/>
          <w:sz w:val="24"/>
          <w:szCs w:val="24"/>
          <w:u w:val="single" w:color="000000"/>
        </w:rPr>
        <w:t>或</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num>
          <m:den>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den>
        </m:f>
      </m:oMath>
      <w:r>
        <w:rPr>
          <w:sz w:val="24"/>
          <w:szCs w:val="24"/>
        </w:rPr>
        <w:t>.</w:t>
      </w:r>
    </w:p>
    <w:p>
      <w:r>
        <w:rPr>
          <w:b/>
          <w:bCs/>
        </w:rPr>
        <w:t>【易错点】</w:t>
      </w:r>
      <w:r>
        <w:t>容易忽略母线长的其中一种情况而致误.</w:t>
      </w:r>
    </w:p>
    <w:p>
      <w:r>
        <w:rPr>
          <w:color w:val="0000FF"/>
        </w:rPr>
        <w:t>[解析]</w:t>
      </w:r>
      <w:r>
        <w:rPr>
          <w:rFonts w:ascii="楷体" w:hAnsi="楷体" w:eastAsia="楷体" w:cs="楷体"/>
          <w:color w:val="0000FF"/>
        </w:rPr>
        <w:t>设圆柱的底面半径为</w:t>
      </w:r>
      <m:oMath>
        <m:r>
          <m:rPr/>
          <w:rPr>
            <w:rFonts w:ascii="Cambria Math" w:hAnsi="Cambria Math" w:eastAsia="Cambria Math" w:cs="Cambria Math"/>
            <w:color w:val="0000FF"/>
          </w:rPr>
          <m:t>r</m:t>
        </m:r>
      </m:oMath>
      <w:r>
        <w:rPr>
          <w:rFonts w:ascii="楷体" w:hAnsi="楷体" w:eastAsia="楷体" w:cs="楷体"/>
          <w:color w:val="0000FF"/>
        </w:rPr>
        <w:t>，母线长为</w:t>
      </w:r>
      <m:oMath>
        <m:r>
          <m:rPr/>
          <w:rPr>
            <w:rFonts w:ascii="Cambria Math" w:hAnsi="Cambria Math" w:eastAsia="Cambria Math" w:cs="Cambria Math"/>
            <w:color w:val="0000FF"/>
          </w:rPr>
          <m:t>l</m:t>
        </m:r>
      </m:oMath>
      <w:r>
        <w:rPr>
          <w:rFonts w:ascii="楷体" w:hAnsi="楷体" w:eastAsia="楷体" w:cs="楷体"/>
          <w:color w:val="0000FF"/>
        </w:rPr>
        <w:t>,高为</w:t>
      </w:r>
      <m:oMath>
        <m:r>
          <m:rPr/>
          <w:rPr>
            <w:rFonts w:ascii="Cambria Math" w:hAnsi="Cambria Math" w:eastAsia="Cambria Math" w:cs="Cambria Math"/>
            <w:color w:val="0000FF"/>
          </w:rPr>
          <m:t>ℎ</m:t>
        </m:r>
      </m:oMath>
      <w:r>
        <w:rPr>
          <w:rFonts w:ascii="楷体" w:hAnsi="楷体" w:eastAsia="楷体" w:cs="楷体"/>
          <w:color w:val="0000FF"/>
        </w:rPr>
        <w:t>.如图1所示，当</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w:t>
      </w:r>
      <m:oMath>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ℎ</m:t>
        </m:r>
        <m:r>
          <m:rPr>
            <m:sty m:val="p"/>
          </m:rPr>
          <w:rPr>
            <w:rFonts w:ascii="Cambria Math" w:hAnsi="Cambria Math" w:eastAsia="Cambria Math" w:cs="Cambria Math"/>
            <w:color w:val="0000FF"/>
          </w:rPr>
          <m:t>=</m:t>
        </m:r>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圆柱</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w:rPr>
            <w:rFonts w:ascii="Cambria Math" w:hAnsi="Cambria Math" w:eastAsia="Cambria Math" w:cs="Cambria Math"/>
            <w:color w:val="0000FF"/>
          </w:rPr>
          <m:t>ℎ</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8</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w:t>
      </w:r>
    </w:p>
    <w:p>
      <w:r>
        <w:drawing>
          <wp:inline distT="0" distB="0" distL="0" distR="0">
            <wp:extent cx="1894840" cy="1143000"/>
            <wp:effectExtent l="0" t="0" r="1016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srcRect/>
                    <a:stretch>
                      <a:fillRect/>
                    </a:stretch>
                  </pic:blipFill>
                  <pic:spPr>
                    <a:xfrm>
                      <a:off x="0" y="0"/>
                      <a:ext cx="1894904" cy="1143476"/>
                    </a:xfrm>
                    <a:prstGeom prst="rect">
                      <a:avLst/>
                    </a:prstGeom>
                  </pic:spPr>
                </pic:pic>
              </a:graphicData>
            </a:graphic>
          </wp:inline>
        </w:drawing>
      </w:r>
      <w:r>
        <w:rPr>
          <w:color w:val="0000FF"/>
        </w:rPr>
        <w:t xml:space="preserve"> </w:t>
      </w:r>
      <w:r>
        <w:drawing>
          <wp:inline distT="0" distB="0" distL="0" distR="0">
            <wp:extent cx="1236345" cy="1824355"/>
            <wp:effectExtent l="0" t="0" r="1333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srcRect/>
                    <a:stretch>
                      <a:fillRect/>
                    </a:stretch>
                  </pic:blipFill>
                  <pic:spPr>
                    <a:xfrm>
                      <a:off x="0" y="0"/>
                      <a:ext cx="1236821" cy="1824895"/>
                    </a:xfrm>
                    <a:prstGeom prst="rect">
                      <a:avLst/>
                    </a:prstGeom>
                  </pic:spPr>
                </pic:pic>
              </a:graphicData>
            </a:graphic>
          </wp:inline>
        </w:drawing>
      </w:r>
      <w:r>
        <w:rPr>
          <w:rFonts w:ascii="楷体" w:hAnsi="楷体" w:eastAsia="楷体" w:cs="楷体"/>
          <w:color w:val="0000FF"/>
        </w:rPr>
        <w:t xml:space="preserve"> </w:t>
      </w:r>
    </w:p>
    <w:p>
      <w:r>
        <w:rPr>
          <w:rFonts w:ascii="楷体" w:hAnsi="楷体" w:eastAsia="楷体" w:cs="楷体"/>
          <w:color w:val="0000FF"/>
        </w:rPr>
        <w:t>如图2所示，当</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时，</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ℎ</m:t>
        </m:r>
        <m:r>
          <m:rPr>
            <m:sty m:val="p"/>
          </m:rPr>
          <w:rPr>
            <w:rFonts w:ascii="Cambria Math" w:hAnsi="Cambria Math" w:eastAsia="Cambria Math" w:cs="Cambria Math"/>
            <w:color w:val="0000FF"/>
          </w:rPr>
          <m:t>=</m:t>
        </m:r>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圆柱</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w:rPr>
            <w:rFonts w:ascii="Cambria Math" w:hAnsi="Cambria Math" w:eastAsia="Cambria Math" w:cs="Cambria Math"/>
            <w:color w:val="0000FF"/>
          </w:rPr>
          <m:t>ℎ</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.综上所述，这个圆柱的体积为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8</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或</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w:t>
      </w:r>
    </w:p>
    <w:p>
      <w:pPr>
        <w:pStyle w:val="6"/>
      </w:pPr>
      <w:r>
        <w:rPr>
          <w:b/>
          <w:bCs/>
          <w:sz w:val="28"/>
          <w:szCs w:val="28"/>
        </w:rPr>
        <w:t>题组2 走进教材</w:t>
      </w:r>
    </w:p>
    <w:p>
      <w:r>
        <w:t xml:space="preserve">3. </w:t>
      </w:r>
      <w:r>
        <w:rPr>
          <w:sz w:val="24"/>
          <w:szCs w:val="24"/>
        </w:rPr>
        <w:t>（人教A版必修②P119·T1改编）已知圆锥的表面积为</w:t>
      </w:r>
      <m:oMath>
        <m:r>
          <m:rPr/>
          <w:rPr>
            <w:rFonts w:ascii="Cambria Math" w:hAnsi="Cambria Math" w:eastAsia="Cambria Math" w:cs="Cambria Math"/>
            <w:color w:val="000000"/>
            <w:sz w:val="24"/>
            <w:szCs w:val="24"/>
          </w:rPr>
          <m:t>3</m:t>
        </m:r>
        <m:sSup>
          <m:sSupPr>
            <m:ctrlPr>
              <w:rPr>
                <w:rFonts w:ascii="Cambria Math" w:hAnsi="Cambria Math" w:eastAsia="Cambria Math" w:cs="Cambria Math"/>
                <w:color w:val="000000"/>
                <w:sz w:val="24"/>
                <w:szCs w:val="24"/>
              </w:rPr>
            </m:ctrlPr>
          </m:sSupPr>
          <m:e>
            <m:r>
              <m:rPr>
                <m:sty m:val="p"/>
              </m:rPr>
              <w:rPr>
                <w:rFonts w:ascii="Cambria Math" w:hAnsi="Cambria Math" w:eastAsia="Cambria Math" w:cs="Cambria Math"/>
                <w:color w:val="000000"/>
                <w:sz w:val="24"/>
                <w:szCs w:val="24"/>
              </w:rPr>
              <m:t>m</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，且它的侧面展开图是一个半圆，则这个圆锥的底面直径为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2</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den>
        </m:f>
        <m:r>
          <m:rPr>
            <m:sty m:val="p"/>
          </m:rPr>
          <w:rPr>
            <w:rFonts w:ascii="Cambria Math" w:hAnsi="Cambria Math" w:eastAsia="Cambria Math" w:cs="Cambria Math"/>
            <w:color w:val="000000"/>
            <w:sz w:val="24"/>
            <w:szCs w:val="24"/>
          </w:rPr>
          <m:t>m</m:t>
        </m:r>
      </m:oMath>
      <w:r>
        <w:rPr>
          <w:sz w:val="24"/>
          <w:szCs w:val="24"/>
        </w:rPr>
        <w:t>.</w:t>
      </w:r>
    </w:p>
    <w:p>
      <w:r>
        <w:rPr>
          <w:color w:val="0000FF"/>
        </w:rPr>
        <w:t>[解析]</w:t>
      </w:r>
      <w:r>
        <w:rPr>
          <w:rFonts w:ascii="楷体" w:hAnsi="楷体" w:eastAsia="楷体" w:cs="楷体"/>
          <w:color w:val="0000FF"/>
        </w:rPr>
        <w:t>设圆锥的底面半径为</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m:t>
        </m:r>
      </m:oMath>
      <w:r>
        <w:rPr>
          <w:rFonts w:ascii="楷体" w:hAnsi="楷体" w:eastAsia="楷体" w:cs="楷体"/>
          <w:color w:val="0000FF"/>
        </w:rPr>
        <w:t>，母线长为</w:t>
      </w:r>
      <m:oMath>
        <m:r>
          <m:rPr/>
          <w:rPr>
            <w:rFonts w:ascii="Cambria Math" w:hAnsi="Cambria Math" w:eastAsia="Cambria Math" w:cs="Cambria Math"/>
            <w:color w:val="0000FF"/>
          </w:rPr>
          <m:t>l</m:t>
        </m:r>
        <m:r>
          <m:rPr>
            <m:sty m:val="p"/>
          </m:rPr>
          <w:rPr>
            <w:rFonts w:ascii="Cambria Math" w:hAnsi="Cambria Math" w:eastAsia="Cambria Math" w:cs="Cambria Math"/>
            <w:color w:val="0000FF"/>
          </w:rPr>
          <m:t>m</m:t>
        </m:r>
      </m:oMath>
      <w:r>
        <w:rPr>
          <w:rFonts w:ascii="楷体" w:hAnsi="楷体" w:eastAsia="楷体" w:cs="楷体"/>
          <w:color w:val="0000FF"/>
        </w:rPr>
        <w:t>，则由题意得</w:t>
      </w:r>
      <m:oMath>
        <m:r>
          <m:rPr/>
          <w:rPr>
            <w:rFonts w:ascii="Cambria Math" w:hAnsi="Cambria Math" w:eastAsia="Cambria Math" w:cs="Cambria Math"/>
            <w:color w:val="0000FF"/>
          </w:rPr>
          <m:t>3</m:t>
        </m:r>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+π</m:t>
        </m:r>
        <m:r>
          <m:rPr/>
          <w:rPr>
            <w:rFonts w:ascii="Cambria Math" w:hAnsi="Cambria Math" w:eastAsia="Cambria Math" w:cs="Cambria Math"/>
            <w:color w:val="0000FF"/>
          </w:rPr>
          <m:t>rl</m:t>
        </m:r>
      </m:oMath>
      <w:r>
        <w:rPr>
          <w:rFonts w:ascii="楷体" w:hAnsi="楷体" w:eastAsia="楷体" w:cs="楷体"/>
          <w:color w:val="0000FF"/>
        </w:rPr>
        <w:t>. ① 又圆锥的侧面展开图为半圆，所以</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r>
          <m:rPr/>
          <w:rPr>
            <w:rFonts w:ascii="Cambria Math" w:hAnsi="Cambria Math" w:eastAsia="Cambria Math" w:cs="Cambria Math"/>
            <w:color w:val="0000FF"/>
          </w:rPr>
          <m:t>r</m:t>
        </m:r>
        <m:r>
          <m:rPr>
            <m:sty m:val="p"/>
          </m:rPr>
          <w:rPr>
            <w:rFonts w:ascii="Cambria Math" w:hAnsi="Cambria Math" w:eastAsia="Cambria Math" w:cs="Cambria Math"/>
            <w:color w:val="0000FF"/>
          </w:rPr>
          <m:t>=π</m:t>
        </m:r>
        <m:r>
          <m:rPr/>
          <w:rPr>
            <w:rFonts w:ascii="Cambria Math" w:hAnsi="Cambria Math" w:eastAsia="Cambria Math" w:cs="Cambria Math"/>
            <w:color w:val="0000FF"/>
          </w:rPr>
          <m:t>l</m:t>
        </m:r>
      </m:oMath>
      <w:r>
        <w:rPr>
          <w:rFonts w:ascii="楷体" w:hAnsi="楷体" w:eastAsia="楷体" w:cs="楷体"/>
          <w:color w:val="0000FF"/>
        </w:rPr>
        <w:t>，即</w:t>
      </w:r>
      <m:oMath>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2r</m:t>
        </m:r>
      </m:oMath>
      <w:r>
        <w:rPr>
          <w:rFonts w:ascii="楷体" w:hAnsi="楷体" w:eastAsia="楷体" w:cs="楷体"/>
          <w:color w:val="0000FF"/>
        </w:rPr>
        <w:t>. ② 将②式代入①式得</w:t>
      </w:r>
      <m:oMath>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，所以</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，即</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m:sty m:val="p"/>
                  </m:rPr>
                  <w:rPr>
                    <w:rFonts w:ascii="Cambria Math" w:hAnsi="Cambria Math" w:eastAsia="Cambria Math" w:cs="Cambria Math"/>
                    <w:color w:val="0000FF"/>
                  </w:rPr>
                  <m:t>π</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oMath>
      <w:r>
        <w:rPr>
          <w:rFonts w:ascii="楷体" w:hAnsi="楷体" w:eastAsia="楷体" w:cs="楷体"/>
          <w:color w:val="0000FF"/>
        </w:rPr>
        <w:t>.故圆锥的底面直径为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m:sty m:val="p"/>
                  </m:rPr>
                  <w:rPr>
                    <w:rFonts w:ascii="Cambria Math" w:hAnsi="Cambria Math" w:eastAsia="Cambria Math" w:cs="Cambria Math"/>
                    <w:color w:val="0000FF"/>
                  </w:rPr>
                  <m:t>π</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m:t>
        </m:r>
      </m:oMath>
      <w:r>
        <w:rPr>
          <w:rFonts w:ascii="楷体" w:hAnsi="楷体" w:eastAsia="楷体" w:cs="楷体"/>
          <w:color w:val="0000FF"/>
        </w:rPr>
        <w:t>.</w:t>
      </w:r>
    </w:p>
    <w:p>
      <w:r>
        <w:t xml:space="preserve">4. </w:t>
      </w:r>
      <w:r>
        <w:rPr>
          <w:sz w:val="24"/>
          <w:szCs w:val="24"/>
        </w:rPr>
        <w:t>（人教A版必修②P120·T5改编）设一个正方体的顶点都在球面上，它的棱长是</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cm</m:t>
        </m:r>
      </m:oMath>
      <w:r>
        <w:rPr>
          <w:sz w:val="24"/>
          <w:szCs w:val="24"/>
        </w:rPr>
        <w:t xml:space="preserve">,则球的体积为( </w:t>
      </w:r>
      <w:r>
        <w:rPr>
          <w:color w:val="FF0000"/>
          <w:sz w:val="24"/>
          <w:szCs w:val="24"/>
        </w:rPr>
        <w:t>C</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sSup>
          <m:sSupPr>
            <m:ctrlPr>
              <w:rPr>
                <w:rFonts w:ascii="Cambria Math" w:hAnsi="Cambria Math" w:eastAsia="Cambria Math" w:cs="Cambria Math"/>
                <w:color w:val="000000"/>
              </w:rPr>
            </m:ctrlPr>
          </m:sSupPr>
          <m:e>
            <m:r>
              <m:rPr>
                <m:sty m:val="p"/>
              </m:rPr>
              <w:rPr>
                <w:rFonts w:ascii="Cambria Math" w:hAnsi="Cambria Math" w:eastAsia="Cambria Math" w:cs="Cambria Math"/>
                <w:color w:val="000000"/>
              </w:rPr>
              <m:t>cm</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oMath>
      <w:r>
        <w:tab/>
      </w:r>
      <w:r>
        <w:t xml:space="preserve">B.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sSup>
          <m:sSupPr>
            <m:ctrlPr>
              <w:rPr>
                <w:rFonts w:ascii="Cambria Math" w:hAnsi="Cambria Math" w:eastAsia="Cambria Math" w:cs="Cambria Math"/>
                <w:color w:val="000000"/>
              </w:rPr>
            </m:ctrlPr>
          </m:sSupPr>
          <m:e>
            <m:r>
              <m:rPr>
                <m:sty m:val="p"/>
              </m:rPr>
              <w:rPr>
                <w:rFonts w:ascii="Cambria Math" w:hAnsi="Cambria Math" w:eastAsia="Cambria Math" w:cs="Cambria Math"/>
                <w:color w:val="000000"/>
              </w:rPr>
              <m:t>cm</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oMath>
      <w:r>
        <w:tab/>
      </w:r>
      <w:r>
        <w:t xml:space="preserve">C.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sSup>
          <m:sSupPr>
            <m:ctrlPr>
              <w:rPr>
                <w:rFonts w:ascii="Cambria Math" w:hAnsi="Cambria Math" w:eastAsia="Cambria Math" w:cs="Cambria Math"/>
                <w:color w:val="000000"/>
              </w:rPr>
            </m:ctrlPr>
          </m:sSupPr>
          <m:e>
            <m:r>
              <m:rPr>
                <m:sty m:val="p"/>
              </m:rPr>
              <w:rPr>
                <w:rFonts w:ascii="Cambria Math" w:hAnsi="Cambria Math" w:eastAsia="Cambria Math" w:cs="Cambria Math"/>
                <w:color w:val="000000"/>
              </w:rPr>
              <m:t>cm</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2</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sSup>
          <m:sSupPr>
            <m:ctrlPr>
              <w:rPr>
                <w:rFonts w:ascii="Cambria Math" w:hAnsi="Cambria Math" w:eastAsia="Cambria Math" w:cs="Cambria Math"/>
                <w:color w:val="000000"/>
              </w:rPr>
            </m:ctrlPr>
          </m:sSupPr>
          <m:e>
            <m:r>
              <m:rPr>
                <m:sty m:val="p"/>
              </m:rPr>
              <w:rPr>
                <w:rFonts w:ascii="Cambria Math" w:hAnsi="Cambria Math" w:eastAsia="Cambria Math" w:cs="Cambria Math"/>
                <w:color w:val="000000"/>
              </w:rPr>
              <m:t>cm</m:t>
            </m:r>
            <m:ctrlPr>
              <w:rPr>
                <w:rFonts w:ascii="Cambria Math" w:hAnsi="Cambria Math" w:eastAsia="Cambria Math" w:cs="Cambria Math"/>
                <w:color w:val="000000"/>
              </w:rPr>
            </m:ctrlPr>
          </m:e>
          <m:sup>
            <m:r>
              <m:rPr/>
              <w:rPr>
                <w:rFonts w:ascii="Cambria Math" w:hAnsi="Cambria Math" w:eastAsia="Cambria Math" w:cs="Cambria Math"/>
                <w:color w:val="000000"/>
              </w:rPr>
              <m:t>3</m:t>
            </m:r>
            <m:ctrlPr>
              <w:rPr>
                <w:rFonts w:ascii="Cambria Math" w:hAnsi="Cambria Math" w:eastAsia="Cambria Math" w:cs="Cambria Math"/>
                <w:color w:val="000000"/>
              </w:rPr>
            </m:ctrlPr>
          </m:sup>
        </m:sSup>
      </m:oMath>
    </w:p>
    <w:p>
      <w:r>
        <w:rPr>
          <w:color w:val="0000FF"/>
        </w:rPr>
        <w:t>[解析]</w:t>
      </w:r>
      <w:r>
        <w:rPr>
          <w:rFonts w:ascii="楷体" w:hAnsi="楷体" w:eastAsia="楷体" w:cs="楷体"/>
          <w:color w:val="0000FF"/>
        </w:rPr>
        <w:t>因为正方体的棱长为</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cm</m:t>
        </m:r>
      </m:oMath>
      <w:r>
        <w:rPr>
          <w:rFonts w:ascii="楷体" w:hAnsi="楷体" w:eastAsia="楷体" w:cs="楷体"/>
          <w:color w:val="0000FF"/>
        </w:rPr>
        <w:t>，所以正方体的体对角线长为</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w:rPr>
            <w:rFonts w:ascii="Cambria Math" w:hAnsi="Cambria Math" w:eastAsia="Cambria Math" w:cs="Cambria Math"/>
            <w:color w:val="0000FF"/>
          </w:rPr>
          <m:t>a</m:t>
        </m:r>
        <m:r>
          <m:rPr>
            <m:sty m:val="p"/>
          </m:rPr>
          <w:rPr>
            <w:rFonts w:ascii="Cambria Math" w:hAnsi="Cambria Math" w:eastAsia="Cambria Math" w:cs="Cambria Math"/>
            <w:color w:val="0000FF"/>
          </w:rPr>
          <m:t>cm</m:t>
        </m:r>
      </m:oMath>
      <w:r>
        <w:rPr>
          <w:rFonts w:ascii="楷体" w:hAnsi="楷体" w:eastAsia="楷体" w:cs="楷体"/>
          <w:color w:val="0000FF"/>
        </w:rPr>
        <w:t>，所以球的半径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cm</m:t>
            </m:r>
            <m:ctrlPr>
              <w:rPr>
                <w:rFonts w:ascii="Cambria Math" w:hAnsi="Cambria Math" w:eastAsia="Cambria Math" w:cs="Cambria Math"/>
                <w:color w:val="0000FF"/>
              </w:rPr>
            </m:ctrlPr>
          </m:e>
        </m:d>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球</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cm</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pStyle w:val="6"/>
      </w:pPr>
      <w:r>
        <w:rPr>
          <w:b/>
          <w:bCs/>
          <w:sz w:val="28"/>
          <w:szCs w:val="28"/>
        </w:rPr>
        <w:t>题组3 走向高考</w:t>
      </w:r>
    </w:p>
    <w:p>
      <w:r>
        <w:t xml:space="preserve">5. </w:t>
      </w:r>
      <w:r>
        <w:rPr>
          <w:rFonts w:ascii="楷体" w:hAnsi="楷体" w:eastAsia="楷体" w:cs="楷体"/>
        </w:rPr>
        <w:t>[2023·新高考Ⅰ卷]</w:t>
      </w:r>
      <w:r>
        <w:rPr>
          <w:sz w:val="24"/>
          <w:szCs w:val="24"/>
        </w:rPr>
        <w:t>在正四棱台</w:t>
      </w:r>
      <m:oMath>
        <m:r>
          <m:rPr/>
          <w:rPr>
            <w:rFonts w:ascii="Cambria Math" w:hAnsi="Cambria Math" w:eastAsia="Cambria Math" w:cs="Cambria Math"/>
            <w:color w:val="000000"/>
            <w:sz w:val="24"/>
            <w:szCs w:val="24"/>
          </w:rPr>
          <m:t>ABCD</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oMath>
      <w:r>
        <w:rPr>
          <w:sz w:val="24"/>
          <w:szCs w:val="24"/>
        </w:rPr>
        <w:t>，则该棱台的体积为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7</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6</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6</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如图，过点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作</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，垂足为</w:t>
      </w:r>
      <m:oMath>
        <m:r>
          <m:rPr/>
          <w:rPr>
            <w:rFonts w:ascii="Cambria Math" w:hAnsi="Cambria Math" w:eastAsia="Cambria Math" w:cs="Cambria Math"/>
            <w:color w:val="0000FF"/>
          </w:rPr>
          <m:t>M</m:t>
        </m:r>
      </m:oMath>
      <w:r>
        <w:rPr>
          <w:rFonts w:ascii="楷体" w:hAnsi="楷体" w:eastAsia="楷体" w:cs="楷体"/>
          <w:color w:val="0000FF"/>
        </w:rPr>
        <w:t>，易知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m:t>
        </m:r>
      </m:oMath>
      <w:r>
        <w:rPr>
          <w:rFonts w:ascii="楷体" w:hAnsi="楷体" w:eastAsia="楷体" w:cs="楷体"/>
          <w:color w:val="0000FF"/>
        </w:rPr>
        <w:t>为四棱台</w:t>
      </w:r>
      <m:oMath>
        <m:r>
          <m:rPr/>
          <w:rPr>
            <w:rFonts w:ascii="Cambria Math" w:hAnsi="Cambria Math" w:eastAsia="Cambria Math" w:cs="Cambria Math"/>
            <w:color w:val="0000FF"/>
          </w:rPr>
          <m:t>ABCD</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的高，因为</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AO</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AB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，所以</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r>
          <m:rPr/>
          <w:rPr>
            <w:rFonts w:ascii="Cambria Math" w:hAnsi="Cambria Math" w:eastAsia="Cambria Math" w:cs="Cambria Math"/>
            <w:color w:val="0000FF"/>
          </w:rPr>
          <m:t>AO</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O</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，所以所求棱台的体积</w:t>
      </w:r>
      <m:oMath>
        <m:r>
          <m:rPr/>
          <w:rPr>
            <w:rFonts w:ascii="Cambria Math" w:hAnsi="Cambria Math" w:eastAsia="Cambria Math" w:cs="Cambria Math"/>
            <w:color w:val="0000FF"/>
          </w:rPr>
          <m:t>V</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oMath>
      <w:r>
        <w:rPr>
          <w:rFonts w:ascii="楷体" w:hAnsi="楷体" w:eastAsia="楷体" w:cs="楷体"/>
          <w:color w:val="0000FF"/>
        </w:rPr>
        <w:t>.</w:t>
      </w:r>
    </w:p>
    <w:p>
      <w:pPr>
        <w:jc w:val="center"/>
      </w:pPr>
      <w:r>
        <w:drawing>
          <wp:inline distT="0" distB="0" distL="0" distR="0">
            <wp:extent cx="1945640" cy="1544320"/>
            <wp:effectExtent l="0" t="0" r="5080"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srcRect/>
                    <a:stretch>
                      <a:fillRect/>
                    </a:stretch>
                  </pic:blipFill>
                  <pic:spPr>
                    <a:xfrm>
                      <a:off x="0" y="0"/>
                      <a:ext cx="1946243" cy="1544860"/>
                    </a:xfrm>
                    <a:prstGeom prst="rect">
                      <a:avLst/>
                    </a:prstGeom>
                  </pic:spPr>
                </pic:pic>
              </a:graphicData>
            </a:graphic>
          </wp:inline>
        </w:drawing>
      </w:r>
    </w:p>
    <w:p>
      <w:pPr>
        <w:pStyle w:val="4"/>
        <w:jc w:val="left"/>
      </w:pPr>
      <w:r>
        <w:drawing>
          <wp:inline distT="0" distB="0" distL="0" distR="0">
            <wp:extent cx="5277485" cy="168910"/>
            <wp:effectExtent l="0" t="0" r="10795"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
                    <a:srcRect/>
                    <a:stretch>
                      <a:fillRect/>
                    </a:stretch>
                  </pic:blipFill>
                  <pic:spPr>
                    <a:xfrm>
                      <a:off x="0" y="0"/>
                      <a:ext cx="5277600" cy="169391"/>
                    </a:xfrm>
                    <a:prstGeom prst="rect">
                      <a:avLst/>
                    </a:prstGeom>
                  </pic:spPr>
                </pic:pic>
              </a:graphicData>
            </a:graphic>
          </wp:inline>
        </w:drawing>
      </w:r>
      <w:r>
        <w:rPr>
          <w:b/>
          <w:bCs/>
          <w:color w:val="FFFFFF"/>
          <w:sz w:val="1"/>
          <w:szCs w:val="1"/>
        </w:rPr>
        <w:t>考点聚焦·突破</w:t>
      </w:r>
    </w:p>
    <w:p>
      <w:pPr>
        <w:pStyle w:val="5"/>
      </w:pPr>
      <w:r>
        <w:rPr>
          <w:b/>
          <w:bCs/>
          <w:sz w:val="28"/>
          <w:szCs w:val="28"/>
        </w:rPr>
        <w:t>考点一 基本立体图形［多维探究］</w:t>
      </w:r>
    </w:p>
    <w:p>
      <w:pPr>
        <w:pStyle w:val="6"/>
        <w:jc w:val="left"/>
      </w:pPr>
      <w:r>
        <w:drawing>
          <wp:inline distT="0" distB="0" distL="0" distR="0">
            <wp:extent cx="771525" cy="208915"/>
            <wp:effectExtent l="0" t="0" r="571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a:srcRect/>
                    <a:stretch>
                      <a:fillRect/>
                    </a:stretch>
                  </pic:blipFill>
                  <pic:spPr>
                    <a:xfrm>
                      <a:off x="0" y="0"/>
                      <a:ext cx="771525" cy="209297"/>
                    </a:xfrm>
                    <a:prstGeom prst="rect">
                      <a:avLst/>
                    </a:prstGeom>
                  </pic:spPr>
                </pic:pic>
              </a:graphicData>
            </a:graphic>
          </wp:inline>
        </w:drawing>
      </w:r>
      <w:r>
        <w:rPr>
          <w:b/>
          <w:bCs/>
          <w:sz w:val="28"/>
          <w:szCs w:val="28"/>
        </w:rPr>
        <w:t xml:space="preserve"> 结构特征</w:t>
      </w:r>
      <w:r>
        <w:rPr>
          <w:b/>
          <w:bCs/>
          <w:color w:val="FFFFFF"/>
          <w:sz w:val="1"/>
          <w:szCs w:val="1"/>
        </w:rPr>
        <w:t>角度1</w:t>
      </w:r>
    </w:p>
    <w:p>
      <w:pPr>
        <w:jc w:val="left"/>
      </w:pPr>
      <w:r>
        <w:rPr>
          <w:sz w:val="24"/>
          <w:szCs w:val="24"/>
        </w:rPr>
        <w:t>典例1（1） 给出下列四个命题：</w:t>
      </w:r>
    </w:p>
    <w:p>
      <w:pPr>
        <w:jc w:val="left"/>
      </w:pPr>
      <w:r>
        <w:rPr>
          <w:sz w:val="24"/>
          <w:szCs w:val="24"/>
        </w:rPr>
        <w:t>①有两个侧面是矩形的棱柱是直棱柱；</w:t>
      </w:r>
    </w:p>
    <w:p>
      <w:pPr>
        <w:jc w:val="left"/>
      </w:pPr>
      <w:r>
        <w:rPr>
          <w:sz w:val="24"/>
          <w:szCs w:val="24"/>
        </w:rPr>
        <w:t>②侧面都是等腰三角形的棱锥是正棱锥；</w:t>
      </w:r>
    </w:p>
    <w:p>
      <w:pPr>
        <w:jc w:val="left"/>
      </w:pPr>
      <w:r>
        <w:rPr>
          <w:sz w:val="24"/>
          <w:szCs w:val="24"/>
        </w:rPr>
        <w:t>③侧面都是矩形的直四棱柱是长方体；</w:t>
      </w:r>
    </w:p>
    <w:p>
      <w:pPr>
        <w:jc w:val="left"/>
      </w:pPr>
      <w:r>
        <w:rPr>
          <w:sz w:val="24"/>
          <w:szCs w:val="24"/>
        </w:rPr>
        <w:t>④若有两个侧面垂直于底面，则该四棱柱为直四棱柱．</w:t>
      </w:r>
    </w:p>
    <w:p>
      <w:pPr>
        <w:jc w:val="left"/>
      </w:pPr>
      <w:r>
        <w:rPr>
          <w:sz w:val="24"/>
          <w:szCs w:val="24"/>
        </w:rPr>
        <w:t xml:space="preserve">其中所有假命题的序号是( </w:t>
      </w:r>
      <w:r>
        <w:rPr>
          <w:color w:val="FF0000"/>
          <w:sz w:val="24"/>
          <w:szCs w:val="24"/>
        </w:rPr>
        <w:t>D</w:t>
      </w:r>
      <w:r>
        <w:rPr>
          <w:sz w:val="24"/>
          <w:szCs w:val="24"/>
        </w:rPr>
        <w:t xml:space="preserve"> ).</w:t>
      </w:r>
    </w:p>
    <w:p>
      <w:pPr>
        <w:tabs>
          <w:tab w:val="left" w:pos="2138"/>
          <w:tab w:val="left" w:pos="4277"/>
          <w:tab w:val="left" w:pos="6415"/>
        </w:tabs>
      </w:pPr>
      <w:r>
        <w:t>A. ②③④</w:t>
      </w:r>
      <w:r>
        <w:tab/>
      </w:r>
      <w:r>
        <w:t>B. ①②③</w:t>
      </w:r>
      <w:r>
        <w:tab/>
      </w:r>
      <w:r>
        <w:t>C. ①②④</w:t>
      </w:r>
      <w:r>
        <w:tab/>
      </w:r>
      <w:r>
        <w:t>D. ①②③④</w:t>
      </w:r>
    </w:p>
    <w:p>
      <w:r>
        <w:rPr>
          <w:color w:val="0000FF"/>
        </w:rPr>
        <w:t>[解析]</w:t>
      </w:r>
      <w:r>
        <w:rPr>
          <w:rFonts w:ascii="楷体" w:hAnsi="楷体" w:eastAsia="楷体" w:cs="楷体"/>
          <w:color w:val="0000FF"/>
        </w:rPr>
        <w:t>认识棱柱一般要从侧棱与底面的垂直与否和底面多边形的形状两方面去分析，故①③为假命题；对等腰三角形的腰是否为侧棱未作说明，故②为假命题；平行六面体的两个相对侧面也可能与底面垂直且互相平行，故④为假命题.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（2） 给出下列结论：①以直角三角形的一边为轴旋转一周所得的旋转体是圆锥；②以直角梯形的一腰为轴旋转一周所得的旋转体是圆台；③圆柱、圆锥、圆台的底面都是圆；④用一个平面截圆锥，得到一个圆锥和一个圆台；⑤用任意一个平面截一个几何体，各个截面都是圆面，则这个几何体一定是球.</w:t>
      </w:r>
    </w:p>
    <w:p>
      <w:pPr>
        <w:jc w:val="left"/>
      </w:pPr>
      <w:r>
        <w:rPr>
          <w:sz w:val="24"/>
          <w:szCs w:val="24"/>
        </w:rPr>
        <w:t>其中正确结论的序号是</w:t>
      </w:r>
      <w:r>
        <w:rPr>
          <w:color w:val="FF0000"/>
          <w:sz w:val="24"/>
          <w:szCs w:val="24"/>
          <w:u w:val="single" w:color="000000"/>
        </w:rPr>
        <w:t>⑤</w:t>
      </w:r>
      <w:r>
        <w:rPr>
          <w:sz w:val="24"/>
          <w:szCs w:val="24"/>
        </w:rPr>
        <w:t>．</w:t>
      </w:r>
    </w:p>
    <w:p>
      <w:r>
        <w:rPr>
          <w:color w:val="0000FF"/>
        </w:rPr>
        <w:t>[解析]</w:t>
      </w:r>
      <w:r>
        <w:rPr>
          <w:rFonts w:ascii="楷体" w:hAnsi="楷体" w:eastAsia="楷体" w:cs="楷体"/>
          <w:color w:val="0000FF"/>
        </w:rPr>
        <w:t>①中若这条边是直角三角形的斜边，则得不到圆锥，①错误；②中若这条腰不是垂直于两底的腰，则得到的不是圆台，②错误；圆柱、圆锥、圆台的底面都是圆面，③错误；④中如果用不平行于圆锥底面的平面截圆锥，那么得到的不是圆锥和圆台，④错误；只有球满足任意截面都是圆面，⑤正确.</w:t>
      </w:r>
    </w:p>
    <w:p>
      <w:pPr>
        <w:jc w:val="left"/>
      </w:pPr>
      <w:r>
        <w:drawing>
          <wp:inline distT="0" distB="0" distL="0" distR="0">
            <wp:extent cx="1887855" cy="2286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
                    <a:srcRect/>
                    <a:stretch>
                      <a:fillRect/>
                    </a:stretch>
                  </pic:blipFill>
                  <pic:spPr>
                    <a:xfrm>
                      <a:off x="0" y="0"/>
                      <a:ext cx="1888236" cy="228600"/>
                    </a:xfrm>
                    <a:prstGeom prst="rect">
                      <a:avLst/>
                    </a:prstGeom>
                  </pic:spPr>
                </pic:pic>
              </a:graphicData>
            </a:graphic>
          </wp:inline>
        </w:drawing>
      </w:r>
    </w:p>
    <w:p>
      <w:pPr>
        <w:jc w:val="center"/>
      </w:pPr>
      <w:r>
        <w:rPr>
          <w:sz w:val="24"/>
          <w:szCs w:val="24"/>
        </w:rPr>
        <w:t>空间几何体结构特征的判定方法</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定义法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紧扣定义，由已知构建几何模型，在条件不变的情况下，变换模型中的线面关系或增加线、面等基本要素，再根据定义进行判定</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反例法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通过反例对结构特征进行辨析，要说明一个结论是错误的，只需举出一个反例</w:t>
            </w:r>
          </w:p>
        </w:tc>
      </w:tr>
    </w:tbl>
    <w:p>
      <w:pPr>
        <w:pStyle w:val="6"/>
        <w:jc w:val="left"/>
      </w:pPr>
      <w:r>
        <w:drawing>
          <wp:inline distT="0" distB="0" distL="0" distR="0">
            <wp:extent cx="771525" cy="208915"/>
            <wp:effectExtent l="0" t="0" r="571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6"/>
                    <a:srcRect/>
                    <a:stretch>
                      <a:fillRect/>
                    </a:stretch>
                  </pic:blipFill>
                  <pic:spPr>
                    <a:xfrm>
                      <a:off x="0" y="0"/>
                      <a:ext cx="771525" cy="209297"/>
                    </a:xfrm>
                    <a:prstGeom prst="rect">
                      <a:avLst/>
                    </a:prstGeom>
                  </pic:spPr>
                </pic:pic>
              </a:graphicData>
            </a:graphic>
          </wp:inline>
        </w:drawing>
      </w:r>
      <w:r>
        <w:rPr>
          <w:b/>
          <w:bCs/>
          <w:sz w:val="28"/>
          <w:szCs w:val="28"/>
        </w:rPr>
        <w:t xml:space="preserve"> 直观图</w:t>
      </w:r>
      <w:r>
        <w:rPr>
          <w:b/>
          <w:bCs/>
          <w:color w:val="FFFFFF"/>
          <w:sz w:val="1"/>
          <w:szCs w:val="1"/>
        </w:rPr>
        <w:t>角度2</w:t>
      </w:r>
    </w:p>
    <w:p>
      <w:pPr>
        <w:jc w:val="left"/>
      </w:pPr>
      <w:r>
        <w:rPr>
          <w:sz w:val="24"/>
          <w:szCs w:val="24"/>
        </w:rPr>
        <w:t>典例2（1） 已知等边三角形</w:t>
      </w:r>
      <m:oMath>
        <m:r>
          <m:rPr/>
          <w:rPr>
            <w:rFonts w:ascii="Cambria Math" w:hAnsi="Cambria Math" w:eastAsia="Cambria Math" w:cs="Cambria Math"/>
            <w:color w:val="000000"/>
            <w:sz w:val="24"/>
            <w:szCs w:val="24"/>
          </w:rPr>
          <m:t>ABC</m:t>
        </m:r>
      </m:oMath>
      <w:r>
        <w:rPr>
          <w:sz w:val="24"/>
          <w:szCs w:val="24"/>
        </w:rPr>
        <w:t>的边长为</w:t>
      </w:r>
      <m:oMath>
        <m:r>
          <m:rPr/>
          <w:rPr>
            <w:rFonts w:ascii="Cambria Math" w:hAnsi="Cambria Math" w:eastAsia="Cambria Math" w:cs="Cambria Math"/>
            <w:color w:val="000000"/>
            <w:sz w:val="24"/>
            <w:szCs w:val="24"/>
          </w:rPr>
          <m:t>a</m:t>
        </m:r>
      </m:oMath>
      <w:r>
        <w:rPr>
          <w:sz w:val="24"/>
          <w:szCs w:val="24"/>
        </w:rPr>
        <w:t>，则</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 xml:space="preserve">的平面直观图△A′B′C′的面积为( </w:t>
      </w:r>
      <w:r>
        <w:rPr>
          <w:color w:val="FF0000"/>
          <w:sz w:val="24"/>
          <w:szCs w:val="24"/>
        </w:rPr>
        <w:t>D</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oMath>
      <w:r>
        <w:tab/>
      </w:r>
      <w:r>
        <w:t xml:space="preserve">B.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8</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oMath>
      <w:r>
        <w:tab/>
      </w:r>
      <w:r>
        <w:t xml:space="preserve">C.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8</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oMath>
      <w:r>
        <w:tab/>
      </w:r>
      <w:r>
        <w:t xml:space="preserve">D.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16</m:t>
            </m:r>
            <m:ctrlPr>
              <w:rPr>
                <w:rFonts w:ascii="Cambria Math" w:hAnsi="Cambria Math" w:eastAsia="Cambria Math" w:cs="Cambria Math"/>
                <w:color w:val="000000"/>
              </w:rPr>
            </m:ctrlPr>
          </m:den>
        </m:f>
        <m:sSup>
          <m:sSupPr>
            <m:ctrlPr>
              <w:rPr>
                <w:rFonts w:ascii="Cambria Math" w:hAnsi="Cambria Math" w:eastAsia="Cambria Math" w:cs="Cambria Math"/>
                <w:color w:val="000000"/>
              </w:rPr>
            </m:ctrlPr>
          </m:sSupPr>
          <m:e>
            <m:r>
              <m:rPr/>
              <w:rPr>
                <w:rFonts w:ascii="Cambria Math" w:hAnsi="Cambria Math" w:eastAsia="Cambria Math" w:cs="Cambria Math"/>
                <w:color w:val="000000"/>
              </w:rPr>
              <m:t>a</m:t>
            </m:r>
            <m:ctrlPr>
              <w:rPr>
                <w:rFonts w:ascii="Cambria Math" w:hAnsi="Cambria Math" w:eastAsia="Cambria Math" w:cs="Cambria Math"/>
                <w:color w:val="000000"/>
              </w:rPr>
            </m:ctrlPr>
          </m:e>
          <m:sup>
            <m:r>
              <m:rPr/>
              <w:rPr>
                <w:rFonts w:ascii="Cambria Math" w:hAnsi="Cambria Math" w:eastAsia="Cambria Math" w:cs="Cambria Math"/>
                <w:color w:val="000000"/>
              </w:rPr>
              <m:t>2</m:t>
            </m:r>
            <m:ctrlPr>
              <w:rPr>
                <w:rFonts w:ascii="Cambria Math" w:hAnsi="Cambria Math" w:eastAsia="Cambria Math" w:cs="Cambria Math"/>
                <w:color w:val="000000"/>
              </w:rPr>
            </m:ctrlPr>
          </m:sup>
        </m:sSup>
      </m:oMath>
    </w:p>
    <w:p>
      <w:r>
        <w:rPr>
          <w:color w:val="0000FF"/>
        </w:rPr>
        <w:t>[解析]</w:t>
      </w:r>
      <w:r>
        <w:rPr>
          <w:rFonts w:ascii="楷体" w:hAnsi="楷体" w:eastAsia="楷体" w:cs="楷体"/>
          <w:color w:val="0000FF"/>
        </w:rPr>
        <w:t>图①、图②分别是</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的原图形和直观图.</w:t>
      </w:r>
    </w:p>
    <w:p>
      <w:pPr>
        <w:jc w:val="center"/>
      </w:pPr>
      <w:r>
        <w:drawing>
          <wp:inline distT="0" distB="0" distL="0" distR="0">
            <wp:extent cx="3775710" cy="1689100"/>
            <wp:effectExtent l="0" t="0" r="381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7"/>
                    <a:srcRect/>
                    <a:stretch>
                      <a:fillRect/>
                    </a:stretch>
                  </pic:blipFill>
                  <pic:spPr>
                    <a:xfrm>
                      <a:off x="0" y="0"/>
                      <a:ext cx="3775805" cy="1689545"/>
                    </a:xfrm>
                    <a:prstGeom prst="rect">
                      <a:avLst/>
                    </a:prstGeom>
                  </pic:spPr>
                </pic:pic>
              </a:graphicData>
            </a:graphic>
          </wp:inline>
        </w:drawing>
      </w:r>
    </w:p>
    <w:p>
      <w:r>
        <w:rPr>
          <w:rFonts w:ascii="楷体" w:hAnsi="楷体" w:eastAsia="楷体" w:cs="楷体"/>
          <w:color w:val="0000FF"/>
        </w:rPr>
        <w:t>由斜二测画法可知，</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OC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a</m:t>
        </m:r>
      </m:oMath>
      <w:r>
        <w:rPr>
          <w:rFonts w:ascii="楷体" w:hAnsi="楷体" w:eastAsia="楷体" w:cs="楷体"/>
          <w:color w:val="0000FF"/>
        </w:rPr>
        <w:t>，</w:t>
      </w:r>
    </w:p>
    <w:p>
      <w:r>
        <w:rPr>
          <w:rFonts w:ascii="楷体" w:hAnsi="楷体" w:eastAsia="楷体" w:cs="楷体"/>
          <w:color w:val="0000FF"/>
        </w:rPr>
        <w:t>在图②中作</w:t>
      </w:r>
      <m:oMath>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于点</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oMath>
      <w:r>
        <w:rPr>
          <w:rFonts w:ascii="楷体" w:hAnsi="楷体" w:eastAsia="楷体" w:cs="楷体"/>
          <w:color w:val="0000FF"/>
        </w:rPr>
        <w:t>，则</w:t>
      </w:r>
      <m:oMath>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′⋅sin</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45</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a</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r>
          <m:rPr/>
          <w:rPr>
            <w:rFonts w:ascii="Cambria Math" w:hAnsi="Cambria Math" w:eastAsia="Cambria Math" w:cs="Cambria Math"/>
            <w:color w:val="0000FF"/>
          </w:rPr>
          <m:t>a</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r>
          <m:rPr/>
          <w:rPr>
            <w:rFonts w:ascii="Cambria Math" w:hAnsi="Cambria Math" w:eastAsia="Cambria Math" w:cs="Cambria Math"/>
            <w:color w:val="0000FF"/>
          </w:rPr>
          <m:t>a</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16</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[2024·辽宁联考]</w:t>
      </w:r>
      <w:r>
        <w:rPr>
          <w:sz w:val="24"/>
          <w:szCs w:val="24"/>
        </w:rPr>
        <w:t>已知矩形</w:t>
      </w:r>
      <m:oMath>
        <m:r>
          <m:rPr/>
          <w:rPr>
            <w:rFonts w:ascii="Cambria Math" w:hAnsi="Cambria Math" w:eastAsia="Cambria Math" w:cs="Cambria Math"/>
            <w:color w:val="000000"/>
            <w:sz w:val="24"/>
            <w:szCs w:val="24"/>
          </w:rPr>
          <m:t>ABCD</m:t>
        </m:r>
      </m:oMath>
      <w:r>
        <w:rPr>
          <w:sz w:val="24"/>
          <w:szCs w:val="24"/>
        </w:rPr>
        <w:t>，采用斜二测画法作出其直观图，若其直观图的面积为</w:t>
      </w:r>
      <m:oMath>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oMath>
      <w:r>
        <w:rPr>
          <w:sz w:val="24"/>
          <w:szCs w:val="24"/>
        </w:rPr>
        <w:t>，则矩形</w:t>
      </w:r>
      <m:oMath>
        <m:r>
          <m:rPr/>
          <w:rPr>
            <w:rFonts w:ascii="Cambria Math" w:hAnsi="Cambria Math" w:eastAsia="Cambria Math" w:cs="Cambria Math"/>
            <w:color w:val="000000"/>
            <w:sz w:val="24"/>
            <w:szCs w:val="24"/>
          </w:rPr>
          <m:t>ABCD</m:t>
        </m:r>
      </m:oMath>
      <w:r>
        <w:rPr>
          <w:sz w:val="24"/>
          <w:szCs w:val="24"/>
        </w:rPr>
        <w:t>的周长的最小值为</w:t>
      </w:r>
      <w:r>
        <w:rPr>
          <w:color w:val="FF0000"/>
          <w:sz w:val="24"/>
          <w:szCs w:val="24"/>
          <w:u w:val="single" w:color="000000"/>
        </w:rPr>
        <w:t>8</w:t>
      </w:r>
      <w:r>
        <w:rPr>
          <w:sz w:val="24"/>
          <w:szCs w:val="24"/>
        </w:rPr>
        <w:t>.</w:t>
      </w:r>
    </w:p>
    <w:p>
      <w:r>
        <w:rPr>
          <w:color w:val="0000FF"/>
        </w:rPr>
        <w:t>[解析]</w:t>
      </w:r>
      <w:r>
        <w:rPr>
          <w:rFonts w:ascii="楷体" w:hAnsi="楷体" w:eastAsia="楷体" w:cs="楷体"/>
          <w:color w:val="0000FF"/>
        </w:rPr>
        <w:t>设矩形</w:t>
      </w:r>
      <m:oMath>
        <m:r>
          <m:rPr/>
          <w:rPr>
            <w:rFonts w:ascii="Cambria Math" w:hAnsi="Cambria Math" w:eastAsia="Cambria Math" w:cs="Cambria Math"/>
            <w:color w:val="0000FF"/>
          </w:rPr>
          <m:t>ABCD</m:t>
        </m:r>
      </m:oMath>
      <w:r>
        <w:rPr>
          <w:rFonts w:ascii="楷体" w:hAnsi="楷体" w:eastAsia="楷体" w:cs="楷体"/>
          <w:color w:val="0000FF"/>
        </w:rPr>
        <w:t>的长与宽分别为</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，根据斜二测画法可知，直观图的面积</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oMath>
      <w:r>
        <w:rPr>
          <w:rFonts w:ascii="楷体" w:hAnsi="楷体" w:eastAsia="楷体" w:cs="楷体"/>
          <w:color w:val="0000FF"/>
        </w:rPr>
        <w:t>与原图的面积</w:t>
      </w:r>
      <m:oMath>
        <m:r>
          <m:rPr/>
          <w:rPr>
            <w:rFonts w:ascii="Cambria Math" w:hAnsi="Cambria Math" w:eastAsia="Cambria Math" w:cs="Cambria Math"/>
            <w:color w:val="0000FF"/>
          </w:rPr>
          <m:t>S</m:t>
        </m:r>
      </m:oMath>
      <w:r>
        <w:rPr>
          <w:rFonts w:ascii="楷体" w:hAnsi="楷体" w:eastAsia="楷体" w:cs="楷体"/>
          <w:color w:val="0000FF"/>
        </w:rPr>
        <w:t>之间满足</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S</m:t>
            </m:r>
            <m:r>
              <m:rPr>
                <m:sty m:val="p"/>
              </m:rPr>
              <w:rPr>
                <w:rFonts w:ascii="Cambria Math" w:hAnsi="Cambria Math" w:eastAsia="Cambria Math" w:cs="Cambria Math"/>
                <w:color w:val="0000FF"/>
              </w:rPr>
              <m:t>′</m:t>
            </m:r>
            <m:ctrlPr>
              <w:rPr>
                <w:rFonts w:ascii="Cambria Math" w:hAnsi="Cambria Math" w:eastAsia="Cambria Math" w:cs="Cambria Math"/>
                <w:color w:val="0000FF"/>
              </w:rPr>
            </m:ctrlPr>
          </m:num>
          <m:den>
            <m:r>
              <m:rPr/>
              <w:rPr>
                <w:rFonts w:ascii="Cambria Math" w:hAnsi="Cambria Math" w:eastAsia="Cambria Math" w:cs="Cambria Math"/>
                <w:color w:val="0000FF"/>
              </w:rPr>
              <m:t>S</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，即</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ab</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，则</w:t>
      </w:r>
      <m:oMath>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ab</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8</m:t>
        </m:r>
      </m:oMath>
      <w:r>
        <w:rPr>
          <w:rFonts w:ascii="楷体" w:hAnsi="楷体" w:eastAsia="楷体" w:cs="楷体"/>
          <w:color w:val="0000FF"/>
        </w:rPr>
        <w:t>，当且仅当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时取等号，所以矩形</w:t>
      </w:r>
      <m:oMath>
        <m:r>
          <m:rPr/>
          <w:rPr>
            <w:rFonts w:ascii="Cambria Math" w:hAnsi="Cambria Math" w:eastAsia="Cambria Math" w:cs="Cambria Math"/>
            <w:color w:val="0000FF"/>
          </w:rPr>
          <m:t>ABCD</m:t>
        </m:r>
      </m:oMath>
      <w:r>
        <w:rPr>
          <w:rFonts w:ascii="楷体" w:hAnsi="楷体" w:eastAsia="楷体" w:cs="楷体"/>
          <w:color w:val="0000FF"/>
        </w:rPr>
        <w:t>周长的最小值为8.</w:t>
      </w:r>
    </w:p>
    <w:p>
      <w:pPr>
        <w:jc w:val="left"/>
      </w:pPr>
      <w:r>
        <w:drawing>
          <wp:inline distT="0" distB="0" distL="0" distR="0">
            <wp:extent cx="1887855" cy="2286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5"/>
                    <a:srcRect/>
                    <a:stretch>
                      <a:fillRect/>
                    </a:stretch>
                  </pic:blipFill>
                  <pic:spPr>
                    <a:xfrm>
                      <a:off x="0" y="0"/>
                      <a:ext cx="1888236" cy="228600"/>
                    </a:xfrm>
                    <a:prstGeom prst="rect">
                      <a:avLst/>
                    </a:prstGeom>
                  </pic:spPr>
                </pic:pic>
              </a:graphicData>
            </a:graphic>
          </wp:inline>
        </w:drawing>
      </w:r>
    </w:p>
    <w:p>
      <w:pPr>
        <w:jc w:val="center"/>
      </w:pPr>
      <w:r>
        <w:rPr>
          <w:b/>
          <w:bCs/>
          <w:sz w:val="24"/>
          <w:szCs w:val="24"/>
        </w:rPr>
        <w:t>斜二测画法中的“3变”与“3不变”</w:t>
      </w:r>
    </w:p>
    <w:p>
      <w:r>
        <w:rPr>
          <w:sz w:val="24"/>
          <w:szCs w:val="24"/>
        </w:rPr>
        <w:t>1.“三变”</w:t>
      </w:r>
      <m:oMath>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r>
                    <m:rPr>
                      <m:nor/>
                      <m:sty m:val="p"/>
                    </m:rPr>
                    <w:rPr>
                      <w:rFonts w:ascii="Cambria Math" w:hAnsi="Cambria Math" w:eastAsia="Cambria Math" w:cs="Cambria Math"/>
                      <w:b w:val="0"/>
                      <w:i w:val="0"/>
                      <w:color w:val="000000"/>
                      <w:sz w:val="24"/>
                      <w:szCs w:val="24"/>
                    </w:rPr>
                    <m:t>坐标轴的夹角改变,</m:t>
                  </m:r>
                  <m:ctrlPr>
                    <w:rPr>
                      <w:rFonts w:ascii="Cambria Math" w:hAnsi="Cambria Math"/>
                    </w:rPr>
                  </m:ctrlPr>
                </m:e>
              </m:mr>
              <m:mr>
                <m:e>
                  <m:r>
                    <m:rPr>
                      <m:nor/>
                      <m:sty m:val="p"/>
                    </m:rPr>
                    <w:rPr>
                      <w:rFonts w:ascii="Cambria Math" w:hAnsi="Cambria Math" w:eastAsia="Cambria Math" w:cs="Cambria Math"/>
                      <w:b w:val="0"/>
                      <w:i w:val="0"/>
                      <w:color w:val="000000"/>
                      <w:sz w:val="24"/>
                      <w:szCs w:val="24"/>
                    </w:rPr>
                    <m:t>与</m:t>
                  </m:r>
                  <m:r>
                    <m:rPr/>
                    <w:rPr>
                      <w:rFonts w:ascii="Cambria Math" w:hAnsi="Cambria Math" w:eastAsia="Cambria Math" w:cs="Cambria Math"/>
                      <w:color w:val="000000"/>
                      <w:sz w:val="24"/>
                      <w:szCs w:val="24"/>
                    </w:rPr>
                    <m:t>y</m:t>
                  </m:r>
                  <m:r>
                    <m:rPr>
                      <m:nor/>
                      <m:sty m:val="p"/>
                    </m:rPr>
                    <w:rPr>
                      <w:rFonts w:ascii="Cambria Math" w:hAnsi="Cambria Math" w:eastAsia="Cambria Math" w:cs="Cambria Math"/>
                      <w:b w:val="0"/>
                      <w:i w:val="0"/>
                      <w:color w:val="000000"/>
                      <w:sz w:val="24"/>
                      <w:szCs w:val="24"/>
                    </w:rPr>
                    <m:t>轴平行的线段的长度变为原来的一半,</m:t>
                  </m:r>
                  <m:ctrlPr>
                    <w:rPr>
                      <w:rFonts w:ascii="Cambria Math" w:hAnsi="Cambria Math"/>
                    </w:rPr>
                  </m:ctrlPr>
                </m:e>
              </m:mr>
              <m:mr>
                <m:e>
                  <m:r>
                    <m:rPr>
                      <m:nor/>
                      <m:sty m:val="p"/>
                    </m:rPr>
                    <w:rPr>
                      <w:rFonts w:ascii="Cambria Math" w:hAnsi="Cambria Math" w:eastAsia="Cambria Math" w:cs="Cambria Math"/>
                      <w:b w:val="0"/>
                      <w:i w:val="0"/>
                      <w:color w:val="000000"/>
                      <w:sz w:val="24"/>
                      <w:szCs w:val="24"/>
                    </w:rPr>
                    <m:t>图形面积变为原来的</m:t>
                  </m:r>
                  <m:f>
                    <m:fPr>
                      <m:ctrlPr>
                        <w:rPr>
                          <w:rFonts w:ascii="Cambria Math" w:hAnsi="Cambria Math" w:eastAsia="Cambria Math" w:cs="Cambria Math"/>
                          <w:color w:val="000000"/>
                          <w:sz w:val="24"/>
                          <w:szCs w:val="24"/>
                        </w:rPr>
                      </m:ctrlPr>
                    </m:fPr>
                    <m:num>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ctrlPr>
                    <w:rPr>
                      <w:rFonts w:ascii="Cambria Math" w:hAnsi="Cambria Math"/>
                    </w:rPr>
                  </m:ctrlPr>
                </m:e>
              </m:mr>
            </m:m>
            <m:ctrlPr>
              <w:rPr>
                <w:rFonts w:ascii="Cambria Math" w:hAnsi="Cambria Math" w:eastAsia="Cambria Math" w:cs="Cambria Math"/>
                <w:color w:val="000000"/>
                <w:sz w:val="24"/>
                <w:szCs w:val="24"/>
              </w:rPr>
            </m:ctrlPr>
          </m:e>
        </m:d>
      </m:oMath>
    </w:p>
    <w:p>
      <w:r>
        <w:rPr>
          <w:sz w:val="24"/>
          <w:szCs w:val="24"/>
        </w:rPr>
        <w:t>2.“三不变”</w:t>
      </w:r>
      <m:oMath>
        <m:d>
          <m:dPr>
            <m:begChr m:val="{"/>
            <m:sepChr m:val=""/>
            <m:endChr m:val=""/>
            <m:ctrlPr>
              <w:rPr>
                <w:rFonts w:ascii="Cambria Math" w:hAnsi="Cambria Math" w:eastAsia="Cambria Math" w:cs="Cambria Math"/>
                <w:color w:val="000000"/>
                <w:sz w:val="24"/>
                <w:szCs w:val="24"/>
              </w:rPr>
            </m:ctrlPr>
          </m:dPr>
          <m:e>
            <m:m>
              <m:mPr>
                <m:mcs>
                  <m:mc>
                    <m:mcPr>
                      <m:count m:val="1"/>
                      <m:mcJc m:val="left"/>
                    </m:mcPr>
                  </m:mc>
                </m:mcs>
                <m:plcHide m:val="1"/>
                <m:ctrlPr>
                  <w:rPr>
                    <w:rFonts w:ascii="Cambria Math" w:hAnsi="Cambria Math"/>
                  </w:rPr>
                </m:ctrlPr>
              </m:mPr>
              <m:mr>
                <m:e>
                  <m:r>
                    <m:rPr>
                      <m:nor/>
                      <m:sty m:val="p"/>
                    </m:rPr>
                    <w:rPr>
                      <w:rFonts w:ascii="Cambria Math" w:hAnsi="Cambria Math" w:eastAsia="Cambria Math" w:cs="Cambria Math"/>
                      <w:b w:val="0"/>
                      <w:i w:val="0"/>
                      <w:color w:val="000000"/>
                      <w:sz w:val="24"/>
                      <w:szCs w:val="24"/>
                    </w:rPr>
                    <m:t>平行性不改变,</m:t>
                  </m:r>
                  <m:ctrlPr>
                    <w:rPr>
                      <w:rFonts w:ascii="Cambria Math" w:hAnsi="Cambria Math"/>
                    </w:rPr>
                  </m:ctrlPr>
                </m:e>
              </m:mr>
              <m:mr>
                <m:e>
                  <m:r>
                    <m:rPr>
                      <m:nor/>
                      <m:sty m:val="p"/>
                    </m:rPr>
                    <w:rPr>
                      <w:rFonts w:ascii="Cambria Math" w:hAnsi="Cambria Math" w:eastAsia="Cambria Math" w:cs="Cambria Math"/>
                      <w:b w:val="0"/>
                      <w:i w:val="0"/>
                      <w:color w:val="000000"/>
                      <w:sz w:val="24"/>
                      <w:szCs w:val="24"/>
                    </w:rPr>
                    <m:t>与</m:t>
                  </m:r>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z</m:t>
                  </m:r>
                  <m:r>
                    <m:rPr>
                      <m:nor/>
                      <m:sty m:val="p"/>
                    </m:rPr>
                    <w:rPr>
                      <w:rFonts w:ascii="Cambria Math" w:hAnsi="Cambria Math" w:eastAsia="Cambria Math" w:cs="Cambria Math"/>
                      <w:b w:val="0"/>
                      <w:i w:val="0"/>
                      <w:color w:val="000000"/>
                      <w:sz w:val="24"/>
                      <w:szCs w:val="24"/>
                    </w:rPr>
                    <m:t>轴平行的线段的长度不改变,</m:t>
                  </m:r>
                  <m:ctrlPr>
                    <w:rPr>
                      <w:rFonts w:ascii="Cambria Math" w:hAnsi="Cambria Math"/>
                    </w:rPr>
                  </m:ctrlPr>
                </m:e>
              </m:mr>
              <m:mr>
                <m:e>
                  <m:r>
                    <m:rPr>
                      <m:nor/>
                      <m:sty m:val="p"/>
                    </m:rPr>
                    <w:rPr>
                      <w:rFonts w:ascii="Cambria Math" w:hAnsi="Cambria Math" w:eastAsia="Cambria Math" w:cs="Cambria Math"/>
                      <w:b w:val="0"/>
                      <w:i w:val="0"/>
                      <w:color w:val="000000"/>
                      <w:sz w:val="24"/>
                      <w:szCs w:val="24"/>
                    </w:rPr>
                    <m:t>相对位置不改变.</m:t>
                  </m:r>
                  <m:ctrlPr>
                    <w:rPr>
                      <w:rFonts w:ascii="Cambria Math" w:hAnsi="Cambria Math"/>
                    </w:rPr>
                  </m:ctrlPr>
                </m:e>
              </m:mr>
            </m:m>
            <m:ctrlPr>
              <w:rPr>
                <w:rFonts w:ascii="Cambria Math" w:hAnsi="Cambria Math" w:eastAsia="Cambria Math" w:cs="Cambria Math"/>
                <w:color w:val="000000"/>
                <w:sz w:val="24"/>
                <w:szCs w:val="24"/>
              </w:rPr>
            </m:ctrlPr>
          </m:e>
        </m:d>
      </m:oMath>
    </w:p>
    <w:p>
      <w:pPr>
        <w:pStyle w:val="6"/>
        <w:jc w:val="left"/>
      </w:pPr>
      <w:r>
        <w:drawing>
          <wp:inline distT="0" distB="0" distL="0" distR="0">
            <wp:extent cx="2495550" cy="288290"/>
            <wp:effectExtent l="0" t="0" r="381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8"/>
                    <a:srcRect/>
                    <a:stretch>
                      <a:fillRect/>
                    </a:stretch>
                  </pic:blipFill>
                  <pic:spPr>
                    <a:xfrm>
                      <a:off x="0" y="0"/>
                      <a:ext cx="2495550" cy="288914"/>
                    </a:xfrm>
                    <a:prstGeom prst="rect">
                      <a:avLst/>
                    </a:prstGeom>
                  </pic:spPr>
                </pic:pic>
              </a:graphicData>
            </a:graphic>
          </wp:inline>
        </w:drawing>
      </w:r>
      <w:r>
        <w:rPr>
          <w:b/>
          <w:bCs/>
          <w:color w:val="FFFFFF"/>
          <w:sz w:val="1"/>
          <w:szCs w:val="1"/>
        </w:rPr>
        <w:t>多维训练</w:t>
      </w:r>
    </w:p>
    <w:p>
      <w:pPr>
        <w:jc w:val="left"/>
      </w:pPr>
      <w:r>
        <w:rPr>
          <w:sz w:val="24"/>
          <w:szCs w:val="24"/>
        </w:rPr>
        <w:t>1. 给出下列命题：</w:t>
      </w:r>
    </w:p>
    <w:p>
      <w:pPr>
        <w:jc w:val="left"/>
      </w:pPr>
      <w:r>
        <w:rPr>
          <w:sz w:val="24"/>
          <w:szCs w:val="24"/>
        </w:rPr>
        <w:t>①若在圆柱的上、下底面的圆周上各取一点，则这两点的连线是圆柱的母线；</w:t>
      </w:r>
    </w:p>
    <w:p>
      <w:pPr>
        <w:jc w:val="left"/>
      </w:pPr>
      <w:r>
        <w:rPr>
          <w:sz w:val="24"/>
          <w:szCs w:val="24"/>
        </w:rPr>
        <w:t>②直角三角形绕其任一边所在直线旋转一周所形成的几何体都是圆锥；</w:t>
      </w:r>
    </w:p>
    <w:p>
      <w:pPr>
        <w:jc w:val="left"/>
      </w:pPr>
      <w:r>
        <w:rPr>
          <w:sz w:val="24"/>
          <w:szCs w:val="24"/>
        </w:rPr>
        <w:t>③棱台的上、下底面可以不相似，但侧棱长一定相等.</w:t>
      </w:r>
    </w:p>
    <w:p>
      <w:pPr>
        <w:jc w:val="left"/>
      </w:pPr>
      <w:r>
        <w:rPr>
          <w:sz w:val="24"/>
          <w:szCs w:val="24"/>
        </w:rPr>
        <w:t xml:space="preserve">其中真命题的个数是( </w:t>
      </w:r>
      <w:r>
        <w:rPr>
          <w:color w:val="FF0000"/>
          <w:sz w:val="24"/>
          <w:szCs w:val="24"/>
        </w:rPr>
        <w:t>A</w:t>
      </w:r>
      <w:r>
        <w:rPr>
          <w:sz w:val="24"/>
          <w:szCs w:val="24"/>
        </w:rPr>
        <w:t xml:space="preserve"> ).</w:t>
      </w:r>
    </w:p>
    <w:p>
      <w:pPr>
        <w:tabs>
          <w:tab w:val="left" w:pos="2138"/>
          <w:tab w:val="left" w:pos="4277"/>
          <w:tab w:val="left" w:pos="6415"/>
        </w:tabs>
      </w:pPr>
      <w:r>
        <w:t>A. 0</w:t>
      </w:r>
      <w:r>
        <w:tab/>
      </w:r>
      <w:r>
        <w:t>B. 1</w:t>
      </w:r>
      <w:r>
        <w:tab/>
      </w:r>
      <w:r>
        <w:t>C. 2</w:t>
      </w:r>
      <w:r>
        <w:tab/>
      </w:r>
      <w:r>
        <w:t>D. 3</w:t>
      </w:r>
    </w:p>
    <w:p>
      <w:r>
        <w:rPr>
          <w:color w:val="0000FF"/>
        </w:rPr>
        <w:t>[解析]</w:t>
      </w:r>
      <w:r>
        <w:rPr>
          <w:rFonts w:ascii="楷体" w:hAnsi="楷体" w:eastAsia="楷体" w:cs="楷体"/>
          <w:color w:val="0000FF"/>
        </w:rPr>
        <w:t>①为假命题，只有当这两点的连线平行于轴时才是母线；②为假命题，当以斜边所在直线为旋转轴时，其余两边旋转一周形成的几何体不是圆锥，如图所示，它是由两个同底圆锥组成的几何体；③为假命题，棱台的上、下底面相似且是对应边平行的多边形，各侧棱延长线交于一点，但是侧棱长不一定相等.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center"/>
      </w:pPr>
      <w:r>
        <w:drawing>
          <wp:inline distT="0" distB="0" distL="0" distR="0">
            <wp:extent cx="1278255" cy="1460500"/>
            <wp:effectExtent l="0" t="0" r="1905"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9"/>
                    <a:srcRect/>
                    <a:stretch>
                      <a:fillRect/>
                    </a:stretch>
                  </pic:blipFill>
                  <pic:spPr>
                    <a:xfrm>
                      <a:off x="0" y="0"/>
                      <a:ext cx="1278827" cy="1460849"/>
                    </a:xfrm>
                    <a:prstGeom prst="rect">
                      <a:avLst/>
                    </a:prstGeom>
                  </pic:spPr>
                </pic:pic>
              </a:graphicData>
            </a:graphic>
          </wp:inline>
        </w:drawing>
      </w:r>
    </w:p>
    <w:p>
      <w:pPr>
        <w:jc w:val="left"/>
      </w:pPr>
      <w:r>
        <w:rPr>
          <w:sz w:val="24"/>
          <w:szCs w:val="24"/>
        </w:rPr>
        <w:t xml:space="preserve">2. </w:t>
      </w:r>
      <w:r>
        <w:rPr>
          <w:rFonts w:ascii="楷体" w:hAnsi="楷体" w:eastAsia="楷体" w:cs="楷体"/>
          <w:sz w:val="24"/>
          <w:szCs w:val="24"/>
        </w:rPr>
        <w:t>[2024·河南模拟]</w:t>
      </w:r>
      <w:r>
        <w:rPr>
          <w:sz w:val="24"/>
          <w:szCs w:val="24"/>
        </w:rPr>
        <w:t>在直角坐标系中，直角梯形</w:t>
      </w:r>
      <m:oMath>
        <m:r>
          <m:rPr/>
          <w:rPr>
            <w:rFonts w:ascii="Cambria Math" w:hAnsi="Cambria Math" w:eastAsia="Cambria Math" w:cs="Cambria Math"/>
            <w:color w:val="000000"/>
            <w:sz w:val="24"/>
            <w:szCs w:val="24"/>
          </w:rPr>
          <m:t>OABC</m:t>
        </m:r>
      </m:oMath>
      <w:r>
        <w:rPr>
          <w:sz w:val="24"/>
          <w:szCs w:val="24"/>
        </w:rPr>
        <w:t>水平放置（如图所示）.已知</w:t>
      </w:r>
      <m:oMath>
        <m:r>
          <m:rPr/>
          <w:rPr>
            <w:rFonts w:ascii="Cambria Math" w:hAnsi="Cambria Math" w:eastAsia="Cambria Math" w:cs="Cambria Math"/>
            <w:color w:val="000000"/>
            <w:sz w:val="24"/>
            <w:szCs w:val="24"/>
          </w:rPr>
          <m:t>O</m:t>
        </m:r>
      </m:oMath>
      <w:r>
        <w:rPr>
          <w:sz w:val="24"/>
          <w:szCs w:val="24"/>
        </w:rPr>
        <w:t>为坐标原点，</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C</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ctrlPr>
              <w:rPr>
                <w:rFonts w:ascii="Cambria Math" w:hAnsi="Cambria Math" w:eastAsia="Cambria Math" w:cs="Cambria Math"/>
                <w:color w:val="000000"/>
                <w:sz w:val="24"/>
                <w:szCs w:val="24"/>
              </w:rPr>
            </m:ctrlPr>
          </m:e>
        </m:d>
      </m:oMath>
      <w:r>
        <w:rPr>
          <w:sz w:val="24"/>
          <w:szCs w:val="24"/>
        </w:rPr>
        <w:t>.在用斜二测画法画出的直观图中，四边形</w:t>
      </w:r>
      <m:oMath>
        <m:r>
          <m:rPr/>
          <w:rPr>
            <w:rFonts w:ascii="Cambria Math" w:hAnsi="Cambria Math" w:eastAsia="Cambria Math" w:cs="Cambria Math"/>
            <w:color w:val="000000"/>
            <w:sz w:val="24"/>
            <w:szCs w:val="24"/>
          </w:rPr>
          <m:t>O</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oMath>
      <w:r>
        <w:rPr>
          <w:sz w:val="24"/>
          <w:szCs w:val="24"/>
        </w:rPr>
        <w:t xml:space="preserve">的面积为( </w:t>
      </w:r>
      <w:r>
        <w:rPr>
          <w:color w:val="FF0000"/>
          <w:sz w:val="24"/>
          <w:szCs w:val="24"/>
        </w:rPr>
        <w:t>A</w:t>
      </w:r>
      <w:r>
        <w:rPr>
          <w:sz w:val="24"/>
          <w:szCs w:val="24"/>
        </w:rPr>
        <w:t xml:space="preserve"> ).</w:t>
      </w:r>
    </w:p>
    <w:p>
      <w:pPr>
        <w:jc w:val="center"/>
      </w:pPr>
      <w:r>
        <w:drawing>
          <wp:inline distT="0" distB="0" distL="0" distR="0">
            <wp:extent cx="1544320" cy="1619250"/>
            <wp:effectExtent l="0" t="0" r="1016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0"/>
                    <a:srcRect/>
                    <a:stretch>
                      <a:fillRect/>
                    </a:stretch>
                  </pic:blipFill>
                  <pic:spPr>
                    <a:xfrm>
                      <a:off x="0" y="0"/>
                      <a:ext cx="1544860" cy="1619536"/>
                    </a:xfrm>
                    <a:prstGeom prst="rect">
                      <a:avLst/>
                    </a:prstGeom>
                  </pic:spPr>
                </pic:pic>
              </a:graphicData>
            </a:graphic>
          </wp:inline>
        </w:drawing>
      </w:r>
    </w:p>
    <w:p>
      <w:pPr>
        <w:tabs>
          <w:tab w:val="left" w:pos="2138"/>
          <w:tab w:val="left" w:pos="4277"/>
          <w:tab w:val="left" w:pos="6415"/>
        </w:tabs>
      </w:pPr>
      <w:r>
        <w:t>A. 4</w:t>
      </w:r>
      <w:r>
        <w:tab/>
      </w:r>
      <w:r>
        <w:t xml:space="preserve">B. </w:t>
      </w:r>
      <m:oMath>
        <m:r>
          <m:rPr/>
          <w:rPr>
            <w:rFonts w:ascii="Cambria Math" w:hAnsi="Cambria Math" w:eastAsia="Cambria Math" w:cs="Cambria Math"/>
            <w:color w:val="000000"/>
          </w:rPr>
          <m:t>4</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oMath>
      <w:r>
        <w:tab/>
      </w:r>
      <w:r>
        <w:t>C. 8</w:t>
      </w:r>
      <w:r>
        <w:tab/>
      </w:r>
      <w:r>
        <w:t xml:space="preserve">D. </w:t>
      </w:r>
      <m:oMath>
        <m:r>
          <m:rPr/>
          <w:rPr>
            <w:rFonts w:ascii="Cambria Math" w:hAnsi="Cambria Math" w:eastAsia="Cambria Math" w:cs="Cambria Math"/>
            <w:color w:val="000000"/>
          </w:rPr>
          <m:t>8</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oMath>
    </w:p>
    <w:p>
      <w:r>
        <w:rPr>
          <w:color w:val="0000FF"/>
        </w:rPr>
        <w:t>[解析]</w:t>
      </w:r>
      <w:r>
        <w:rPr>
          <w:rFonts w:ascii="楷体" w:hAnsi="楷体" w:eastAsia="楷体" w:cs="楷体"/>
          <w:color w:val="0000FF"/>
        </w:rPr>
        <w:t>如图，画出直观图，过点</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oMath>
      <w:r>
        <w:rPr>
          <w:rFonts w:ascii="楷体" w:hAnsi="楷体" w:eastAsia="楷体" w:cs="楷体"/>
          <w:color w:val="0000FF"/>
        </w:rPr>
        <w:t>作</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，垂足为</w:t>
      </w:r>
      <m:oMath>
        <m:r>
          <m:rPr/>
          <w:rPr>
            <w:rFonts w:ascii="Cambria Math" w:hAnsi="Cambria Math" w:eastAsia="Cambria Math" w:cs="Cambria Math"/>
            <w:color w:val="0000FF"/>
          </w:rPr>
          <m:t>D</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OC</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45</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w:p>
    <w:p>
      <w:r>
        <w:rPr>
          <w:rFonts w:ascii="楷体" w:hAnsi="楷体" w:eastAsia="楷体" w:cs="楷体"/>
          <w:color w:val="0000FF"/>
        </w:rPr>
        <w:t xml:space="preserve"> 所以</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，则</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 xml:space="preserve"> 故四边形</w:t>
      </w:r>
      <m:oMath>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的面积为</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w:t>
      </w:r>
    </w:p>
    <w:p>
      <w:r>
        <w:rPr>
          <w:rFonts w:ascii="楷体" w:hAnsi="楷体" w:eastAsia="楷体" w:cs="楷体"/>
          <w:color w:val="0000FF"/>
        </w:rPr>
        <w:t xml:space="preserve"> 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center"/>
      </w:pPr>
      <w:r>
        <w:drawing>
          <wp:inline distT="0" distB="0" distL="0" distR="0">
            <wp:extent cx="1605280" cy="933450"/>
            <wp:effectExtent l="0" t="0" r="1016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1"/>
                    <a:srcRect/>
                    <a:stretch>
                      <a:fillRect/>
                    </a:stretch>
                  </pic:blipFill>
                  <pic:spPr>
                    <a:xfrm>
                      <a:off x="0" y="0"/>
                      <a:ext cx="1605534" cy="933450"/>
                    </a:xfrm>
                    <a:prstGeom prst="rect">
                      <a:avLst/>
                    </a:prstGeom>
                  </pic:spPr>
                </pic:pic>
              </a:graphicData>
            </a:graphic>
          </wp:inline>
        </w:drawing>
      </w:r>
    </w:p>
    <w:p>
      <w:pPr>
        <w:pStyle w:val="5"/>
      </w:pPr>
      <w:r>
        <w:rPr>
          <w:b/>
          <w:bCs/>
          <w:sz w:val="28"/>
          <w:szCs w:val="28"/>
        </w:rPr>
        <w:t>考点二 表面积与体积［多维探究］</w:t>
      </w:r>
    </w:p>
    <w:p>
      <w:pPr>
        <w:pStyle w:val="6"/>
        <w:jc w:val="left"/>
      </w:pPr>
      <w:r>
        <w:drawing>
          <wp:inline distT="0" distB="0" distL="0" distR="0">
            <wp:extent cx="771525" cy="208915"/>
            <wp:effectExtent l="0" t="0" r="5715"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4"/>
                    <a:srcRect/>
                    <a:stretch>
                      <a:fillRect/>
                    </a:stretch>
                  </pic:blipFill>
                  <pic:spPr>
                    <a:xfrm>
                      <a:off x="0" y="0"/>
                      <a:ext cx="771525" cy="209297"/>
                    </a:xfrm>
                    <a:prstGeom prst="rect">
                      <a:avLst/>
                    </a:prstGeom>
                  </pic:spPr>
                </pic:pic>
              </a:graphicData>
            </a:graphic>
          </wp:inline>
        </w:drawing>
      </w:r>
      <w:r>
        <w:rPr>
          <w:b/>
          <w:bCs/>
          <w:sz w:val="28"/>
          <w:szCs w:val="28"/>
        </w:rPr>
        <w:t xml:space="preserve"> 表面积（侧面积）</w:t>
      </w:r>
      <w:r>
        <w:rPr>
          <w:b/>
          <w:bCs/>
          <w:color w:val="FFFFFF"/>
          <w:sz w:val="1"/>
          <w:szCs w:val="1"/>
        </w:rPr>
        <w:t>角度1</w:t>
      </w:r>
    </w:p>
    <w:p>
      <w:pPr>
        <w:jc w:val="left"/>
      </w:pPr>
      <w:r>
        <w:rPr>
          <w:sz w:val="24"/>
          <w:szCs w:val="24"/>
        </w:rPr>
        <w:t xml:space="preserve">典例3（1） 若六棱柱的底面是边长为3的正六边形，侧面为矩形，侧棱长为4，则其侧面积为( </w:t>
      </w:r>
      <w:r>
        <w:rPr>
          <w:color w:val="FF0000"/>
          <w:sz w:val="24"/>
          <w:szCs w:val="24"/>
        </w:rPr>
        <w:t>D</w:t>
      </w:r>
      <w:r>
        <w:rPr>
          <w:sz w:val="24"/>
          <w:szCs w:val="24"/>
        </w:rPr>
        <w:t xml:space="preserve"> ).</w:t>
      </w:r>
    </w:p>
    <w:p>
      <w:pPr>
        <w:tabs>
          <w:tab w:val="left" w:pos="2138"/>
          <w:tab w:val="left" w:pos="4277"/>
          <w:tab w:val="left" w:pos="6415"/>
        </w:tabs>
      </w:pPr>
      <w:r>
        <w:t>A. 12</w:t>
      </w:r>
      <w:r>
        <w:tab/>
      </w:r>
      <w:r>
        <w:t>B. 48</w:t>
      </w:r>
      <w:r>
        <w:tab/>
      </w:r>
      <w:r>
        <w:t>C. 64</w:t>
      </w:r>
      <w:r>
        <w:tab/>
      </w:r>
      <w:r>
        <w:t>D. 72</w:t>
      </w:r>
    </w:p>
    <w:p>
      <w:r>
        <w:rPr>
          <w:color w:val="0000FF"/>
        </w:rPr>
        <w:t>[解析]</w:t>
      </w:r>
      <w:r>
        <w:rPr>
          <w:rFonts w:ascii="楷体" w:hAnsi="楷体" w:eastAsia="楷体" w:cs="楷体"/>
          <w:color w:val="0000FF"/>
        </w:rPr>
        <w:t>因为六棱柱的底面是边长为3的正六边形，所以底面周长</w:t>
      </w:r>
      <m:oMath>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18</m:t>
        </m:r>
      </m:oMath>
      <w:r>
        <w:rPr>
          <w:rFonts w:ascii="楷体" w:hAnsi="楷体" w:eastAsia="楷体" w:cs="楷体"/>
          <w:color w:val="0000FF"/>
        </w:rPr>
        <w:t>，又侧面是矩形，侧棱长为4，所以棱柱的高</w:t>
      </w:r>
      <m:oMath>
        <m:r>
          <m:rPr/>
          <w:rPr>
            <w:rFonts w:ascii="Cambria Math" w:hAnsi="Cambria Math" w:eastAsia="Cambria Math" w:cs="Cambria Math"/>
            <w:color w:val="0000FF"/>
          </w:rPr>
          <m:t>ℎ</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，所以棱柱的侧面积</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r>
          <m:rPr/>
          <w:rPr>
            <w:rFonts w:ascii="Cambria Math" w:hAnsi="Cambria Math" w:eastAsia="Cambria Math" w:cs="Cambria Math"/>
            <w:color w:val="0000FF"/>
          </w:rPr>
          <m:t>Cℎ</m:t>
        </m:r>
        <m:r>
          <m:rPr>
            <m:sty m:val="p"/>
          </m:rPr>
          <w:rPr>
            <w:rFonts w:ascii="Cambria Math" w:hAnsi="Cambria Math" w:eastAsia="Cambria Math" w:cs="Cambria Math"/>
            <w:color w:val="0000FF"/>
          </w:rPr>
          <m:t>=</m:t>
        </m:r>
        <m:r>
          <m:rPr/>
          <w:rPr>
            <w:rFonts w:ascii="Cambria Math" w:hAnsi="Cambria Math" w:eastAsia="Cambria Math" w:cs="Cambria Math"/>
            <w:color w:val="0000FF"/>
          </w:rPr>
          <m:t>72</m:t>
        </m:r>
      </m:oMath>
      <w:r>
        <w:rPr>
          <w:rFonts w:ascii="楷体" w:hAnsi="楷体" w:eastAsia="楷体" w:cs="楷体"/>
          <w:color w:val="0000FF"/>
        </w:rPr>
        <w:t>.故选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 xml:space="preserve">（2） 若圆锥高的平方等于其底面圆的半径与母线的乘积，则称此圆锥为“黄金圆锥”.现有一个“黄金圆锥”，则该“黄金圆锥”的侧面积与表面积的比值是( </w:t>
      </w:r>
      <w:r>
        <w:rPr>
          <w:color w:val="FF0000"/>
          <w:sz w:val="24"/>
          <w:szCs w:val="24"/>
        </w:rPr>
        <w:t>A</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5</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m:t>
            </m:r>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3</m:t>
            </m:r>
            <m:r>
              <m:rPr>
                <m:sty m:val="p"/>
              </m:rPr>
              <w:rPr>
                <w:rFonts w:ascii="Cambria Math" w:hAnsi="Cambria Math" w:eastAsia="Cambria Math" w:cs="Cambria Math"/>
                <w:color w:val="000000"/>
              </w:rPr>
              <m:t>−</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5</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5</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m:t>
            </m:r>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3</m:t>
            </m:r>
            <m:r>
              <m:rPr>
                <m:sty m:val="p"/>
              </m:rPr>
              <w:rPr>
                <w:rFonts w:ascii="Cambria Math" w:hAnsi="Cambria Math" w:eastAsia="Cambria Math" w:cs="Cambria Math"/>
                <w:color w:val="000000"/>
              </w:rPr>
              <m:t>−</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5</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设该“黄金圆锥”的底面圆半径为</w:t>
      </w:r>
      <m:oMath>
        <m:r>
          <m:rPr/>
          <w:rPr>
            <w:rFonts w:ascii="Cambria Math" w:hAnsi="Cambria Math" w:eastAsia="Cambria Math" w:cs="Cambria Math"/>
            <w:color w:val="0000FF"/>
          </w:rPr>
          <m:t>r</m:t>
        </m:r>
      </m:oMath>
      <w:r>
        <w:rPr>
          <w:rFonts w:ascii="楷体" w:hAnsi="楷体" w:eastAsia="楷体" w:cs="楷体"/>
          <w:color w:val="0000FF"/>
        </w:rPr>
        <w:t>，母线长为</w:t>
      </w:r>
      <m:oMath>
        <m:r>
          <m:rPr/>
          <w:rPr>
            <w:rFonts w:ascii="Cambria Math" w:hAnsi="Cambria Math" w:eastAsia="Cambria Math" w:cs="Cambria Math"/>
            <w:color w:val="0000FF"/>
          </w:rPr>
          <m:t>l</m:t>
        </m:r>
      </m:oMath>
      <w:r>
        <w:rPr>
          <w:rFonts w:ascii="楷体" w:hAnsi="楷体" w:eastAsia="楷体" w:cs="楷体"/>
          <w:color w:val="0000FF"/>
        </w:rPr>
        <w:t>，高为</w:t>
      </w:r>
      <m:oMath>
        <m:r>
          <m:rPr/>
          <w:rPr>
            <w:rFonts w:ascii="Cambria Math" w:hAnsi="Cambria Math" w:eastAsia="Cambria Math" w:cs="Cambria Math"/>
            <w:color w:val="0000FF"/>
          </w:rPr>
          <m:t>ℎ</m:t>
        </m:r>
      </m:oMath>
      <w:r>
        <w:rPr>
          <w:rFonts w:ascii="楷体" w:hAnsi="楷体" w:eastAsia="楷体" w:cs="楷体"/>
          <w:color w:val="0000FF"/>
        </w:rPr>
        <w:t>，则</w:t>
      </w:r>
      <m:oMath>
        <m:r>
          <m:rPr/>
          <w:rPr>
            <w:rFonts w:ascii="Cambria Math" w:hAnsi="Cambria Math" w:eastAsia="Cambria Math" w:cs="Cambria Math"/>
            <w:color w:val="0000FF"/>
          </w:rPr>
          <m:t>ℎ</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lr</m:t>
            </m:r>
            <m:ctrlPr>
              <w:rPr>
                <w:rFonts w:ascii="Cambria Math" w:hAnsi="Cambria Math" w:eastAsia="Cambria Math" w:cs="Cambria Math"/>
                <w:color w:val="0000FF"/>
                <w:sz w:val="24"/>
              </w:rPr>
            </m:ctrlPr>
          </m:e>
        </m:rad>
      </m:oMath>
      <w:r>
        <w:rPr>
          <w:rFonts w:ascii="楷体" w:hAnsi="楷体" w:eastAsia="楷体" w:cs="楷体"/>
          <w:color w:val="0000FF"/>
        </w:rPr>
        <w:t>.因为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l</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ℎ</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，所以</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lr</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l</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，所以</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r</m:t>
            </m:r>
            <m:ctrlPr>
              <w:rPr>
                <w:rFonts w:ascii="Cambria Math" w:hAnsi="Cambria Math" w:eastAsia="Cambria Math" w:cs="Cambria Math"/>
                <w:color w:val="0000FF"/>
              </w:rPr>
            </m:ctrlPr>
          </m:num>
          <m:den>
            <m:r>
              <m:rPr/>
              <w:rPr>
                <w:rFonts w:ascii="Cambria Math" w:hAnsi="Cambria Math" w:eastAsia="Cambria Math" w:cs="Cambria Math"/>
                <w:color w:val="0000FF"/>
              </w:rPr>
              <m:t>l</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因为该圆锥的侧面积</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侧</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=π</m:t>
        </m:r>
        <m:r>
          <m:rPr/>
          <w:rPr>
            <w:rFonts w:ascii="Cambria Math" w:hAnsi="Cambria Math" w:eastAsia="Cambria Math" w:cs="Cambria Math"/>
            <w:color w:val="0000FF"/>
          </w:rPr>
          <m:t>lr</m:t>
        </m:r>
      </m:oMath>
      <w:r>
        <w:rPr>
          <w:rFonts w:ascii="楷体" w:hAnsi="楷体" w:eastAsia="楷体" w:cs="楷体"/>
          <w:color w:val="0000FF"/>
        </w:rPr>
        <w:t>，表面积</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表</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+π</m:t>
        </m:r>
        <m:r>
          <m:rPr/>
          <w:rPr>
            <w:rFonts w:ascii="Cambria Math" w:hAnsi="Cambria Math" w:eastAsia="Cambria Math" w:cs="Cambria Math"/>
            <w:color w:val="0000FF"/>
          </w:rPr>
          <m:t>rl</m:t>
        </m:r>
      </m:oMath>
      <w:r>
        <w:rPr>
          <w:rFonts w:ascii="楷体" w:hAnsi="楷体" w:eastAsia="楷体" w:cs="楷体"/>
          <w:color w:val="0000FF"/>
        </w:rPr>
        <w:t>，</w:t>
      </w:r>
    </w:p>
    <w:p>
      <w:r>
        <w:rPr>
          <w:rFonts w:ascii="楷体" w:hAnsi="楷体" w:eastAsia="楷体" w:cs="楷体"/>
          <w:color w:val="0000FF"/>
        </w:rPr>
        <w:t xml:space="preserve"> 所以</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表</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侧</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+π</m:t>
            </m:r>
            <m:r>
              <m:rPr/>
              <w:rPr>
                <w:rFonts w:ascii="Cambria Math" w:hAnsi="Cambria Math" w:eastAsia="Cambria Math" w:cs="Cambria Math"/>
                <w:color w:val="0000FF"/>
              </w:rPr>
              <m:t>rl</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π</m:t>
            </m:r>
            <m:r>
              <m:rPr/>
              <w:rPr>
                <w:rFonts w:ascii="Cambria Math" w:hAnsi="Cambria Math" w:eastAsia="Cambria Math" w:cs="Cambria Math"/>
                <w:color w:val="0000FF"/>
              </w:rPr>
              <m:t>rl</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r</m:t>
            </m:r>
            <m:ctrlPr>
              <w:rPr>
                <w:rFonts w:ascii="Cambria Math" w:hAnsi="Cambria Math" w:eastAsia="Cambria Math" w:cs="Cambria Math"/>
                <w:color w:val="0000FF"/>
              </w:rPr>
            </m:ctrlPr>
          </m:num>
          <m:den>
            <m:r>
              <m:rPr/>
              <w:rPr>
                <w:rFonts w:ascii="Cambria Math" w:hAnsi="Cambria Math" w:eastAsia="Cambria Math" w:cs="Cambria Math"/>
                <w:color w:val="0000FF"/>
              </w:rPr>
              <m:t>l</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，则</w:t>
      </w:r>
      <m:oMath>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侧</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表</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drawing>
          <wp:inline distT="0" distB="0" distL="0" distR="0">
            <wp:extent cx="1887855" cy="228600"/>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5"/>
                    <a:srcRect/>
                    <a:stretch>
                      <a:fillRect/>
                    </a:stretch>
                  </pic:blipFill>
                  <pic:spPr>
                    <a:xfrm>
                      <a:off x="0" y="0"/>
                      <a:ext cx="1888236" cy="228600"/>
                    </a:xfrm>
                    <a:prstGeom prst="rect">
                      <a:avLst/>
                    </a:prstGeom>
                  </pic:spPr>
                </pic:pic>
              </a:graphicData>
            </a:graphic>
          </wp:inline>
        </w:drawing>
      </w:r>
    </w:p>
    <w:p>
      <w:pPr>
        <w:jc w:val="center"/>
      </w:pPr>
      <w:r>
        <w:rPr>
          <w:b/>
          <w:bCs/>
          <w:sz w:val="24"/>
          <w:szCs w:val="24"/>
        </w:rPr>
        <w:t>求空间几何体的表面积的方法</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求多面体的表面积</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只需将它们沿着棱“剪开”展成平面图形，利用求平面图形面积的方法求多面体的表面积</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求旋转体的表面积</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可以从旋转体的形成过程及其几何特征入手，将其展开后求表面积，但要搞清楚它们的底面半径、母线长与对应侧面展开图中的边长关系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求不规则几何体的表面积</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通常将所给几何体分割（补形）成基本的柱体、锥体、台体，先求出这些基本的柱体、锥体、台体的表面积，再通过求和或作差，求出所给几何体的表面积</w:t>
            </w:r>
          </w:p>
        </w:tc>
      </w:tr>
    </w:tbl>
    <w:p>
      <w:pPr>
        <w:pStyle w:val="6"/>
        <w:jc w:val="left"/>
      </w:pPr>
      <w:r>
        <w:drawing>
          <wp:inline distT="0" distB="0" distL="0" distR="0">
            <wp:extent cx="771525" cy="208915"/>
            <wp:effectExtent l="0" t="0" r="5715"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6"/>
                    <a:srcRect/>
                    <a:stretch>
                      <a:fillRect/>
                    </a:stretch>
                  </pic:blipFill>
                  <pic:spPr>
                    <a:xfrm>
                      <a:off x="0" y="0"/>
                      <a:ext cx="771525" cy="209297"/>
                    </a:xfrm>
                    <a:prstGeom prst="rect">
                      <a:avLst/>
                    </a:prstGeom>
                  </pic:spPr>
                </pic:pic>
              </a:graphicData>
            </a:graphic>
          </wp:inline>
        </w:drawing>
      </w:r>
      <w:r>
        <w:rPr>
          <w:b/>
          <w:bCs/>
          <w:sz w:val="28"/>
          <w:szCs w:val="28"/>
        </w:rPr>
        <w:t xml:space="preserve"> 体积</w:t>
      </w:r>
      <w:r>
        <w:rPr>
          <w:b/>
          <w:bCs/>
          <w:color w:val="FFFFFF"/>
          <w:sz w:val="1"/>
          <w:szCs w:val="1"/>
        </w:rPr>
        <w:t>角度2</w:t>
      </w:r>
    </w:p>
    <w:p>
      <w:pPr>
        <w:jc w:val="left"/>
      </w:pPr>
      <w:r>
        <w:rPr>
          <w:sz w:val="24"/>
          <w:szCs w:val="24"/>
        </w:rPr>
        <w:t xml:space="preserve">典例4（1） </w:t>
      </w:r>
      <w:r>
        <w:rPr>
          <w:rFonts w:ascii="楷体" w:hAnsi="楷体" w:eastAsia="楷体" w:cs="楷体"/>
          <w:sz w:val="24"/>
          <w:szCs w:val="24"/>
        </w:rPr>
        <w:t>[2024·广西联考]</w:t>
      </w:r>
      <w:r>
        <w:rPr>
          <w:sz w:val="24"/>
          <w:szCs w:val="24"/>
        </w:rPr>
        <w:t>已知圆锥</w:t>
      </w:r>
      <m:oMath>
        <m:r>
          <m:rPr/>
          <w:rPr>
            <w:rFonts w:ascii="Cambria Math" w:hAnsi="Cambria Math" w:eastAsia="Cambria Math" w:cs="Cambria Math"/>
            <w:color w:val="000000"/>
            <w:sz w:val="24"/>
            <w:szCs w:val="24"/>
          </w:rPr>
          <m:t>SO</m:t>
        </m:r>
      </m:oMath>
      <w:r>
        <w:rPr>
          <w:sz w:val="24"/>
          <w:szCs w:val="24"/>
        </w:rPr>
        <w:t>的底面圆半径</w:t>
      </w:r>
      <m:oMath>
        <m:r>
          <m:rPr/>
          <w:rPr>
            <w:rFonts w:ascii="Cambria Math" w:hAnsi="Cambria Math" w:eastAsia="Cambria Math" w:cs="Cambria Math"/>
            <w:color w:val="000000"/>
            <w:sz w:val="24"/>
            <w:szCs w:val="24"/>
          </w:rPr>
          <m:t>OA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，侧面的平面展开图的面积为</w:t>
      </w:r>
      <m:oMath>
        <m:r>
          <m:rPr/>
          <w:rPr>
            <w:rFonts w:ascii="Cambria Math" w:hAnsi="Cambria Math" w:eastAsia="Cambria Math" w:cs="Cambria Math"/>
            <w:color w:val="000000"/>
            <w:sz w:val="24"/>
            <w:szCs w:val="24"/>
          </w:rPr>
          <m:t>3</m:t>
        </m:r>
        <m:r>
          <m:rPr>
            <m:sty m:val="p"/>
          </m:rPr>
          <w:rPr>
            <w:rFonts w:ascii="Cambria Math" w:hAnsi="Cambria Math" w:eastAsia="Cambria Math" w:cs="Cambria Math"/>
            <w:color w:val="000000"/>
            <w:sz w:val="24"/>
            <w:szCs w:val="24"/>
          </w:rPr>
          <m:t>π</m:t>
        </m:r>
      </m:oMath>
      <w:r>
        <w:rPr>
          <w:sz w:val="24"/>
          <w:szCs w:val="24"/>
        </w:rPr>
        <w:t xml:space="preserve"> ，则此圆锥的体积为( </w:t>
      </w:r>
      <w:r>
        <w:rPr>
          <w:color w:val="FF0000"/>
          <w:sz w:val="24"/>
          <w:szCs w:val="24"/>
        </w:rPr>
        <w:t>A</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2</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2</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4</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8</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r>
              <m:rPr>
                <m:sty m:val="p"/>
              </m:rPr>
              <w:rPr>
                <w:rFonts w:ascii="Cambria Math" w:hAnsi="Cambria Math" w:eastAsia="Cambria Math" w:cs="Cambria Math"/>
                <w:color w:val="000000"/>
              </w:rPr>
              <m:t>π</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设圆锥的母线长为</w:t>
      </w:r>
      <m:oMath>
        <m:r>
          <m:rPr/>
          <w:rPr>
            <w:rFonts w:ascii="Cambria Math" w:hAnsi="Cambria Math" w:eastAsia="Cambria Math" w:cs="Cambria Math"/>
            <w:color w:val="0000FF"/>
          </w:rPr>
          <m:t>l</m:t>
        </m:r>
      </m:oMath>
      <w:r>
        <w:rPr>
          <w:rFonts w:ascii="楷体" w:hAnsi="楷体" w:eastAsia="楷体" w:cs="楷体"/>
          <w:color w:val="0000FF"/>
        </w:rPr>
        <w:t>，高为</w:t>
      </w:r>
      <m:oMath>
        <m:r>
          <m:rPr/>
          <w:rPr>
            <w:rFonts w:ascii="Cambria Math" w:hAnsi="Cambria Math" w:eastAsia="Cambria Math" w:cs="Cambria Math"/>
            <w:color w:val="0000FF"/>
          </w:rPr>
          <m:t>ℎ</m:t>
        </m:r>
      </m:oMath>
      <w:r>
        <w:rPr>
          <w:rFonts w:ascii="楷体" w:hAnsi="楷体" w:eastAsia="楷体" w:cs="楷体"/>
          <w:color w:val="0000FF"/>
        </w:rPr>
        <w:t>，因为圆锥的侧面展开图面积</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=π⋅</m:t>
        </m:r>
        <m:r>
          <m:rPr/>
          <w:rPr>
            <w:rFonts w:ascii="Cambria Math" w:hAnsi="Cambria Math" w:eastAsia="Cambria Math" w:cs="Cambria Math"/>
            <w:color w:val="0000FF"/>
          </w:rPr>
          <m:t>OA</m:t>
        </m:r>
        <m:r>
          <m:rPr>
            <m:sty m:val="p"/>
          </m:rPr>
          <w:rPr>
            <w:rFonts w:ascii="Cambria Math" w:hAnsi="Cambria Math" w:eastAsia="Cambria Math" w:cs="Cambria Math"/>
            <w:color w:val="0000FF"/>
          </w:rPr>
          <m:t>⋅</m:t>
        </m:r>
        <m:r>
          <m:rPr/>
          <w:rPr>
            <w:rFonts w:ascii="Cambria Math" w:hAnsi="Cambria Math" w:eastAsia="Cambria Math" w:cs="Cambria Math"/>
            <w:color w:val="0000FF"/>
          </w:rPr>
          <m:t>l</m:t>
        </m:r>
        <m:r>
          <m:rPr>
            <m:sty m:val="p"/>
          </m:rPr>
          <w:rPr>
            <w:rFonts w:ascii="Cambria Math" w:hAnsi="Cambria Math" w:eastAsia="Cambria Math" w:cs="Cambria Math"/>
            <w:color w:val="0000FF"/>
          </w:rPr>
          <m:t>=π</m:t>
        </m:r>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π</m:t>
        </m:r>
      </m:oMath>
      <w:r>
        <w:rPr>
          <w:rFonts w:ascii="楷体" w:hAnsi="楷体" w:eastAsia="楷体" w:cs="楷体"/>
          <w:color w:val="0000FF"/>
        </w:rPr>
        <w:t xml:space="preserve"> ，所以</w:t>
      </w:r>
      <m:oMath>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w:p>
    <w:p>
      <w:r>
        <w:rPr>
          <w:rFonts w:ascii="楷体" w:hAnsi="楷体" w:eastAsia="楷体" w:cs="楷体"/>
          <w:color w:val="0000FF"/>
        </w:rPr>
        <w:t xml:space="preserve"> 则</w:t>
      </w:r>
      <m:oMath>
        <m:r>
          <m:rPr/>
          <w:rPr>
            <w:rFonts w:ascii="Cambria Math" w:hAnsi="Cambria Math" w:eastAsia="Cambria Math" w:cs="Cambria Math"/>
            <w:color w:val="0000FF"/>
          </w:rPr>
          <m:t>ℎ</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l</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O</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，所以圆锥的体积</w:t>
      </w:r>
      <m:oMath>
        <m:r>
          <m:rPr/>
          <w:rPr>
            <w:rFonts w:ascii="Cambria Math" w:hAnsi="Cambria Math" w:eastAsia="Cambria Math" w:cs="Cambria Math"/>
            <w:color w:val="0000FF"/>
          </w:rPr>
          <m:t>V</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r>
          <m:rPr/>
          <w:rPr>
            <w:rFonts w:ascii="Cambria Math" w:hAnsi="Cambria Math" w:eastAsia="Cambria Math" w:cs="Cambria Math"/>
            <w:color w:val="0000FF"/>
          </w:rPr>
          <m:t>O</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ℎ</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rPr>
          <w:sz w:val="24"/>
          <w:szCs w:val="24"/>
        </w:rPr>
        <w:t>（2） 如图所示，已知三棱柱</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的所有棱长均为1，且</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 xml:space="preserve"> 底面</w:t>
      </w:r>
      <m:oMath>
        <m:r>
          <m:rPr/>
          <w:rPr>
            <w:rFonts w:ascii="Cambria Math" w:hAnsi="Cambria Math" w:eastAsia="Cambria Math" w:cs="Cambria Math"/>
            <w:color w:val="000000"/>
            <w:sz w:val="24"/>
            <w:szCs w:val="24"/>
          </w:rPr>
          <m:t>ABC</m:t>
        </m:r>
      </m:oMath>
      <w:r>
        <w:rPr>
          <w:sz w:val="24"/>
          <w:szCs w:val="24"/>
        </w:rPr>
        <w:t>，则三棱锥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 xml:space="preserve">的体积为( </w:t>
      </w:r>
      <w:r>
        <w:rPr>
          <w:color w:val="FF0000"/>
          <w:sz w:val="24"/>
          <w:szCs w:val="24"/>
        </w:rPr>
        <w:t>A</w:t>
      </w:r>
      <w:r>
        <w:rPr>
          <w:sz w:val="24"/>
          <w:szCs w:val="24"/>
        </w:rPr>
        <w:t xml:space="preserve"> ).</w:t>
      </w:r>
    </w:p>
    <w:p>
      <w:pPr>
        <w:jc w:val="center"/>
      </w:pPr>
      <w:r>
        <w:drawing>
          <wp:inline distT="0" distB="0" distL="0" distR="0">
            <wp:extent cx="1376045" cy="1428750"/>
            <wp:effectExtent l="0" t="0" r="1079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2"/>
                    <a:srcRect/>
                    <a:stretch>
                      <a:fillRect/>
                    </a:stretch>
                  </pic:blipFill>
                  <pic:spPr>
                    <a:xfrm>
                      <a:off x="0" y="0"/>
                      <a:ext cx="1376363" cy="1428750"/>
                    </a:xfrm>
                    <a:prstGeom prst="rect">
                      <a:avLst/>
                    </a:prstGeom>
                  </pic:spPr>
                </pic:pic>
              </a:graphicData>
            </a:graphic>
          </wp:inline>
        </w:drawing>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12</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12</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因为三棱锥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的体积等于三棱锥</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的体积，三棱锥</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的高为</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，底面积为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，所以其体积为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12</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rPr>
          <w:sz w:val="24"/>
          <w:szCs w:val="24"/>
        </w:rPr>
        <w:t>（3） 如图，在多面体</w:t>
      </w:r>
      <m:oMath>
        <m:r>
          <m:rPr/>
          <w:rPr>
            <w:rFonts w:ascii="Cambria Math" w:hAnsi="Cambria Math" w:eastAsia="Cambria Math" w:cs="Cambria Math"/>
            <w:color w:val="000000"/>
            <w:sz w:val="24"/>
            <w:szCs w:val="24"/>
          </w:rPr>
          <m:t>ABCDEF</m:t>
        </m:r>
      </m:oMath>
      <w:r>
        <w:rPr>
          <w:sz w:val="24"/>
          <w:szCs w:val="24"/>
        </w:rPr>
        <w:t>中，已知四边形</w:t>
      </w:r>
      <m:oMath>
        <m:r>
          <m:rPr/>
          <w:rPr>
            <w:rFonts w:ascii="Cambria Math" w:hAnsi="Cambria Math" w:eastAsia="Cambria Math" w:cs="Cambria Math"/>
            <w:color w:val="000000"/>
            <w:sz w:val="24"/>
            <w:szCs w:val="24"/>
          </w:rPr>
          <m:t>ABCD</m:t>
        </m:r>
      </m:oMath>
      <w:r>
        <w:rPr>
          <w:sz w:val="24"/>
          <w:szCs w:val="24"/>
        </w:rPr>
        <w:t>是边长为1的正方形，且</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ADE</m:t>
        </m:r>
      </m:oMath>
      <w:r>
        <w:rPr>
          <w:sz w:val="24"/>
          <w:szCs w:val="24"/>
        </w:rPr>
        <w:t>，</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BCF</m:t>
        </m:r>
      </m:oMath>
      <w:r>
        <w:rPr>
          <w:sz w:val="24"/>
          <w:szCs w:val="24"/>
        </w:rPr>
        <w:t>均为正三角形，</w:t>
      </w:r>
      <m:oMath>
        <m:r>
          <m:rPr/>
          <w:rPr>
            <w:rFonts w:ascii="Cambria Math" w:hAnsi="Cambria Math" w:eastAsia="Cambria Math" w:cs="Cambria Math"/>
            <w:color w:val="000000"/>
            <w:sz w:val="24"/>
            <w:szCs w:val="24"/>
          </w:rPr>
          <m:t>EF</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m:t>
        </m:r>
      </m:oMath>
      <w:r>
        <w:rPr>
          <w:sz w:val="24"/>
          <w:szCs w:val="24"/>
        </w:rPr>
        <w:t>，</w:t>
      </w:r>
      <m:oMath>
        <m:r>
          <m:rPr/>
          <w:rPr>
            <w:rFonts w:ascii="Cambria Math" w:hAnsi="Cambria Math" w:eastAsia="Cambria Math" w:cs="Cambria Math"/>
            <w:color w:val="000000"/>
            <w:sz w:val="24"/>
            <w:szCs w:val="24"/>
          </w:rPr>
          <m:t>EF</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 xml:space="preserve">，则该多面体的体积为( </w:t>
      </w:r>
      <w:r>
        <w:rPr>
          <w:color w:val="FF0000"/>
          <w:sz w:val="24"/>
          <w:szCs w:val="24"/>
        </w:rPr>
        <w:t>A</w:t>
      </w:r>
      <w:r>
        <w:rPr>
          <w:sz w:val="24"/>
          <w:szCs w:val="24"/>
        </w:rPr>
        <w:t xml:space="preserve"> ).</w:t>
      </w:r>
    </w:p>
    <w:p>
      <w:pPr>
        <w:jc w:val="center"/>
      </w:pPr>
      <w:r>
        <w:drawing>
          <wp:inline distT="0" distB="0" distL="0" distR="0">
            <wp:extent cx="1562100" cy="1033145"/>
            <wp:effectExtent l="0" t="0" r="762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3"/>
                    <a:srcRect/>
                    <a:stretch>
                      <a:fillRect/>
                    </a:stretch>
                  </pic:blipFill>
                  <pic:spPr>
                    <a:xfrm>
                      <a:off x="0" y="0"/>
                      <a:ext cx="1562100" cy="1033463"/>
                    </a:xfrm>
                    <a:prstGeom prst="rect">
                      <a:avLst/>
                    </a:prstGeom>
                  </pic:spPr>
                </pic:pic>
              </a:graphicData>
            </a:graphic>
          </wp:inline>
        </w:drawing>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4</m:t>
            </m:r>
            <m:ctrlPr>
              <w:rPr>
                <w:rFonts w:ascii="Cambria Math" w:hAnsi="Cambria Math" w:eastAsia="Cambria Math" w:cs="Cambria Math"/>
                <w:color w:val="000000"/>
              </w:rPr>
            </m:ctrlPr>
          </m:num>
          <m:den>
            <m:r>
              <m:rPr/>
              <w:rPr>
                <w:rFonts w:ascii="Cambria Math" w:hAnsi="Cambria Math" w:eastAsia="Cambria Math" w:cs="Cambria Math"/>
                <w:color w:val="000000"/>
              </w:rPr>
              <m:t>3</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3</m:t>
            </m:r>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如图，分别过点</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作</w:t>
      </w:r>
      <m:oMath>
        <m:r>
          <m:rPr/>
          <w:rPr>
            <w:rFonts w:ascii="Cambria Math" w:hAnsi="Cambria Math" w:eastAsia="Cambria Math" w:cs="Cambria Math"/>
            <w:color w:val="0000FF"/>
          </w:rPr>
          <m:t>EF</m:t>
        </m:r>
      </m:oMath>
      <w:r>
        <w:rPr>
          <w:rFonts w:ascii="楷体" w:hAnsi="楷体" w:eastAsia="楷体" w:cs="楷体"/>
          <w:color w:val="0000FF"/>
        </w:rPr>
        <w:t>的垂线，垂足分别为</w:t>
      </w:r>
      <m:oMath>
        <m:r>
          <m:rPr/>
          <w:rPr>
            <w:rFonts w:ascii="Cambria Math" w:hAnsi="Cambria Math" w:eastAsia="Cambria Math" w:cs="Cambria Math"/>
            <w:color w:val="0000FF"/>
          </w:rPr>
          <m:t>G</m:t>
        </m:r>
      </m:oMath>
      <w:r>
        <w:rPr>
          <w:rFonts w:ascii="楷体" w:hAnsi="楷体" w:eastAsia="楷体" w:cs="楷体"/>
          <w:color w:val="0000FF"/>
        </w:rPr>
        <w:t>，</w:t>
      </w:r>
      <m:oMath>
        <m:r>
          <m:rPr/>
          <w:rPr>
            <w:rFonts w:ascii="Cambria Math" w:hAnsi="Cambria Math" w:eastAsia="Cambria Math" w:cs="Cambria Math"/>
            <w:color w:val="0000FF"/>
          </w:rPr>
          <m:t>H</m:t>
        </m:r>
      </m:oMath>
      <w:r>
        <w:rPr>
          <w:rFonts w:ascii="楷体" w:hAnsi="楷体" w:eastAsia="楷体" w:cs="楷体"/>
          <w:color w:val="0000FF"/>
        </w:rPr>
        <w:t>，连接</w:t>
      </w:r>
      <m:oMath>
        <m:r>
          <m:rPr/>
          <w:rPr>
            <w:rFonts w:ascii="Cambria Math" w:hAnsi="Cambria Math" w:eastAsia="Cambria Math" w:cs="Cambria Math"/>
            <w:color w:val="0000FF"/>
          </w:rPr>
          <m:t>DG</m:t>
        </m:r>
      </m:oMath>
      <w:r>
        <w:rPr>
          <w:rFonts w:ascii="楷体" w:hAnsi="楷体" w:eastAsia="楷体" w:cs="楷体"/>
          <w:color w:val="0000FF"/>
        </w:rPr>
        <w:t>，</w:t>
      </w:r>
      <m:oMath>
        <m:r>
          <m:rPr/>
          <w:rPr>
            <w:rFonts w:ascii="Cambria Math" w:hAnsi="Cambria Math" w:eastAsia="Cambria Math" w:cs="Cambria Math"/>
            <w:color w:val="0000FF"/>
          </w:rPr>
          <m:t>CH</m:t>
        </m:r>
      </m:oMath>
      <w:r>
        <w:rPr>
          <w:rFonts w:ascii="楷体" w:hAnsi="楷体" w:eastAsia="楷体" w:cs="楷体"/>
          <w:color w:val="0000FF"/>
        </w:rPr>
        <w:t>，</w:t>
      </w:r>
    </w:p>
    <w:p>
      <w:pPr>
        <w:jc w:val="center"/>
      </w:pPr>
      <w:r>
        <w:drawing>
          <wp:inline distT="0" distB="0" distL="0" distR="0">
            <wp:extent cx="1690370" cy="1176020"/>
            <wp:effectExtent l="0" t="0" r="1270" b="1270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4"/>
                    <a:srcRect/>
                    <a:stretch>
                      <a:fillRect/>
                    </a:stretch>
                  </pic:blipFill>
                  <pic:spPr>
                    <a:xfrm>
                      <a:off x="0" y="0"/>
                      <a:ext cx="1690688" cy="1176338"/>
                    </a:xfrm>
                    <a:prstGeom prst="rect">
                      <a:avLst/>
                    </a:prstGeom>
                  </pic:spPr>
                </pic:pic>
              </a:graphicData>
            </a:graphic>
          </wp:inline>
        </w:drawing>
      </w:r>
    </w:p>
    <w:p>
      <w:r>
        <w:rPr>
          <w:rFonts w:ascii="楷体" w:hAnsi="楷体" w:eastAsia="楷体" w:cs="楷体"/>
          <w:color w:val="0000FF"/>
        </w:rPr>
        <w:t>容易求得</w:t>
      </w:r>
      <m:oMath>
        <m:r>
          <m:rPr/>
          <w:rPr>
            <w:rFonts w:ascii="Cambria Math" w:hAnsi="Cambria Math" w:eastAsia="Cambria Math" w:cs="Cambria Math"/>
            <w:color w:val="0000FF"/>
          </w:rPr>
          <m:t>EG</m:t>
        </m:r>
        <m:r>
          <m:rPr>
            <m:sty m:val="p"/>
          </m:rPr>
          <w:rPr>
            <w:rFonts w:ascii="Cambria Math" w:hAnsi="Cambria Math" w:eastAsia="Cambria Math" w:cs="Cambria Math"/>
            <w:color w:val="0000FF"/>
          </w:rPr>
          <m:t>=</m:t>
        </m:r>
        <m:r>
          <m:rPr/>
          <w:rPr>
            <w:rFonts w:ascii="Cambria Math" w:hAnsi="Cambria Math" w:eastAsia="Cambria Math" w:cs="Cambria Math"/>
            <w:color w:val="0000FF"/>
          </w:rPr>
          <m:t>HF</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AG</m:t>
        </m:r>
        <m:r>
          <m:rPr>
            <m:sty m:val="p"/>
          </m:rPr>
          <w:rPr>
            <w:rFonts w:ascii="Cambria Math" w:hAnsi="Cambria Math" w:eastAsia="Cambria Math" w:cs="Cambria Math"/>
            <w:color w:val="0000FF"/>
          </w:rPr>
          <m:t>=</m:t>
        </m:r>
        <m:r>
          <m:rPr/>
          <w:rPr>
            <w:rFonts w:ascii="Cambria Math" w:hAnsi="Cambria Math" w:eastAsia="Cambria Math" w:cs="Cambria Math"/>
            <w:color w:val="0000FF"/>
          </w:rPr>
          <m:t>GD</m:t>
        </m:r>
        <m:r>
          <m:rPr>
            <m:sty m:val="p"/>
          </m:rPr>
          <w:rPr>
            <w:rFonts w:ascii="Cambria Math" w:hAnsi="Cambria Math" w:eastAsia="Cambria Math" w:cs="Cambria Math"/>
            <w:color w:val="0000FF"/>
          </w:rPr>
          <m:t>=</m:t>
        </m:r>
        <m:r>
          <m:rPr/>
          <w:rPr>
            <w:rFonts w:ascii="Cambria Math" w:hAnsi="Cambria Math" w:eastAsia="Cambria Math" w:cs="Cambria Math"/>
            <w:color w:val="0000FF"/>
          </w:rPr>
          <m:t>BH</m:t>
        </m:r>
        <m:r>
          <m:rPr>
            <m:sty m:val="p"/>
          </m:rPr>
          <w:rPr>
            <w:rFonts w:ascii="Cambria Math" w:hAnsi="Cambria Math" w:eastAsia="Cambria Math" w:cs="Cambria Math"/>
            <w:color w:val="0000FF"/>
          </w:rPr>
          <m:t>=</m:t>
        </m:r>
        <m:r>
          <m:rPr/>
          <w:rPr>
            <w:rFonts w:ascii="Cambria Math" w:hAnsi="Cambria Math" w:eastAsia="Cambria Math" w:cs="Cambria Math"/>
            <w:color w:val="0000FF"/>
          </w:rPr>
          <m:t>HC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，则在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BHC</m:t>
        </m:r>
      </m:oMath>
      <w:r>
        <w:rPr>
          <w:rFonts w:ascii="楷体" w:hAnsi="楷体" w:eastAsia="楷体" w:cs="楷体"/>
          <w:color w:val="0000FF"/>
        </w:rPr>
        <w:t>中，</w:t>
      </w:r>
      <m:oMath>
        <m:r>
          <m:rPr/>
          <w:rPr>
            <w:rFonts w:ascii="Cambria Math" w:hAnsi="Cambria Math" w:eastAsia="Cambria Math" w:cs="Cambria Math"/>
            <w:color w:val="0000FF"/>
          </w:rPr>
          <m:t>BC</m:t>
        </m:r>
      </m:oMath>
      <w:r>
        <w:rPr>
          <w:rFonts w:ascii="楷体" w:hAnsi="楷体" w:eastAsia="楷体" w:cs="楷体"/>
          <w:color w:val="0000FF"/>
        </w:rPr>
        <w:t>边上的高</w:t>
      </w:r>
      <m:oMath>
        <m:r>
          <m:rPr/>
          <w:rPr>
            <w:rFonts w:ascii="Cambria Math" w:hAnsi="Cambria Math" w:eastAsia="Cambria Math" w:cs="Cambria Math"/>
            <w:color w:val="0000FF"/>
          </w:rPr>
          <m:t>ℎ</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AGD</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BHC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该多面体的体积</w:t>
      </w:r>
      <m:oMath>
        <m:r>
          <m:rPr/>
          <w:rPr>
            <w:rFonts w:ascii="Cambria Math" w:hAnsi="Cambria Math" w:eastAsia="Cambria Math" w:cs="Cambria Math"/>
            <w:color w:val="0000FF"/>
          </w:rPr>
          <m:t>V</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ADG</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F</m:t>
            </m:r>
            <m:r>
              <m:rPr>
                <m:sty m:val="p"/>
              </m:rPr>
              <w:rPr>
                <w:rFonts w:ascii="Cambria Math" w:hAnsi="Cambria Math" w:eastAsia="Cambria Math" w:cs="Cambria Math"/>
                <w:color w:val="0000FF"/>
              </w:rPr>
              <m:t>−</m:t>
            </m:r>
            <m:r>
              <m:rPr/>
              <w:rPr>
                <w:rFonts w:ascii="Cambria Math" w:hAnsi="Cambria Math" w:eastAsia="Cambria Math" w:cs="Cambria Math"/>
                <w:color w:val="0000FF"/>
              </w:rPr>
              <m:t>BHC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三棱柱</m:t>
            </m:r>
            <m:r>
              <m:rPr/>
              <w:rPr>
                <w:rFonts w:ascii="Cambria Math" w:hAnsi="Cambria Math" w:eastAsia="Cambria Math" w:cs="Cambria Math"/>
                <w:color w:val="0000FF"/>
              </w:rPr>
              <m:t>AGD</m:t>
            </m:r>
            <m:r>
              <m:rPr>
                <m:sty m:val="p"/>
              </m:rPr>
              <w:rPr>
                <w:rFonts w:ascii="Cambria Math" w:hAnsi="Cambria Math" w:eastAsia="Cambria Math" w:cs="Cambria Math"/>
                <w:color w:val="0000FF"/>
              </w:rPr>
              <m:t>−</m:t>
            </m:r>
            <m:r>
              <m:rPr/>
              <w:rPr>
                <w:rFonts w:ascii="Cambria Math" w:hAnsi="Cambria Math" w:eastAsia="Cambria Math" w:cs="Cambria Math"/>
                <w:color w:val="0000FF"/>
              </w:rPr>
              <m:t>BHC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ADG</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三棱柱</m:t>
            </m:r>
            <m:r>
              <m:rPr/>
              <w:rPr>
                <w:rFonts w:ascii="Cambria Math" w:hAnsi="Cambria Math" w:eastAsia="Cambria Math" w:cs="Cambria Math"/>
                <w:color w:val="0000FF"/>
              </w:rPr>
              <m:t>AGD</m:t>
            </m:r>
            <m:r>
              <m:rPr>
                <m:sty m:val="p"/>
              </m:rPr>
              <w:rPr>
                <w:rFonts w:ascii="Cambria Math" w:hAnsi="Cambria Math" w:eastAsia="Cambria Math" w:cs="Cambria Math"/>
                <w:color w:val="0000FF"/>
              </w:rPr>
              <m:t>−</m:t>
            </m:r>
            <m:r>
              <m:rPr/>
              <w:rPr>
                <w:rFonts w:ascii="Cambria Math" w:hAnsi="Cambria Math" w:eastAsia="Cambria Math" w:cs="Cambria Math"/>
                <w:color w:val="0000FF"/>
              </w:rPr>
              <m:t>BHC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drawing>
          <wp:inline distT="0" distB="0" distL="0" distR="0">
            <wp:extent cx="1887855" cy="228600"/>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5"/>
                    <a:srcRect/>
                    <a:stretch>
                      <a:fillRect/>
                    </a:stretch>
                  </pic:blipFill>
                  <pic:spPr>
                    <a:xfrm>
                      <a:off x="0" y="0"/>
                      <a:ext cx="1888236" cy="228600"/>
                    </a:xfrm>
                    <a:prstGeom prst="rect">
                      <a:avLst/>
                    </a:prstGeom>
                  </pic:spPr>
                </pic:pic>
              </a:graphicData>
            </a:graphic>
          </wp:inline>
        </w:drawing>
      </w:r>
    </w:p>
    <w:p>
      <w:pPr>
        <w:jc w:val="center"/>
      </w:pPr>
      <w:r>
        <w:rPr>
          <w:b/>
          <w:bCs/>
          <w:sz w:val="24"/>
          <w:szCs w:val="24"/>
        </w:rPr>
        <w:t>求空间几何体的体积的方法</w:t>
      </w:r>
    </w:p>
    <w:tbl>
      <w:tblPr>
        <w:tblStyle w:val="8"/>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公式法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规则的几何体的体积问题，直接利用公式进行求解</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割补法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把不规则的几何体分割成规则的几何体，或者把不规则的几何体补形为规则的几何体</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等体积法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通过选择合适的底面来求几何体体积的一种方法，多用来求锥体的体积，特别是三棱锥的体积</w:t>
            </w:r>
          </w:p>
        </w:tc>
      </w:tr>
    </w:tbl>
    <w:p>
      <w:pPr>
        <w:pStyle w:val="6"/>
        <w:jc w:val="left"/>
      </w:pPr>
      <w:r>
        <w:drawing>
          <wp:inline distT="0" distB="0" distL="0" distR="0">
            <wp:extent cx="2495550" cy="288290"/>
            <wp:effectExtent l="0" t="0" r="381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8"/>
                    <a:srcRect/>
                    <a:stretch>
                      <a:fillRect/>
                    </a:stretch>
                  </pic:blipFill>
                  <pic:spPr>
                    <a:xfrm>
                      <a:off x="0" y="0"/>
                      <a:ext cx="2495550" cy="288914"/>
                    </a:xfrm>
                    <a:prstGeom prst="rect">
                      <a:avLst/>
                    </a:prstGeom>
                  </pic:spPr>
                </pic:pic>
              </a:graphicData>
            </a:graphic>
          </wp:inline>
        </w:drawing>
      </w:r>
      <w:r>
        <w:rPr>
          <w:b/>
          <w:bCs/>
          <w:color w:val="FFFFFF"/>
          <w:sz w:val="1"/>
          <w:szCs w:val="1"/>
        </w:rPr>
        <w:t>多维训练</w:t>
      </w:r>
    </w:p>
    <w:p>
      <w:pPr>
        <w:jc w:val="left"/>
      </w:pPr>
      <w:r>
        <w:rPr>
          <w:sz w:val="24"/>
          <w:szCs w:val="24"/>
        </w:rPr>
        <w:t xml:space="preserve">1. </w:t>
      </w:r>
      <w:r>
        <w:rPr>
          <w:rFonts w:ascii="楷体" w:hAnsi="楷体" w:eastAsia="楷体" w:cs="楷体"/>
          <w:sz w:val="24"/>
          <w:szCs w:val="24"/>
        </w:rPr>
        <w:t>[2022·全国甲卷]</w:t>
      </w:r>
      <w:r>
        <w:rPr>
          <w:sz w:val="24"/>
          <w:szCs w:val="24"/>
        </w:rPr>
        <w:t>甲、乙两个圆锥的母线长相等，侧面展开图的圆心角之和为</w:t>
      </w:r>
      <m:oMath>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π</m:t>
        </m:r>
      </m:oMath>
      <w:r>
        <w:rPr>
          <w:sz w:val="24"/>
          <w:szCs w:val="24"/>
        </w:rPr>
        <w:t xml:space="preserve"> ，侧面积分别为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甲</m:t>
            </m:r>
            <m:ctrlPr>
              <w:rPr>
                <w:rFonts w:ascii="Cambria Math" w:hAnsi="Cambria Math" w:eastAsia="Cambria Math" w:cs="Cambria Math"/>
                <w:color w:val="000000"/>
                <w:sz w:val="24"/>
                <w:szCs w:val="24"/>
              </w:rPr>
            </m:ctrlPr>
          </m:sub>
        </m:sSub>
      </m:oMath>
      <w:r>
        <w:rPr>
          <w:sz w:val="24"/>
          <w:szCs w:val="24"/>
        </w:rPr>
        <w:t>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乙</m:t>
            </m:r>
            <m:ctrlPr>
              <w:rPr>
                <w:rFonts w:ascii="Cambria Math" w:hAnsi="Cambria Math" w:eastAsia="Cambria Math" w:cs="Cambria Math"/>
                <w:color w:val="000000"/>
                <w:sz w:val="24"/>
                <w:szCs w:val="24"/>
              </w:rPr>
            </m:ctrlPr>
          </m:sub>
        </m:sSub>
      </m:oMath>
      <w:r>
        <w:rPr>
          <w:sz w:val="24"/>
          <w:szCs w:val="24"/>
        </w:rPr>
        <w:t>，体积分别为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V</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甲</m:t>
            </m:r>
            <m:ctrlPr>
              <w:rPr>
                <w:rFonts w:ascii="Cambria Math" w:hAnsi="Cambria Math" w:eastAsia="Cambria Math" w:cs="Cambria Math"/>
                <w:color w:val="000000"/>
                <w:sz w:val="24"/>
                <w:szCs w:val="24"/>
              </w:rPr>
            </m:ctrlPr>
          </m:sub>
        </m:sSub>
      </m:oMath>
      <w:r>
        <w:rPr>
          <w:sz w:val="24"/>
          <w:szCs w:val="24"/>
        </w:rPr>
        <w:t>和</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V</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乙</m:t>
            </m:r>
            <m:ctrlPr>
              <w:rPr>
                <w:rFonts w:ascii="Cambria Math" w:hAnsi="Cambria Math" w:eastAsia="Cambria Math" w:cs="Cambria Math"/>
                <w:color w:val="000000"/>
                <w:sz w:val="24"/>
                <w:szCs w:val="24"/>
              </w:rPr>
            </m:ctrlPr>
          </m:sub>
        </m:sSub>
      </m:oMath>
      <w:r>
        <w:rPr>
          <w:sz w:val="24"/>
          <w:szCs w:val="24"/>
        </w:rPr>
        <w:t>.若</w:t>
      </w:r>
      <m:oMath>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甲</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乙</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，则</w:t>
      </w:r>
      <m:oMath>
        <m:f>
          <m:fPr>
            <m:ctrlPr>
              <w:rPr>
                <w:rFonts w:ascii="Cambria Math" w:hAnsi="Cambria Math" w:eastAsia="Cambria Math" w:cs="Cambria Math"/>
                <w:color w:val="000000"/>
                <w:sz w:val="24"/>
                <w:szCs w:val="24"/>
              </w:rPr>
            </m:ctrlPr>
          </m:fPr>
          <m:num>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V</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甲</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V</m:t>
                </m:r>
                <m:ctrlPr>
                  <w:rPr>
                    <w:rFonts w:ascii="Cambria Math" w:hAnsi="Cambria Math" w:eastAsia="Cambria Math" w:cs="Cambria Math"/>
                    <w:color w:val="000000"/>
                    <w:sz w:val="24"/>
                    <w:szCs w:val="24"/>
                  </w:rPr>
                </m:ctrlPr>
              </m:e>
              <m:sub>
                <m:r>
                  <m:rPr>
                    <m:nor/>
                    <m:sty m:val="p"/>
                  </m:rPr>
                  <w:rPr>
                    <w:rFonts w:ascii="Cambria Math" w:hAnsi="Cambria Math" w:eastAsia="Cambria Math" w:cs="Cambria Math"/>
                    <w:b w:val="0"/>
                    <w:i w:val="0"/>
                    <w:color w:val="000000"/>
                    <w:sz w:val="12"/>
                    <w:szCs w:val="24"/>
                  </w:rPr>
                  <m:t>乙</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oMath>
      <w:r>
        <w:rPr>
          <w:sz w:val="24"/>
          <w:szCs w:val="24"/>
        </w:rPr>
        <w:t xml:space="preserve">( </w:t>
      </w:r>
      <w:r>
        <w:rPr>
          <w:color w:val="FF0000"/>
          <w:sz w:val="24"/>
          <w:szCs w:val="24"/>
        </w:rPr>
        <w:t>C</w:t>
      </w:r>
      <w:r>
        <w:rPr>
          <w:sz w:val="24"/>
          <w:szCs w:val="24"/>
        </w:rPr>
        <w:t xml:space="preserve"> ).</w:t>
      </w:r>
    </w:p>
    <w:p>
      <w:pPr>
        <w:tabs>
          <w:tab w:val="left" w:pos="2138"/>
          <w:tab w:val="left" w:pos="4277"/>
          <w:tab w:val="left" w:pos="6415"/>
        </w:tabs>
      </w:pPr>
      <w:r>
        <w:t xml:space="preserve">A. </w:t>
      </w:r>
      <m:oMath>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5</m:t>
            </m:r>
            <m:ctrlPr>
              <w:rPr>
                <w:rFonts w:ascii="Cambria Math" w:hAnsi="Cambria Math" w:eastAsia="Cambria Math" w:cs="Cambria Math"/>
                <w:color w:val="000000"/>
                <w:sz w:val="24"/>
              </w:rPr>
            </m:ctrlPr>
          </m:e>
        </m:rad>
      </m:oMath>
      <w:r>
        <w:tab/>
      </w:r>
      <w:r>
        <w:t xml:space="preserve">B. </w:t>
      </w:r>
      <m:oMath>
        <m:r>
          <m:rPr/>
          <w:rPr>
            <w:rFonts w:ascii="Cambria Math" w:hAnsi="Cambria Math" w:eastAsia="Cambria Math" w:cs="Cambria Math"/>
            <w:color w:val="000000"/>
          </w:rPr>
          <m:t>2</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oMath>
      <w:r>
        <w:tab/>
      </w:r>
      <w:r>
        <w:t xml:space="preserve">C. </w:t>
      </w:r>
      <m:oMath>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10</m:t>
            </m:r>
            <m:ctrlPr>
              <w:rPr>
                <w:rFonts w:ascii="Cambria Math" w:hAnsi="Cambria Math" w:eastAsia="Cambria Math" w:cs="Cambria Math"/>
                <w:color w:val="000000"/>
                <w:sz w:val="24"/>
              </w:rPr>
            </m:ctrlPr>
          </m:e>
        </m:rad>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5</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10</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如图，</w:t>
      </w:r>
    </w:p>
    <w:p>
      <w:pPr>
        <w:jc w:val="center"/>
      </w:pPr>
      <w:r>
        <w:drawing>
          <wp:inline distT="0" distB="0" distL="0" distR="0">
            <wp:extent cx="1810385" cy="1726565"/>
            <wp:effectExtent l="0" t="0" r="3175" b="1079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5"/>
                    <a:srcRect/>
                    <a:stretch>
                      <a:fillRect/>
                    </a:stretch>
                  </pic:blipFill>
                  <pic:spPr>
                    <a:xfrm>
                      <a:off x="0" y="0"/>
                      <a:ext cx="1810893" cy="1726882"/>
                    </a:xfrm>
                    <a:prstGeom prst="rect">
                      <a:avLst/>
                    </a:prstGeom>
                  </pic:spPr>
                </pic:pic>
              </a:graphicData>
            </a:graphic>
          </wp:inline>
        </w:drawing>
      </w:r>
    </w:p>
    <w:p>
      <w:r>
        <w:rPr>
          <w:rFonts w:ascii="楷体" w:hAnsi="楷体" w:eastAsia="楷体" w:cs="楷体"/>
          <w:color w:val="0000FF"/>
        </w:rPr>
        <w:t>甲、乙两个圆锥的侧面展开图刚好拼成一个圆，设圆的半径（即圆锥母线长）为3，甲、乙两个圆锥的底面半径分别为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，高分别为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ℎ</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ℎ</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则</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π</m:t>
        </m:r>
      </m:oMath>
      <w:r>
        <w:rPr>
          <w:rFonts w:ascii="楷体" w:hAnsi="楷体" w:eastAsia="楷体" w:cs="楷体"/>
          <w:color w:val="0000FF"/>
        </w:rPr>
        <w:t xml:space="preserve"> ，</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π</m:t>
        </m:r>
      </m:oMath>
      <w:r>
        <w:rPr>
          <w:rFonts w:ascii="楷体" w:hAnsi="楷体" w:eastAsia="楷体" w:cs="楷体"/>
          <w:color w:val="0000FF"/>
        </w:rPr>
        <w:t xml:space="preserve"> ，解得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由勾股定理可得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ℎ</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ℎ</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甲</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乙</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bSup>
              <m:sSubSupPr/>
              <m:e>
                <m:r>
                  <m:rPr/>
                  <w:rPr>
                    <w:rFonts w:ascii="Cambria Math" w:hAnsi="Cambria Math" w:eastAsia="Cambria Math" w:cs="Cambria Math"/>
                    <w:color w:val="0000FF"/>
                  </w:rPr>
                  <m:t>r</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sSub>
              <m:sSubPr>
                <m:ctrlPr>
                  <w:rPr>
                    <w:rFonts w:ascii="Cambria Math" w:hAnsi="Cambria Math" w:eastAsia="Cambria Math" w:cs="Cambria Math"/>
                    <w:color w:val="0000FF"/>
                  </w:rPr>
                </m:ctrlPr>
              </m:sSubPr>
              <m:e>
                <m:r>
                  <m:rPr/>
                  <w:rPr>
                    <w:rFonts w:ascii="Cambria Math" w:hAnsi="Cambria Math" w:eastAsia="Cambria Math" w:cs="Cambria Math"/>
                    <w:color w:val="0000FF"/>
                  </w:rPr>
                  <m:t>ℎ</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sSubSup>
              <m:sSubSupPr/>
              <m:e>
                <m:r>
                  <m:rPr/>
                  <w:rPr>
                    <w:rFonts w:ascii="Cambria Math" w:hAnsi="Cambria Math" w:eastAsia="Cambria Math" w:cs="Cambria Math"/>
                    <w:color w:val="0000FF"/>
                  </w:rPr>
                  <m:t>r</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sSub>
              <m:sSubPr>
                <m:ctrlPr>
                  <w:rPr>
                    <w:rFonts w:ascii="Cambria Math" w:hAnsi="Cambria Math" w:eastAsia="Cambria Math" w:cs="Cambria Math"/>
                    <w:color w:val="0000FF"/>
                  </w:rPr>
                </m:ctrlPr>
              </m:sSubPr>
              <m:e>
                <m:r>
                  <m:rPr/>
                  <w:rPr>
                    <w:rFonts w:ascii="Cambria Math" w:hAnsi="Cambria Math" w:eastAsia="Cambria Math" w:cs="Cambria Math"/>
                    <w:color w:val="0000FF"/>
                  </w:rPr>
                  <m:t>ℎ</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[2024·北海模拟]</w:t>
      </w:r>
      <w:r>
        <w:rPr>
          <w:sz w:val="24"/>
          <w:szCs w:val="24"/>
        </w:rPr>
        <w:t xml:space="preserve">如图，这个几何体是由底面直径为2，高为3的圆柱的上底面挖去半个球得到的，则该几何体的表面积为( </w:t>
      </w:r>
      <w:r>
        <w:rPr>
          <w:color w:val="FF0000"/>
          <w:sz w:val="24"/>
          <w:szCs w:val="24"/>
        </w:rPr>
        <w:t>B</w:t>
      </w:r>
      <w:r>
        <w:rPr>
          <w:sz w:val="24"/>
          <w:szCs w:val="24"/>
        </w:rPr>
        <w:t xml:space="preserve"> ).</w:t>
      </w:r>
    </w:p>
    <w:p>
      <w:pPr>
        <w:jc w:val="center"/>
      </w:pPr>
      <w:r>
        <w:drawing>
          <wp:inline distT="0" distB="0" distL="0" distR="0">
            <wp:extent cx="1066800" cy="1695450"/>
            <wp:effectExtent l="0" t="0" r="0" b="1143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6"/>
                    <a:srcRect/>
                    <a:stretch>
                      <a:fillRect/>
                    </a:stretch>
                  </pic:blipFill>
                  <pic:spPr>
                    <a:xfrm>
                      <a:off x="0" y="0"/>
                      <a:ext cx="1066800" cy="1695450"/>
                    </a:xfrm>
                    <a:prstGeom prst="rect">
                      <a:avLst/>
                    </a:prstGeom>
                  </pic:spPr>
                </pic:pic>
              </a:graphicData>
            </a:graphic>
          </wp:inline>
        </w:drawing>
      </w:r>
    </w:p>
    <w:p>
      <w:pPr>
        <w:tabs>
          <w:tab w:val="left" w:pos="2138"/>
          <w:tab w:val="left" w:pos="4277"/>
          <w:tab w:val="left" w:pos="6415"/>
        </w:tabs>
      </w:pPr>
      <w:r>
        <w:t xml:space="preserve">A. </w:t>
      </w:r>
      <m:oMath>
        <m:r>
          <m:rPr/>
          <w:rPr>
            <w:rFonts w:ascii="Cambria Math" w:hAnsi="Cambria Math" w:eastAsia="Cambria Math" w:cs="Cambria Math"/>
            <w:color w:val="000000"/>
          </w:rPr>
          <m:t>8</m:t>
        </m:r>
        <m:r>
          <m:rPr>
            <m:sty m:val="p"/>
          </m:rPr>
          <w:rPr>
            <w:rFonts w:ascii="Cambria Math" w:hAnsi="Cambria Math" w:eastAsia="Cambria Math" w:cs="Cambria Math"/>
            <w:color w:val="000000"/>
          </w:rPr>
          <m:t>π</m:t>
        </m:r>
      </m:oMath>
      <w:r>
        <w:tab/>
      </w:r>
      <w:r>
        <w:t xml:space="preserve">B. </w:t>
      </w:r>
      <m:oMath>
        <m:r>
          <m:rPr/>
          <w:rPr>
            <w:rFonts w:ascii="Cambria Math" w:hAnsi="Cambria Math" w:eastAsia="Cambria Math" w:cs="Cambria Math"/>
            <w:color w:val="000000"/>
          </w:rPr>
          <m:t>9</m:t>
        </m:r>
        <m:r>
          <m:rPr>
            <m:sty m:val="p"/>
          </m:rPr>
          <w:rPr>
            <w:rFonts w:ascii="Cambria Math" w:hAnsi="Cambria Math" w:eastAsia="Cambria Math" w:cs="Cambria Math"/>
            <w:color w:val="000000"/>
          </w:rPr>
          <m:t>π</m:t>
        </m:r>
      </m:oMath>
      <w:r>
        <w:tab/>
      </w:r>
      <w:r>
        <w:t xml:space="preserve">C. </w:t>
      </w:r>
      <m:oMath>
        <m:r>
          <m:rPr/>
          <w:rPr>
            <w:rFonts w:ascii="Cambria Math" w:hAnsi="Cambria Math" w:eastAsia="Cambria Math" w:cs="Cambria Math"/>
            <w:color w:val="000000"/>
          </w:rPr>
          <m:t>10</m:t>
        </m:r>
        <m:r>
          <m:rPr>
            <m:sty m:val="p"/>
          </m:rPr>
          <w:rPr>
            <w:rFonts w:ascii="Cambria Math" w:hAnsi="Cambria Math" w:eastAsia="Cambria Math" w:cs="Cambria Math"/>
            <w:color w:val="000000"/>
          </w:rPr>
          <m:t>π</m:t>
        </m:r>
      </m:oMath>
      <w:r>
        <w:tab/>
      </w:r>
      <w:r>
        <w:t xml:space="preserve">D. </w:t>
      </w:r>
      <m:oMath>
        <m:r>
          <m:rPr/>
          <w:rPr>
            <w:rFonts w:ascii="Cambria Math" w:hAnsi="Cambria Math" w:eastAsia="Cambria Math" w:cs="Cambria Math"/>
            <w:color w:val="000000"/>
          </w:rPr>
          <m:t>11</m:t>
        </m:r>
        <m:r>
          <m:rPr>
            <m:sty m:val="p"/>
          </m:rPr>
          <w:rPr>
            <w:rFonts w:ascii="Cambria Math" w:hAnsi="Cambria Math" w:eastAsia="Cambria Math" w:cs="Cambria Math"/>
            <w:color w:val="000000"/>
          </w:rPr>
          <m:t>π</m:t>
        </m:r>
      </m:oMath>
    </w:p>
    <w:p>
      <w:r>
        <w:rPr>
          <w:color w:val="0000FF"/>
        </w:rPr>
        <w:t>[解析]</w:t>
      </w:r>
      <w:r>
        <w:rPr>
          <w:rFonts w:ascii="楷体" w:hAnsi="楷体" w:eastAsia="楷体" w:cs="楷体"/>
          <w:color w:val="0000FF"/>
        </w:rPr>
        <w:t>根据题意，该几何体的表面积是圆柱的侧面积，圆柱的一个底面面积和半个球面面积的和.因为圆柱底面直径为2，高为3，所以圆柱的侧面积为</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π</m:t>
        </m:r>
      </m:oMath>
      <w:r>
        <w:rPr>
          <w:rFonts w:ascii="楷体" w:hAnsi="楷体" w:eastAsia="楷体" w:cs="楷体"/>
          <w:color w:val="0000FF"/>
        </w:rPr>
        <w:t xml:space="preserve"> ，一个底面面积为</w:t>
      </w:r>
      <m:oMath>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=π</m:t>
        </m:r>
      </m:oMath>
      <w:r>
        <w:rPr>
          <w:rFonts w:ascii="楷体" w:hAnsi="楷体" w:eastAsia="楷体" w:cs="楷体"/>
          <w:color w:val="0000FF"/>
        </w:rPr>
        <w:t xml:space="preserve"> ，半个球面的面积为</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π</m:t>
        </m:r>
      </m:oMath>
      <w:r>
        <w:rPr>
          <w:rFonts w:ascii="楷体" w:hAnsi="楷体" w:eastAsia="楷体" w:cs="楷体"/>
          <w:color w:val="0000FF"/>
        </w:rPr>
        <w:t xml:space="preserve"> ，所以该几何体的表面积为</w:t>
      </w:r>
      <m:oMath>
        <m:r>
          <m:rPr/>
          <w:rPr>
            <w:rFonts w:ascii="Cambria Math" w:hAnsi="Cambria Math" w:eastAsia="Cambria Math" w:cs="Cambria Math"/>
            <w:color w:val="0000FF"/>
          </w:rPr>
          <m:t>6</m:t>
        </m:r>
        <m:r>
          <m:rPr>
            <m:sty m:val="p"/>
          </m:rPr>
          <w:rPr>
            <w:rFonts w:ascii="Cambria Math" w:hAnsi="Cambria Math" w:eastAsia="Cambria Math" w:cs="Cambria Math"/>
            <w:color w:val="0000FF"/>
          </w:rPr>
          <m:t>π+π+</m:t>
        </m:r>
        <m:r>
          <m:rPr/>
          <w:rPr>
            <w:rFonts w:ascii="Cambria Math" w:hAnsi="Cambria Math" w:eastAsia="Cambria Math" w:cs="Cambria Math"/>
            <w:color w:val="0000FF"/>
          </w:rPr>
          <m:t>2</m:t>
        </m:r>
        <m:r>
          <m:rPr>
            <m:sty m:val="p"/>
          </m:rPr>
          <w:rPr>
            <w:rFonts w:ascii="Cambria Math" w:hAnsi="Cambria Math" w:eastAsia="Cambria Math" w:cs="Cambria Math"/>
            <w:color w:val="0000FF"/>
          </w:rPr>
          <m:t>π=</m:t>
        </m:r>
        <m:r>
          <m:rPr/>
          <w:rPr>
            <w:rFonts w:ascii="Cambria Math" w:hAnsi="Cambria Math" w:eastAsia="Cambria Math" w:cs="Cambria Math"/>
            <w:color w:val="0000FF"/>
          </w:rPr>
          <m:t>9</m:t>
        </m:r>
        <m:r>
          <m:rPr>
            <m:sty m:val="p"/>
          </m:rPr>
          <w:rPr>
            <w:rFonts w:ascii="Cambria Math" w:hAnsi="Cambria Math" w:eastAsia="Cambria Math" w:cs="Cambria Math"/>
            <w:color w:val="0000FF"/>
          </w:rPr>
          <m:t>π</m:t>
        </m:r>
      </m:oMath>
      <w:r>
        <w:rPr>
          <w:rFonts w:ascii="楷体" w:hAnsi="楷体" w:eastAsia="楷体" w:cs="楷体"/>
          <w:color w:val="0000FF"/>
        </w:rPr>
        <w:t xml:space="preserve"> .故选</w:t>
      </w:r>
      <m:oMath>
        <m:r>
          <m:rPr>
            <m:sty m:val="p"/>
          </m:rPr>
          <w:rPr>
            <w:rFonts w:ascii="Cambria Math" w:hAnsi="Cambria Math" w:eastAsia="Cambria Math" w:cs="Cambria Math"/>
            <w:color w:val="0000FF"/>
          </w:rPr>
          <m:t>B</m:t>
        </m:r>
      </m:oMath>
      <w:r>
        <w:rPr>
          <w:rFonts w:ascii="楷体" w:hAnsi="楷体" w:eastAsia="楷体" w:cs="楷体"/>
          <w:color w:val="0000FF"/>
        </w:rPr>
        <w:t>.</w:t>
      </w:r>
    </w:p>
    <w:p>
      <w:pPr>
        <w:jc w:val="left"/>
      </w:pPr>
      <w:r>
        <w:rPr>
          <w:sz w:val="24"/>
          <w:szCs w:val="24"/>
        </w:rPr>
        <w:t>3. 如图，在多面体</w:t>
      </w:r>
      <m:oMath>
        <m:r>
          <m:rPr/>
          <w:rPr>
            <w:rFonts w:ascii="Cambria Math" w:hAnsi="Cambria Math" w:eastAsia="Cambria Math" w:cs="Cambria Math"/>
            <w:color w:val="000000"/>
            <w:sz w:val="24"/>
            <w:szCs w:val="24"/>
          </w:rPr>
          <m:t>ABCDEF</m:t>
        </m:r>
      </m:oMath>
      <w:r>
        <w:rPr>
          <w:sz w:val="24"/>
          <w:szCs w:val="24"/>
        </w:rPr>
        <w:t>中，已知四边形</w:t>
      </w:r>
      <m:oMath>
        <m:r>
          <m:rPr/>
          <w:rPr>
            <w:rFonts w:ascii="Cambria Math" w:hAnsi="Cambria Math" w:eastAsia="Cambria Math" w:cs="Cambria Math"/>
            <w:color w:val="000000"/>
            <w:sz w:val="24"/>
            <w:szCs w:val="24"/>
          </w:rPr>
          <m:t>ABCD</m:t>
        </m:r>
      </m:oMath>
      <w:r>
        <w:rPr>
          <w:sz w:val="24"/>
          <w:szCs w:val="24"/>
        </w:rPr>
        <w:t>是边长为4的正方形，</w:t>
      </w:r>
      <m:oMath>
        <m:r>
          <m:rPr/>
          <w:rPr>
            <w:rFonts w:ascii="Cambria Math" w:hAnsi="Cambria Math" w:eastAsia="Cambria Math" w:cs="Cambria Math"/>
            <w:color w:val="000000"/>
            <w:sz w:val="24"/>
            <w:szCs w:val="24"/>
          </w:rPr>
          <m:t>EF</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m:t>
        </m:r>
      </m:oMath>
      <w:r>
        <w:rPr>
          <w:sz w:val="24"/>
          <w:szCs w:val="24"/>
        </w:rPr>
        <w:t>，</w:t>
      </w:r>
      <m:oMath>
        <m:r>
          <m:rPr/>
          <w:rPr>
            <w:rFonts w:ascii="Cambria Math" w:hAnsi="Cambria Math" w:eastAsia="Cambria Math" w:cs="Cambria Math"/>
            <w:color w:val="000000"/>
            <w:sz w:val="24"/>
            <w:szCs w:val="24"/>
          </w:rPr>
          <m:t>EF</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r>
          <m:rPr/>
          <w:rPr>
            <w:rFonts w:ascii="Cambria Math" w:hAnsi="Cambria Math" w:eastAsia="Cambria Math" w:cs="Cambria Math"/>
            <w:color w:val="000000"/>
            <w:sz w:val="24"/>
            <w:szCs w:val="24"/>
          </w:rPr>
          <m:t>EF</m:t>
        </m:r>
      </m:oMath>
      <w:r>
        <w:rPr>
          <w:sz w:val="24"/>
          <w:szCs w:val="24"/>
        </w:rPr>
        <w:t>上任意一点到平面</w:t>
      </w:r>
      <m:oMath>
        <m:r>
          <m:rPr/>
          <w:rPr>
            <w:rFonts w:ascii="Cambria Math" w:hAnsi="Cambria Math" w:eastAsia="Cambria Math" w:cs="Cambria Math"/>
            <w:color w:val="000000"/>
            <w:sz w:val="24"/>
            <w:szCs w:val="24"/>
          </w:rPr>
          <m:t>ABCD</m:t>
        </m:r>
      </m:oMath>
      <w:r>
        <w:rPr>
          <w:sz w:val="24"/>
          <w:szCs w:val="24"/>
        </w:rPr>
        <w:t>的距离均为3，则该多面体的体积为</w:t>
      </w:r>
      <w:r>
        <w:rPr>
          <w:color w:val="FF0000"/>
          <w:sz w:val="24"/>
          <w:szCs w:val="24"/>
          <w:u w:val="single" w:color="000000"/>
        </w:rPr>
        <w:t>20</w:t>
      </w:r>
      <w:r>
        <w:rPr>
          <w:sz w:val="24"/>
          <w:szCs w:val="24"/>
        </w:rPr>
        <w:t>．</w:t>
      </w:r>
    </w:p>
    <w:p>
      <w:pPr>
        <w:jc w:val="center"/>
      </w:pPr>
      <w:r>
        <w:drawing>
          <wp:inline distT="0" distB="0" distL="0" distR="0">
            <wp:extent cx="1642745" cy="1437005"/>
            <wp:effectExtent l="0" t="0" r="3175" b="1079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7"/>
                    <a:srcRect/>
                    <a:stretch>
                      <a:fillRect/>
                    </a:stretch>
                  </pic:blipFill>
                  <pic:spPr>
                    <a:xfrm>
                      <a:off x="0" y="0"/>
                      <a:ext cx="1642872" cy="1437513"/>
                    </a:xfrm>
                    <a:prstGeom prst="rect">
                      <a:avLst/>
                    </a:prstGeom>
                  </pic:spPr>
                </pic:pic>
              </a:graphicData>
            </a:graphic>
          </wp:inline>
        </w:drawing>
      </w:r>
    </w:p>
    <w:p>
      <w:r>
        <w:rPr>
          <w:color w:val="0000FF"/>
        </w:rPr>
        <w:t>[解析]</w:t>
      </w:r>
      <w:r>
        <w:rPr>
          <w:rFonts w:ascii="楷体" w:hAnsi="楷体" w:eastAsia="楷体" w:cs="楷体"/>
          <w:color w:val="0000FF"/>
        </w:rPr>
        <w:t>如图，连接</w:t>
      </w:r>
      <m:oMath>
        <m:r>
          <m:rPr/>
          <w:rPr>
            <w:rFonts w:ascii="Cambria Math" w:hAnsi="Cambria Math" w:eastAsia="Cambria Math" w:cs="Cambria Math"/>
            <w:color w:val="0000FF"/>
          </w:rPr>
          <m:t>AC</m:t>
        </m:r>
      </m:oMath>
      <w:r>
        <w:rPr>
          <w:rFonts w:ascii="楷体" w:hAnsi="楷体" w:eastAsia="楷体" w:cs="楷体"/>
          <w:color w:val="0000FF"/>
        </w:rPr>
        <w:t>,</w:t>
      </w:r>
      <m:oMath>
        <m:r>
          <m:rPr/>
          <w:rPr>
            <w:rFonts w:ascii="Cambria Math" w:hAnsi="Cambria Math" w:eastAsia="Cambria Math" w:cs="Cambria Math"/>
            <w:color w:val="0000FF"/>
          </w:rPr>
          <m:t>EB</m:t>
        </m:r>
      </m:oMath>
      <w:r>
        <w:rPr>
          <w:rFonts w:ascii="楷体" w:hAnsi="楷体" w:eastAsia="楷体" w:cs="楷体"/>
          <w:color w:val="0000FF"/>
        </w:rPr>
        <w:t>，</w:t>
      </w:r>
      <m:oMath>
        <m:r>
          <m:rPr/>
          <w:rPr>
            <w:rFonts w:ascii="Cambria Math" w:hAnsi="Cambria Math" w:eastAsia="Cambria Math" w:cs="Cambria Math"/>
            <w:color w:val="0000FF"/>
          </w:rPr>
          <m:t>EC</m:t>
        </m:r>
      </m:oMath>
      <w:r>
        <w:rPr>
          <w:rFonts w:ascii="楷体" w:hAnsi="楷体" w:eastAsia="楷体" w:cs="楷体"/>
          <w:color w:val="0000FF"/>
        </w:rPr>
        <w:t>.四棱锥</w:t>
      </w:r>
      <m:oMath>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oMath>
      <w:r>
        <w:rPr>
          <w:rFonts w:ascii="楷体" w:hAnsi="楷体" w:eastAsia="楷体" w:cs="楷体"/>
          <w:color w:val="0000FF"/>
        </w:rPr>
        <w:t>的体积</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四棱锥</m:t>
            </m:r>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16</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2EF</m:t>
        </m:r>
      </m:oMath>
      <w:r>
        <w:rPr>
          <w:rFonts w:ascii="楷体" w:hAnsi="楷体" w:eastAsia="楷体" w:cs="楷体"/>
          <w:color w:val="0000FF"/>
        </w:rPr>
        <w:t>，</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EAB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BEF</m:t>
            </m:r>
            <m:ctrlPr>
              <w:rPr>
                <w:rFonts w:ascii="Cambria Math" w:hAnsi="Cambria Math" w:eastAsia="Cambria Math" w:cs="Cambria Math"/>
                <w:color w:val="0000FF"/>
              </w:rPr>
            </m:ctrlPr>
          </m:sub>
        </m:sSub>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F</m:t>
            </m:r>
            <m:r>
              <m:rPr>
                <m:sty m:val="p"/>
              </m:rPr>
              <w:rPr>
                <w:rFonts w:ascii="Cambria Math" w:hAnsi="Cambria Math" w:eastAsia="Cambria Math" w:cs="Cambria Math"/>
                <w:color w:val="0000FF"/>
              </w:rPr>
              <m:t>−</m:t>
            </m:r>
            <m:r>
              <m:rPr/>
              <w:rPr>
                <w:rFonts w:ascii="Cambria Math" w:hAnsi="Cambria Math" w:eastAsia="Cambria Math" w:cs="Cambria Math"/>
                <w:color w:val="0000FF"/>
              </w:rPr>
              <m:t>EBC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EFB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ABE</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四棱锥</m:t>
            </m:r>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多面体的体积</w:t>
      </w:r>
      <m:oMath>
        <m:r>
          <m:rPr/>
          <w:rPr>
            <w:rFonts w:ascii="Cambria Math" w:hAnsi="Cambria Math" w:eastAsia="Cambria Math" w:cs="Cambria Math"/>
            <w:color w:val="0000FF"/>
          </w:rPr>
          <m:t>V</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四棱锥</m:t>
            </m:r>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F</m:t>
            </m:r>
            <m:r>
              <m:rPr>
                <m:sty m:val="p"/>
              </m:rPr>
              <w:rPr>
                <w:rFonts w:ascii="Cambria Math" w:hAnsi="Cambria Math" w:eastAsia="Cambria Math" w:cs="Cambria Math"/>
                <w:color w:val="0000FF"/>
              </w:rPr>
              <m:t>−</m:t>
            </m:r>
            <m:r>
              <m:rPr/>
              <w:rPr>
                <w:rFonts w:ascii="Cambria Math" w:hAnsi="Cambria Math" w:eastAsia="Cambria Math" w:cs="Cambria Math"/>
                <w:color w:val="0000FF"/>
              </w:rPr>
              <m:t>EBC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16</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20</m:t>
        </m:r>
      </m:oMath>
      <w:r>
        <w:rPr>
          <w:rFonts w:ascii="楷体" w:hAnsi="楷体" w:eastAsia="楷体" w:cs="楷体"/>
          <w:color w:val="0000FF"/>
        </w:rPr>
        <w:t>.</w:t>
      </w:r>
    </w:p>
    <w:p>
      <w:pPr>
        <w:jc w:val="center"/>
      </w:pPr>
      <w:r>
        <w:drawing>
          <wp:inline distT="0" distB="0" distL="0" distR="0">
            <wp:extent cx="1642745" cy="1437005"/>
            <wp:effectExtent l="0" t="0" r="3175" b="1079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7"/>
                    <a:srcRect/>
                    <a:stretch>
                      <a:fillRect/>
                    </a:stretch>
                  </pic:blipFill>
                  <pic:spPr>
                    <a:xfrm>
                      <a:off x="0" y="0"/>
                      <a:ext cx="1642872" cy="1437513"/>
                    </a:xfrm>
                    <a:prstGeom prst="rect">
                      <a:avLst/>
                    </a:prstGeom>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00000"/>
    <w:rsid w:val="610B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宋体" w:eastAsia="宋体" w:cstheme="minorBidi"/>
      <w:color w:val="000000"/>
      <w:sz w:val="24"/>
      <w:szCs w:val="24"/>
    </w:rPr>
  </w:style>
  <w:style w:type="paragraph" w:styleId="2">
    <w:name w:val="heading 1"/>
    <w:qFormat/>
    <w:uiPriority w:val="9"/>
    <w:pPr>
      <w:jc w:val="center"/>
      <w:outlineLvl w:val="0"/>
    </w:pPr>
    <w:rPr>
      <w:rFonts w:ascii="Times New Roman" w:eastAsia="Songti SC" w:hAnsiTheme="minorHAnsi" w:cstheme="minorBidi"/>
      <w:b/>
      <w:bCs/>
      <w:sz w:val="40"/>
      <w:szCs w:val="40"/>
    </w:rPr>
  </w:style>
  <w:style w:type="paragraph" w:styleId="3">
    <w:name w:val="heading 2"/>
    <w:unhideWhenUsed/>
    <w:qFormat/>
    <w:uiPriority w:val="9"/>
    <w:pPr>
      <w:jc w:val="center"/>
      <w:outlineLvl w:val="1"/>
    </w:pPr>
    <w:rPr>
      <w:rFonts w:ascii="Times New Roman" w:eastAsia="Songti SC" w:hAnsiTheme="minorHAnsi" w:cstheme="minorBidi"/>
      <w:b/>
      <w:bCs/>
      <w:sz w:val="36"/>
      <w:szCs w:val="36"/>
    </w:rPr>
  </w:style>
  <w:style w:type="paragraph" w:styleId="4">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5">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6">
    <w:name w:val="heading 5"/>
    <w:semiHidden/>
    <w:unhideWhenUsed/>
    <w:qFormat/>
    <w:uiPriority w:val="9"/>
    <w:pPr>
      <w:jc w:val="left"/>
      <w:outlineLvl w:val="4"/>
    </w:pPr>
    <w:rPr>
      <w:rFonts w:ascii="Times New Roman" w:eastAsia="Songti SC" w:hAnsiTheme="minorHAnsi" w:cstheme="minorBidi"/>
      <w:b/>
      <w:bCs/>
      <w:sz w:val="28"/>
      <w:szCs w:val="28"/>
    </w:rPr>
  </w:style>
  <w:style w:type="paragraph" w:styleId="7">
    <w:name w:val="heading 6"/>
    <w:semiHidden/>
    <w:unhideWhenUsed/>
    <w:qFormat/>
    <w:uiPriority w:val="9"/>
    <w:pPr>
      <w:jc w:val="left"/>
      <w:outlineLvl w:val="5"/>
    </w:pPr>
    <w:rPr>
      <w:rFonts w:ascii="Times New Roman" w:eastAsia="Songti SC" w:hAnsiTheme="minorHAnsi" w:cstheme="minorBidi"/>
      <w:b/>
      <w:bCs/>
      <w:sz w:val="28"/>
      <w:szCs w:val="28"/>
    </w:rPr>
  </w:style>
  <w:style w:type="character" w:default="1" w:styleId="9">
    <w:name w:val="Default Paragraph Font"/>
    <w:semiHidden/>
    <w:uiPriority w:val="0"/>
  </w:style>
  <w:style w:type="table" w:default="1" w:styleId="8">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2024-01-20T01:58:39Z</dcterms:created>
  <dc:creator>易志勇</dc:creator>
  <cp:lastModifiedBy>WPS_1648041446</cp:lastModifiedBy>
  <dcterms:modified xsi:type="dcterms:W3CDTF">2024-01-20T01:59:16Z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A0178C58A8CF46BB9AFCFDEFB05285F5_12</vt:lpwstr>
  </property>
</Properties>
</file>