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4BC" w:rsidRDefault="006B30D6">
      <w:pPr>
        <w:pStyle w:val="2"/>
      </w:pPr>
      <w:r>
        <w:t>基础课</w:t>
      </w:r>
      <w:r>
        <w:t xml:space="preserve">44 </w:t>
      </w:r>
      <w:r>
        <w:t>圆的方程</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2880"/>
        <w:gridCol w:w="1440"/>
        <w:gridCol w:w="1440"/>
      </w:tblGrid>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b/>
                <w:bCs/>
              </w:rPr>
              <w:t>考点考向</w:t>
            </w:r>
          </w:p>
        </w:tc>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b/>
                <w:bCs/>
              </w:rPr>
              <w:t>课标要求</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b/>
                <w:bCs/>
              </w:rPr>
              <w:t>真题印证</w:t>
            </w:r>
          </w:p>
        </w:tc>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b/>
                <w:bCs/>
              </w:rPr>
              <w:t>考频热度</w:t>
            </w:r>
          </w:p>
        </w:tc>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b/>
                <w:bCs/>
              </w:rPr>
              <w:t>核心素养</w:t>
            </w:r>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圆的方程</w:t>
            </w:r>
          </w:p>
        </w:tc>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掌握</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w:pPr>
              <w:jc w:val="center"/>
            </w:pPr>
            <w:r>
              <w:rPr>
                <w:rFonts w:hAnsi="Times New Roman"/>
              </w:rPr>
              <w:t>2023</w:t>
            </w:r>
            <w:r>
              <w:rPr>
                <w:rFonts w:hAnsi="Times New Roman"/>
              </w:rPr>
              <w:t>年全国乙卷（文）</w:t>
            </w:r>
            <m:oMath>
              <m:r>
                <m:rPr>
                  <m:sty m:val="p"/>
                </m:rPr>
                <w:rPr>
                  <w:rFonts w:ascii="Cambria Math" w:eastAsia="Cambria Math" w:hAnsi="Cambria Math" w:cs="Cambria Math"/>
                </w:rPr>
                <m:t>T</m:t>
              </m:r>
              <m:r>
                <w:rPr>
                  <w:rFonts w:ascii="Cambria Math" w:eastAsia="Cambria Math" w:hAnsi="Cambria Math" w:cs="Cambria Math"/>
                </w:rPr>
                <m:t>11</m:t>
              </m:r>
            </m:oMath>
          </w:p>
          <w:p w:rsidR="005A54BC" w:rsidRDefault="006B30D6">
            <w:pPr>
              <w:jc w:val="center"/>
            </w:pPr>
            <w:r>
              <w:rPr>
                <w:rFonts w:hAnsi="Times New Roman"/>
              </w:rPr>
              <w:t>2023</w:t>
            </w:r>
            <w:r>
              <w:rPr>
                <w:rFonts w:hAnsi="Times New Roman"/>
              </w:rPr>
              <w:t>年上海卷</w:t>
            </w:r>
            <m:oMath>
              <m:r>
                <m:rPr>
                  <m:sty m:val="p"/>
                </m:rPr>
                <w:rPr>
                  <w:rFonts w:ascii="Cambria Math" w:eastAsia="Cambria Math" w:hAnsi="Cambria Math" w:cs="Cambria Math"/>
                </w:rPr>
                <m:t>T</m:t>
              </m:r>
              <m:r>
                <w:rPr>
                  <w:rFonts w:ascii="Cambria Math" w:eastAsia="Cambria Math" w:hAnsi="Cambria Math" w:cs="Cambria Math"/>
                </w:rPr>
                <m:t>7</m:t>
              </m:r>
            </m:oMath>
          </w:p>
          <w:p w:rsidR="005A54BC" w:rsidRDefault="006B30D6">
            <w:pPr>
              <w:jc w:val="center"/>
            </w:pPr>
            <w:r>
              <w:rPr>
                <w:rFonts w:hAnsi="Times New Roman"/>
              </w:rPr>
              <w:t>2023</w:t>
            </w:r>
            <w:r>
              <w:rPr>
                <w:rFonts w:hAnsi="Times New Roman"/>
              </w:rPr>
              <w:t>年天津卷</w:t>
            </w:r>
            <m:oMath>
              <m:r>
                <m:rPr>
                  <m:sty m:val="p"/>
                </m:rPr>
                <w:rPr>
                  <w:rFonts w:ascii="Cambria Math" w:eastAsia="Cambria Math" w:hAnsi="Cambria Math" w:cs="Cambria Math"/>
                </w:rPr>
                <m:t>T</m:t>
              </m:r>
              <m:r>
                <w:rPr>
                  <w:rFonts w:ascii="Cambria Math" w:eastAsia="Cambria Math" w:hAnsi="Cambria Math" w:cs="Cambria Math"/>
                </w:rPr>
                <m:t>12</m:t>
              </m:r>
            </m:oMath>
          </w:p>
          <w:p w:rsidR="005A54BC" w:rsidRDefault="006B30D6">
            <w:pPr>
              <w:jc w:val="center"/>
            </w:pPr>
            <w:r>
              <w:rPr>
                <w:rFonts w:hAnsi="Times New Roman"/>
              </w:rPr>
              <w:t>2022</w:t>
            </w:r>
            <w:r>
              <w:rPr>
                <w:rFonts w:hAnsi="Times New Roman"/>
              </w:rPr>
              <w:t>年全国甲卷（文）</w:t>
            </w:r>
            <m:oMath>
              <m:r>
                <m:rPr>
                  <m:sty m:val="p"/>
                </m:rPr>
                <w:rPr>
                  <w:rFonts w:ascii="Cambria Math" w:eastAsia="Cambria Math" w:hAnsi="Cambria Math" w:cs="Cambria Math"/>
                </w:rPr>
                <m:t>T</m:t>
              </m:r>
              <m:r>
                <w:rPr>
                  <w:rFonts w:ascii="Cambria Math" w:eastAsia="Cambria Math" w:hAnsi="Cambria Math" w:cs="Cambria Math"/>
                </w:rPr>
                <m:t>14</m:t>
              </m:r>
            </m:oMath>
          </w:p>
          <w:p w:rsidR="005A54BC" w:rsidRDefault="006B30D6">
            <w:pPr>
              <w:jc w:val="center"/>
            </w:pPr>
            <w:r>
              <w:rPr>
                <w:rFonts w:hAnsi="Times New Roman"/>
              </w:rPr>
              <w:t>2022</w:t>
            </w:r>
            <w:r>
              <w:rPr>
                <w:rFonts w:hAnsi="Times New Roman"/>
              </w:rPr>
              <w:t>年全国乙卷（理）</w:t>
            </w:r>
            <m:oMath>
              <m:r>
                <m:rPr>
                  <m:sty m:val="p"/>
                </m:rPr>
                <w:rPr>
                  <w:rFonts w:ascii="Cambria Math" w:eastAsia="Cambria Math" w:hAnsi="Cambria Math" w:cs="Cambria Math"/>
                </w:rPr>
                <m:t>T</m:t>
              </m:r>
              <m:r>
                <w:rPr>
                  <w:rFonts w:ascii="Cambria Math" w:eastAsia="Cambria Math" w:hAnsi="Cambria Math" w:cs="Cambria Math"/>
                </w:rPr>
                <m:t>14</m:t>
              </m:r>
            </m:oMath>
          </w:p>
        </w:tc>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w:t>
            </w:r>
          </w:p>
        </w:tc>
        <w:tc>
          <w:tcPr>
            <w:tcW w:w="1440" w:type="dxa"/>
            <w:tcBorders>
              <w:top w:val="single" w:sz="0" w:space="0" w:color="666666"/>
              <w:left w:val="single" w:sz="0" w:space="0" w:color="666666"/>
              <w:bottom w:val="single" w:sz="0" w:space="0" w:color="666666"/>
              <w:right w:val="single" w:sz="0" w:space="0" w:color="666666"/>
            </w:tcBorders>
          </w:tcPr>
          <w:p w:rsidR="005A54BC" w:rsidRDefault="006B30D6">
            <w:pPr>
              <w:jc w:val="center"/>
            </w:pPr>
            <w:r>
              <w:rPr>
                <w:rFonts w:hAnsi="Times New Roman"/>
              </w:rPr>
              <w:t>直观想象</w:t>
            </w:r>
          </w:p>
          <w:p w:rsidR="005A54BC" w:rsidRDefault="006B30D6">
            <w:pPr>
              <w:jc w:val="center"/>
            </w:pPr>
            <w:r>
              <w:rPr>
                <w:rFonts w:hAnsi="Times New Roman"/>
              </w:rPr>
              <w:t>数学运算</w:t>
            </w:r>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命题分析预测</w:t>
            </w:r>
          </w:p>
        </w:tc>
        <w:tc>
          <w:tcPr>
            <w:tcW w:w="7200" w:type="dxa"/>
            <w:gridSpan w:val="4"/>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从近几年高考的情况来看，主要以客观题的形式出现，属于中低档题，命题热点是利用几何法或待定系数法求圆的方程</w:t>
            </w:r>
            <w:r>
              <w:rPr>
                <w:rFonts w:hAnsi="Times New Roman"/>
              </w:rPr>
              <w:t>.</w:t>
            </w:r>
            <w:r>
              <w:rPr>
                <w:rFonts w:hAnsi="Times New Roman"/>
              </w:rPr>
              <w:t>预计</w:t>
            </w:r>
            <w:r>
              <w:rPr>
                <w:rFonts w:hAnsi="Times New Roman"/>
              </w:rPr>
              <w:t>2025</w:t>
            </w:r>
            <w:r>
              <w:rPr>
                <w:rFonts w:hAnsi="Times New Roman"/>
              </w:rPr>
              <w:t>年高考命题情况变化不大，但应适当加强圆的参数方程的应用</w:t>
            </w:r>
          </w:p>
        </w:tc>
      </w:tr>
    </w:tbl>
    <w:p w:rsidR="005A54BC" w:rsidRDefault="006B30D6">
      <w:pPr>
        <w:pStyle w:val="3"/>
        <w:jc w:val="left"/>
      </w:pPr>
      <w:r>
        <w:rPr>
          <w:noProof/>
        </w:rPr>
        <w:drawing>
          <wp:inline distT="0" distB="0" distL="0" distR="0">
            <wp:extent cx="5277485" cy="168910"/>
            <wp:effectExtent l="0" t="0" r="10795" b="139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5A54BC" w:rsidRDefault="006B30D6">
      <w:pPr>
        <w:pStyle w:val="4"/>
        <w:jc w:val="left"/>
      </w:pPr>
      <w:r>
        <w:rPr>
          <w:noProof/>
        </w:rPr>
        <w:drawing>
          <wp:inline distT="0" distB="0" distL="0" distR="0">
            <wp:extent cx="2495550" cy="288290"/>
            <wp:effectExtent l="0" t="0" r="381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color w:val="FFFFFF"/>
          <w:sz w:val="1"/>
          <w:szCs w:val="1"/>
        </w:rPr>
        <w:t>夯实基础</w:t>
      </w:r>
    </w:p>
    <w:p w:rsidR="005A54BC" w:rsidRDefault="006B30D6">
      <w:pPr>
        <w:pStyle w:val="5"/>
      </w:pPr>
      <w:r>
        <w:t>一、圆的定义和圆的方程</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6"/>
        <w:gridCol w:w="260"/>
        <w:gridCol w:w="4158"/>
        <w:gridCol w:w="2836"/>
      </w:tblGrid>
      <w:tr w:rsidR="005A54BC">
        <w:trPr>
          <w:jc w:val="center"/>
        </w:trPr>
        <w:tc>
          <w:tcPr>
            <w:tcW w:w="1440" w:type="dxa"/>
            <w:gridSpan w:val="2"/>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定义</w:t>
            </w:r>
          </w:p>
        </w:tc>
        <w:tc>
          <w:tcPr>
            <w:tcW w:w="7200" w:type="dxa"/>
            <w:gridSpan w:val="2"/>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平面内到定点的距离等于</w:t>
            </w:r>
            <w:r>
              <w:rPr>
                <w:rFonts w:hAnsi="Times New Roman"/>
              </w:rPr>
              <w:t>①</w:t>
            </w:r>
            <w:r>
              <w:rPr>
                <w:rFonts w:ascii="楷体" w:eastAsia="楷体" w:hAnsi="楷体" w:cs="楷体"/>
                <w:color w:val="FF0000"/>
                <w:u w:val="single" w:color="000000"/>
              </w:rPr>
              <w:t>定长</w:t>
            </w:r>
            <w:r>
              <w:rPr>
                <w:rFonts w:hAnsi="Times New Roman"/>
              </w:rPr>
              <w:t>的点的集合叫作圆</w:t>
            </w:r>
          </w:p>
        </w:tc>
      </w:tr>
      <w:tr w:rsidR="005A54BC">
        <w:trPr>
          <w:jc w:val="center"/>
        </w:trPr>
        <w:tc>
          <w:tcPr>
            <w:tcW w:w="1440" w:type="dxa"/>
            <w:vMerge w:val="restar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方程</w:t>
            </w:r>
          </w:p>
        </w:tc>
        <w:tc>
          <w:tcPr>
            <w:tcW w:w="0" w:type="dxa"/>
            <w:vMerge w:val="restar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标准</w:t>
            </w:r>
          </w:p>
        </w:tc>
        <w:tc>
          <w:tcPr>
            <w:tcW w:w="4320" w:type="dxa"/>
            <w:vMerge w:val="restart"/>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d>
                  <m:dPr>
                    <m:ctrlPr>
                      <w:rPr>
                        <w:rFonts w:ascii="Cambria Math" w:eastAsia="Cambria Math" w:hAnsi="Cambria Math" w:cs="Cambria Math"/>
                      </w:rPr>
                    </m:ctrlPr>
                  </m:dPr>
                  <m:e>
                    <m:r>
                      <w:rPr>
                        <w:rFonts w:ascii="Cambria Math" w:eastAsia="Cambria Math" w:hAnsi="Cambria Math" w:cs="Cambria Math"/>
                      </w:rPr>
                      <m:t>r</m:t>
                    </m:r>
                    <m:r>
                      <m:rPr>
                        <m:sty m:val="p"/>
                      </m:rPr>
                      <w:rPr>
                        <w:rFonts w:ascii="Cambria Math" w:eastAsia="Cambria Math" w:hAnsi="Cambria Math" w:cs="Cambria Math"/>
                      </w:rPr>
                      <m:t>&gt;</m:t>
                    </m:r>
                    <m:r>
                      <w:rPr>
                        <w:rFonts w:ascii="Cambria Math" w:eastAsia="Cambria Math" w:hAnsi="Cambria Math" w:cs="Cambria Math"/>
                      </w:rPr>
                      <m:t>0</m:t>
                    </m:r>
                  </m:e>
                </m:d>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圆心</w:t>
            </w:r>
            <m:oMath>
              <m:r>
                <w:rPr>
                  <w:rFonts w:ascii="Cambria Math" w:eastAsia="Cambria Math" w:hAnsi="Cambria Math" w:cs="Cambria Math"/>
                </w:rPr>
                <m:t>C</m:t>
              </m:r>
            </m:oMath>
            <w:r>
              <w:rPr>
                <w:rFonts w:hAnsi="Times New Roman"/>
              </w:rPr>
              <w:t>②</w:t>
            </w:r>
            <m:oMath>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a</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b</m:t>
                  </m:r>
                </m:e>
              </m:d>
            </m:oMath>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半径为</w:t>
            </w:r>
            <m:oMath>
              <m:r>
                <w:rPr>
                  <w:rFonts w:ascii="Cambria Math" w:eastAsia="Cambria Math" w:hAnsi="Cambria Math" w:cs="Cambria Math"/>
                </w:rPr>
                <m:t>r</m:t>
              </m:r>
            </m:oMath>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0" w:type="dxa"/>
            <w:vMerge w:val="restar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一般</w:t>
            </w:r>
          </w:p>
        </w:tc>
        <w:tc>
          <w:tcPr>
            <w:tcW w:w="4320" w:type="dxa"/>
            <w:vMerge w:val="restart"/>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F</m:t>
                    </m:r>
                    <m:r>
                      <m:rPr>
                        <m:sty m:val="p"/>
                      </m:rPr>
                      <w:rPr>
                        <w:rFonts w:ascii="Cambria Math" w:eastAsia="Cambria Math" w:hAnsi="Cambria Math" w:cs="Cambria Math"/>
                      </w:rPr>
                      <m:t>&gt;</m:t>
                    </m:r>
                    <m:r>
                      <w:rPr>
                        <w:rFonts w:ascii="Cambria Math" w:eastAsia="Cambria Math" w:hAnsi="Cambria Math" w:cs="Cambria Math"/>
                      </w:rPr>
                      <m:t>0</m:t>
                    </m:r>
                  </m:e>
                </m:d>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圆心</w:t>
            </w:r>
            <m:oMath>
              <m:r>
                <w:rPr>
                  <w:rFonts w:ascii="Cambria Math" w:eastAsia="Cambria Math" w:hAnsi="Cambria Math" w:cs="Cambria Math"/>
                </w:rPr>
                <m:t>C</m:t>
              </m:r>
            </m:oMath>
            <w:r>
              <w:rPr>
                <w:rFonts w:hAnsi="Times New Roman"/>
              </w:rPr>
              <w:t>③</w:t>
            </w:r>
            <m:oMath>
              <m:r>
                <m:rPr>
                  <m:sty m:val="p"/>
                </m:rPr>
                <w:rPr>
                  <w:rFonts w:ascii="Cambria Math" w:eastAsia="Cambria Math" w:hAnsi="Cambria Math" w:cs="Cambria Math"/>
                  <w:u w:val="single" w:color="000000"/>
                </w:rPr>
                <m:t>(-</m:t>
              </m:r>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D</m:t>
                  </m:r>
                </m:num>
                <m:den>
                  <m:r>
                    <w:rPr>
                      <w:rFonts w:ascii="Cambria Math" w:eastAsia="Cambria Math" w:hAnsi="Cambria Math" w:cs="Cambria Math"/>
                      <w:u w:val="single" w:color="000000"/>
                    </w:rPr>
                    <m:t>2</m:t>
                  </m:r>
                </m:den>
              </m:f>
            </m:oMath>
            <w:r>
              <w:rPr>
                <w:rFonts w:hAnsi="Times New Roman"/>
                <w:color w:val="FF0000"/>
                <w:u w:val="single" w:color="000000"/>
              </w:rPr>
              <w:t>,</w:t>
            </w:r>
            <m:oMath>
              <m:r>
                <m:rPr>
                  <m:sty m:val="p"/>
                </m:rPr>
                <w:rPr>
                  <w:rFonts w:ascii="Cambria Math" w:eastAsia="Cambria Math" w:hAnsi="Cambria Math" w:cs="Cambria Math"/>
                  <w:u w:val="single" w:color="000000"/>
                </w:rPr>
                <m:t>-</m:t>
              </m:r>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E</m:t>
                  </m:r>
                </m:num>
                <m:den>
                  <m:r>
                    <w:rPr>
                      <w:rFonts w:ascii="Cambria Math" w:eastAsia="Cambria Math" w:hAnsi="Cambria Math" w:cs="Cambria Math"/>
                      <w:u w:val="single" w:color="000000"/>
                    </w:rPr>
                    <m:t>2</m:t>
                  </m:r>
                </m:den>
              </m:f>
              <m:r>
                <m:rPr>
                  <m:sty m:val="p"/>
                </m:rPr>
                <w:rPr>
                  <w:rFonts w:ascii="Cambria Math" w:eastAsia="Cambria Math" w:hAnsi="Cambria Math" w:cs="Cambria Math"/>
                  <w:u w:val="single" w:color="000000"/>
                </w:rPr>
                <m:t>)</m:t>
              </m:r>
            </m:oMath>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半径为</w:t>
            </w:r>
            <w:r>
              <w:rPr>
                <w:rFonts w:hAnsi="Times New Roman"/>
              </w:rPr>
              <w:t>④</w:t>
            </w:r>
            <m:oMath>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1</m:t>
                  </m:r>
                </m:num>
                <m:den>
                  <m:r>
                    <w:rPr>
                      <w:rFonts w:ascii="Cambria Math" w:eastAsia="Cambria Math" w:hAnsi="Cambria Math" w:cs="Cambria Math"/>
                      <w:u w:val="single" w:color="000000"/>
                    </w:rPr>
                    <m:t>2</m:t>
                  </m:r>
                </m:den>
              </m:f>
              <m:rad>
                <m:radPr>
                  <m:degHide m:val="1"/>
                  <m:ctrlPr>
                    <w:rPr>
                      <w:rFonts w:ascii="Cambria Math" w:eastAsia="Cambria Math" w:hAnsi="Cambria Math" w:cs="Cambria Math"/>
                      <w:sz w:val="12"/>
                      <w:u w:val="single" w:color="000000"/>
                    </w:rPr>
                  </m:ctrlPr>
                </m:radPr>
                <m:deg/>
                <m:e>
                  <m:sSup>
                    <m:sSupPr>
                      <m:ctrlPr>
                        <w:rPr>
                          <w:rFonts w:ascii="Cambria Math" w:eastAsia="Cambria Math" w:hAnsi="Cambria Math" w:cs="Cambria Math"/>
                          <w:u w:val="single" w:color="000000"/>
                        </w:rPr>
                      </m:ctrlPr>
                    </m:sSupPr>
                    <m:e>
                      <m:r>
                        <w:rPr>
                          <w:rFonts w:ascii="Cambria Math" w:eastAsia="Cambria Math" w:hAnsi="Cambria Math" w:cs="Cambria Math"/>
                          <w:u w:val="single" w:color="000000"/>
                        </w:rPr>
                        <m:t>D</m:t>
                      </m:r>
                    </m:e>
                    <m:sup>
                      <m:r>
                        <w:rPr>
                          <w:rFonts w:ascii="Cambria Math" w:eastAsia="Cambria Math" w:hAnsi="Cambria Math" w:cs="Cambria Math"/>
                          <w:u w:val="single" w:color="000000"/>
                        </w:rPr>
                        <m:t>2</m:t>
                      </m:r>
                    </m:sup>
                  </m:sSup>
                  <m:r>
                    <m:rPr>
                      <m:sty m:val="p"/>
                    </m:rPr>
                    <w:rPr>
                      <w:rFonts w:ascii="Cambria Math" w:eastAsia="Cambria Math" w:hAnsi="Cambria Math" w:cs="Cambria Math"/>
                      <w:u w:val="single" w:color="000000"/>
                    </w:rPr>
                    <m:t>+</m:t>
                  </m:r>
                  <m:sSup>
                    <m:sSupPr>
                      <m:ctrlPr>
                        <w:rPr>
                          <w:rFonts w:ascii="Cambria Math" w:eastAsia="Cambria Math" w:hAnsi="Cambria Math" w:cs="Cambria Math"/>
                          <w:u w:val="single" w:color="000000"/>
                        </w:rPr>
                      </m:ctrlPr>
                    </m:sSupPr>
                    <m:e>
                      <m:r>
                        <w:rPr>
                          <w:rFonts w:ascii="Cambria Math" w:eastAsia="Cambria Math" w:hAnsi="Cambria Math" w:cs="Cambria Math"/>
                          <w:u w:val="single" w:color="000000"/>
                        </w:rPr>
                        <m:t>E</m:t>
                      </m:r>
                    </m:e>
                    <m:sup>
                      <m:r>
                        <w:rPr>
                          <w:rFonts w:ascii="Cambria Math" w:eastAsia="Cambria Math" w:hAnsi="Cambria Math" w:cs="Cambria Math"/>
                          <w:u w:val="single" w:color="000000"/>
                        </w:rPr>
                        <m:t>2</m:t>
                      </m:r>
                    </m:sup>
                  </m:sSup>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4</m:t>
                  </m:r>
                  <m:r>
                    <w:rPr>
                      <w:rFonts w:ascii="Cambria Math" w:eastAsia="Cambria Math" w:hAnsi="Cambria Math" w:cs="Cambria Math"/>
                      <w:u w:val="single" w:color="000000"/>
                    </w:rPr>
                    <m:t>F</m:t>
                  </m:r>
                </m:e>
              </m:rad>
            </m:oMath>
          </w:p>
        </w:tc>
      </w:tr>
    </w:tbl>
    <w:p w:rsidR="005A54BC" w:rsidRDefault="006B30D6">
      <w:r>
        <w:t>【提醒】当</w:t>
      </w:r>
      <m:oMath>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oMath>
      <w:r>
        <w:t>时，此方程表示点</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D</m:t>
            </m:r>
          </m:num>
          <m:den>
            <m:r>
              <w:rPr>
                <w:rFonts w:ascii="Cambria Math" w:eastAsia="Cambria Math" w:hAnsi="Cambria Math" w:cs="Cambria Math"/>
              </w:rPr>
              <m:t>2</m:t>
            </m:r>
          </m:den>
        </m:f>
      </m:oMath>
      <w:r>
        <w:t>,</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E</m:t>
            </m:r>
          </m:num>
          <m:den>
            <m:r>
              <w:rPr>
                <w:rFonts w:ascii="Cambria Math" w:eastAsia="Cambria Math" w:hAnsi="Cambria Math" w:cs="Cambria Math"/>
              </w:rPr>
              <m:t>2</m:t>
            </m:r>
          </m:den>
        </m:f>
        <m:r>
          <m:rPr>
            <m:sty m:val="p"/>
          </m:rPr>
          <w:rPr>
            <w:rFonts w:ascii="Cambria Math" w:eastAsia="Cambria Math" w:hAnsi="Cambria Math" w:cs="Cambria Math"/>
          </w:rPr>
          <m:t>)</m:t>
        </m:r>
      </m:oMath>
      <w:r>
        <w:t>;</w:t>
      </w:r>
      <w:r>
        <w:t>当</w:t>
      </w:r>
      <m:oMath>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F</m:t>
        </m:r>
        <m:r>
          <m:rPr>
            <m:sty m:val="p"/>
          </m:rPr>
          <w:rPr>
            <w:rFonts w:ascii="Cambria Math" w:eastAsia="Cambria Math" w:hAnsi="Cambria Math" w:cs="Cambria Math"/>
          </w:rPr>
          <m:t>&lt;</m:t>
        </m:r>
        <m:r>
          <w:rPr>
            <w:rFonts w:ascii="Cambria Math" w:eastAsia="Cambria Math" w:hAnsi="Cambria Math" w:cs="Cambria Math"/>
          </w:rPr>
          <m:t>0</m:t>
        </m:r>
      </m:oMath>
      <w:r>
        <w:t>时，它不表示任何图形</w:t>
      </w:r>
      <w:r>
        <w:t>.</w:t>
      </w:r>
    </w:p>
    <w:p w:rsidR="005A54BC" w:rsidRDefault="006B30D6">
      <w:pPr>
        <w:pStyle w:val="5"/>
      </w:pPr>
      <w:r>
        <w:t>二、点与圆的位置关系</w:t>
      </w:r>
    </w:p>
    <w:p w:rsidR="005A54BC" w:rsidRDefault="006B30D6">
      <w:r>
        <w:t>1.</w:t>
      </w:r>
      <w:r>
        <w:t>设点</w:t>
      </w:r>
      <m:oMath>
        <m:r>
          <w:rPr>
            <w:rFonts w:ascii="Cambria Math" w:eastAsia="Cambria Math" w:hAnsi="Cambria Math" w:cs="Cambria Math"/>
          </w:rPr>
          <m:t>M</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，圆的标准方程为</w:t>
      </w:r>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oMath>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80"/>
        <w:gridCol w:w="5760"/>
      </w:tblGrid>
      <w:tr w:rsidR="005A54BC">
        <w:trPr>
          <w:jc w:val="center"/>
        </w:trPr>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理论依据</w:t>
            </w:r>
          </w:p>
        </w:tc>
        <w:tc>
          <w:tcPr>
            <w:tcW w:w="576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点到圆心的距离与半径之间的关系</w:t>
            </w:r>
          </w:p>
        </w:tc>
      </w:tr>
      <w:tr w:rsidR="005A54BC">
        <w:trPr>
          <w:jc w:val="center"/>
        </w:trPr>
        <w:tc>
          <w:tcPr>
            <w:tcW w:w="2880" w:type="dxa"/>
            <w:vMerge w:val="restar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三种情况</w:t>
            </w:r>
          </w:p>
        </w:tc>
        <w:tc>
          <w:tcPr>
            <w:tcW w:w="5760" w:type="dxa"/>
            <w:tcBorders>
              <w:top w:val="single" w:sz="0" w:space="0" w:color="666666"/>
              <w:left w:val="single" w:sz="0" w:space="0" w:color="666666"/>
              <w:bottom w:val="single" w:sz="0" w:space="0" w:color="666666"/>
              <w:right w:val="single" w:sz="0" w:space="0" w:color="666666"/>
            </w:tcBorders>
          </w:tcPr>
          <w:p w:rsidR="005A54BC" w:rsidRDefault="006B30D6">
            <m:oMath>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oMath>
            <w:r>
              <w:rPr>
                <w:rFonts w:hAnsi="Times New Roman"/>
              </w:rPr>
              <w:t>⑤</w:t>
            </w:r>
            <m:oMath>
              <m:r>
                <m:rPr>
                  <m:sty m:val="p"/>
                </m:rPr>
                <w:rPr>
                  <w:rFonts w:ascii="Cambria Math" w:eastAsia="Cambria Math" w:hAnsi="Cambria Math" w:cs="Cambria Math"/>
                  <w:u w:val="single" w:color="000000"/>
                </w:rPr>
                <m:t>&gt;</m:t>
              </m:r>
            </m:oMath>
            <w:r>
              <w:rPr>
                <w:rFonts w:hAnsi="Times New Roman"/>
                <w:color w:val="FF0000"/>
                <w:u w:val="single" w:color="000000"/>
              </w:rPr>
              <w:t xml:space="preserve"> </w:t>
            </w:r>
            <m:oMath>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m:rPr>
                      <m:sty m:val="p"/>
                    </m:rPr>
                    <w:rPr>
                      <w:rFonts w:ascii="Cambria Math" w:eastAsia="Cambria Math" w:hAnsi="Cambria Math" w:cs="Cambria Math"/>
                    </w:rPr>
                    <m:t>⇔</m:t>
                  </m:r>
                </m:e>
              </m:d>
            </m:oMath>
            <w:r>
              <w:rPr>
                <w:rFonts w:hAnsi="Times New Roman"/>
              </w:rPr>
              <w:t>点在圆外</w:t>
            </w:r>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5760" w:type="dxa"/>
            <w:tcBorders>
              <w:top w:val="single" w:sz="0" w:space="0" w:color="666666"/>
              <w:left w:val="single" w:sz="0" w:space="0" w:color="666666"/>
              <w:bottom w:val="single" w:sz="0" w:space="0" w:color="666666"/>
              <w:right w:val="single" w:sz="0" w:space="0" w:color="666666"/>
            </w:tcBorders>
          </w:tcPr>
          <w:p w:rsidR="005A54BC" w:rsidRDefault="006B30D6">
            <m:oMath>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oMath>
            <w:r>
              <w:rPr>
                <w:rFonts w:hAnsi="Times New Roman"/>
              </w:rPr>
              <w:t>⑥</w:t>
            </w:r>
            <m:oMath>
              <m:r>
                <m:rPr>
                  <m:sty m:val="p"/>
                </m:rPr>
                <w:rPr>
                  <w:rFonts w:ascii="Cambria Math" w:eastAsia="Cambria Math" w:hAnsi="Cambria Math" w:cs="Cambria Math"/>
                  <w:u w:val="single" w:color="000000"/>
                </w:rPr>
                <m:t>=</m:t>
              </m:r>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m:rPr>
                      <m:sty m:val="p"/>
                    </m:rPr>
                    <w:rPr>
                      <w:rFonts w:ascii="Cambria Math" w:eastAsia="Cambria Math" w:hAnsi="Cambria Math" w:cs="Cambria Math"/>
                    </w:rPr>
                    <m:t>⇔</m:t>
                  </m:r>
                </m:e>
              </m:d>
            </m:oMath>
            <w:r>
              <w:rPr>
                <w:rFonts w:hAnsi="Times New Roman"/>
              </w:rPr>
              <w:t>点在圆上</w:t>
            </w:r>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5760" w:type="dxa"/>
            <w:tcBorders>
              <w:top w:val="single" w:sz="0" w:space="0" w:color="666666"/>
              <w:left w:val="single" w:sz="0" w:space="0" w:color="666666"/>
              <w:bottom w:val="single" w:sz="0" w:space="0" w:color="666666"/>
              <w:right w:val="single" w:sz="0" w:space="0" w:color="666666"/>
            </w:tcBorders>
          </w:tcPr>
          <w:p w:rsidR="005A54BC" w:rsidRDefault="006B30D6">
            <m:oMath>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oMath>
            <w:r>
              <w:rPr>
                <w:rFonts w:hAnsi="Times New Roman"/>
              </w:rPr>
              <w:t>⑦</w:t>
            </w:r>
            <m:oMath>
              <m:r>
                <m:rPr>
                  <m:sty m:val="p"/>
                </m:rPr>
                <w:rPr>
                  <w:rFonts w:ascii="Cambria Math" w:eastAsia="Cambria Math" w:hAnsi="Cambria Math" w:cs="Cambria Math"/>
                  <w:u w:val="single" w:color="000000"/>
                </w:rPr>
                <m:t>&lt;</m:t>
              </m:r>
            </m:oMath>
            <w:r>
              <w:rPr>
                <w:rFonts w:hAnsi="Times New Roman"/>
                <w:color w:val="FF0000"/>
                <w:u w:val="single" w:color="000000"/>
              </w:rPr>
              <w:t xml:space="preserve"> </w:t>
            </w:r>
            <m:oMath>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m:rPr>
                      <m:sty m:val="p"/>
                    </m:rPr>
                    <w:rPr>
                      <w:rFonts w:ascii="Cambria Math" w:eastAsia="Cambria Math" w:hAnsi="Cambria Math" w:cs="Cambria Math"/>
                    </w:rPr>
                    <m:t>⇔</m:t>
                  </m:r>
                </m:e>
              </m:d>
            </m:oMath>
            <w:r>
              <w:rPr>
                <w:rFonts w:hAnsi="Times New Roman"/>
              </w:rPr>
              <w:t>点在圆内</w:t>
            </w:r>
          </w:p>
        </w:tc>
      </w:tr>
    </w:tbl>
    <w:p w:rsidR="005A54BC" w:rsidRDefault="006B30D6">
      <w:r>
        <w:t>2.</w:t>
      </w:r>
      <w:r>
        <w:t>设点</w:t>
      </w:r>
      <m:oMath>
        <m:r>
          <w:rPr>
            <w:rFonts w:ascii="Cambria Math" w:eastAsia="Cambria Math" w:hAnsi="Cambria Math" w:cs="Cambria Math"/>
          </w:rPr>
          <m:t>M</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，圆的一般方程为</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oMath>
      <w:r>
        <w:t>.</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880"/>
        <w:gridCol w:w="5760"/>
      </w:tblGrid>
      <w:tr w:rsidR="005A54BC">
        <w:trPr>
          <w:jc w:val="center"/>
        </w:trPr>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lastRenderedPageBreak/>
              <w:t>理论依据</w:t>
            </w:r>
          </w:p>
        </w:tc>
        <w:tc>
          <w:tcPr>
            <w:tcW w:w="576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由圆的标准方程转化而来</w:t>
            </w:r>
          </w:p>
        </w:tc>
      </w:tr>
      <w:tr w:rsidR="005A54BC">
        <w:trPr>
          <w:jc w:val="center"/>
        </w:trPr>
        <w:tc>
          <w:tcPr>
            <w:tcW w:w="2880" w:type="dxa"/>
            <w:vMerge w:val="restar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三种情况</w:t>
            </w:r>
          </w:p>
        </w:tc>
        <w:tc>
          <w:tcPr>
            <w:tcW w:w="5760" w:type="dxa"/>
            <w:tcBorders>
              <w:top w:val="single" w:sz="0" w:space="0" w:color="666666"/>
              <w:left w:val="single" w:sz="0" w:space="0" w:color="666666"/>
              <w:bottom w:val="single" w:sz="0" w:space="0" w:color="666666"/>
              <w:right w:val="single" w:sz="0" w:space="0" w:color="666666"/>
            </w:tcBorders>
          </w:tcPr>
          <w:p w:rsidR="005A54BC" w:rsidRDefault="006B30D6">
            <m:oMath>
              <m:d>
                <m:dPr>
                  <m:begChr m:val=""/>
                  <m:endChr m:val=""/>
                  <m:ctrlPr>
                    <w:rPr>
                      <w:rFonts w:ascii="Cambria Math" w:eastAsia="Cambria Math" w:hAnsi="Cambria Math" w:cs="Cambria Math"/>
                    </w:rPr>
                  </m:ctrlPr>
                </m:dPr>
                <m:e>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sSubSup>
                    <m:sSubSupPr>
                      <m:ctrlPr>
                        <w:rPr>
                          <w:rFonts w:ascii="Cambria Math" w:hAnsi="Cambria Math"/>
                        </w:rPr>
                      </m:ctrlPr>
                    </m:sSubSupPr>
                    <m:e>
                      <m:r>
                        <w:rPr>
                          <w:rFonts w:ascii="Cambria Math" w:eastAsia="Cambria Math" w:hAnsi="Cambria Math" w:cs="Cambria Math"/>
                        </w:rPr>
                        <m:t>y</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E</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d>
            </m:oMath>
            <w:r>
              <w:rPr>
                <w:rFonts w:hAnsi="Times New Roman"/>
              </w:rPr>
              <w:t>点在圆外</w:t>
            </w:r>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5760" w:type="dxa"/>
            <w:tcBorders>
              <w:top w:val="single" w:sz="0" w:space="0" w:color="666666"/>
              <w:left w:val="single" w:sz="0" w:space="0" w:color="666666"/>
              <w:bottom w:val="single" w:sz="0" w:space="0" w:color="666666"/>
              <w:right w:val="single" w:sz="0" w:space="0" w:color="666666"/>
            </w:tcBorders>
          </w:tcPr>
          <w:p w:rsidR="005A54BC" w:rsidRDefault="006B30D6">
            <m:oMath>
              <m:d>
                <m:dPr>
                  <m:begChr m:val=""/>
                  <m:endChr m:val=""/>
                  <m:ctrlPr>
                    <w:rPr>
                      <w:rFonts w:ascii="Cambria Math" w:eastAsia="Cambria Math" w:hAnsi="Cambria Math" w:cs="Cambria Math"/>
                    </w:rPr>
                  </m:ctrlPr>
                </m:dPr>
                <m:e>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sSubSup>
                    <m:sSubSupPr>
                      <m:ctrlPr>
                        <w:rPr>
                          <w:rFonts w:ascii="Cambria Math" w:hAnsi="Cambria Math"/>
                        </w:rPr>
                      </m:ctrlPr>
                    </m:sSubSupPr>
                    <m:e>
                      <m:r>
                        <w:rPr>
                          <w:rFonts w:ascii="Cambria Math" w:eastAsia="Cambria Math" w:hAnsi="Cambria Math" w:cs="Cambria Math"/>
                        </w:rPr>
                        <m:t>y</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E</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d>
            </m:oMath>
            <w:r>
              <w:rPr>
                <w:rFonts w:hAnsi="Times New Roman"/>
              </w:rPr>
              <w:t>点在圆上</w:t>
            </w:r>
          </w:p>
        </w:tc>
      </w:tr>
      <w:tr w:rsidR="005A54BC">
        <w:trPr>
          <w:jc w:val="center"/>
        </w:trPr>
        <w:tc>
          <w:tcPr>
            <w:tcW w:w="0" w:type="auto"/>
            <w:vMerge/>
            <w:tcBorders>
              <w:top w:val="single" w:sz="0" w:space="0" w:color="666666"/>
              <w:left w:val="single" w:sz="0" w:space="0" w:color="666666"/>
              <w:bottom w:val="single" w:sz="0" w:space="0" w:color="666666"/>
              <w:right w:val="single" w:sz="0" w:space="0" w:color="666666"/>
            </w:tcBorders>
          </w:tcPr>
          <w:p w:rsidR="005A54BC" w:rsidRDefault="005A54BC"/>
        </w:tc>
        <w:tc>
          <w:tcPr>
            <w:tcW w:w="5760" w:type="dxa"/>
            <w:tcBorders>
              <w:top w:val="single" w:sz="0" w:space="0" w:color="666666"/>
              <w:left w:val="single" w:sz="0" w:space="0" w:color="666666"/>
              <w:bottom w:val="single" w:sz="0" w:space="0" w:color="666666"/>
              <w:right w:val="single" w:sz="0" w:space="0" w:color="666666"/>
            </w:tcBorders>
          </w:tcPr>
          <w:p w:rsidR="005A54BC" w:rsidRDefault="006B30D6">
            <m:oMath>
              <m:d>
                <m:dPr>
                  <m:begChr m:val=""/>
                  <m:endChr m:val=""/>
                  <m:ctrlPr>
                    <w:rPr>
                      <w:rFonts w:ascii="Cambria Math" w:eastAsia="Cambria Math" w:hAnsi="Cambria Math" w:cs="Cambria Math"/>
                    </w:rPr>
                  </m:ctrlPr>
                </m:dPr>
                <m:e>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sSubSup>
                    <m:sSubSupPr>
                      <m:ctrlPr>
                        <w:rPr>
                          <w:rFonts w:ascii="Cambria Math" w:hAnsi="Cambria Math"/>
                        </w:rPr>
                      </m:ctrlPr>
                    </m:sSubSupPr>
                    <m:e>
                      <m:r>
                        <w:rPr>
                          <w:rFonts w:ascii="Cambria Math" w:eastAsia="Cambria Math" w:hAnsi="Cambria Math" w:cs="Cambria Math"/>
                        </w:rPr>
                        <m:t>y</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E</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&lt;</m:t>
                  </m:r>
                  <m:r>
                    <w:rPr>
                      <w:rFonts w:ascii="Cambria Math" w:eastAsia="Cambria Math" w:hAnsi="Cambria Math" w:cs="Cambria Math"/>
                    </w:rPr>
                    <m:t>0</m:t>
                  </m:r>
                  <m:r>
                    <m:rPr>
                      <m:sty m:val="p"/>
                    </m:rPr>
                    <w:rPr>
                      <w:rFonts w:ascii="Cambria Math" w:eastAsia="Cambria Math" w:hAnsi="Cambria Math" w:cs="Cambria Math"/>
                    </w:rPr>
                    <m:t>⇔</m:t>
                  </m:r>
                </m:e>
              </m:d>
            </m:oMath>
            <w:r>
              <w:rPr>
                <w:rFonts w:hAnsi="Times New Roman"/>
              </w:rPr>
              <w:t>点在圆内</w:t>
            </w:r>
          </w:p>
        </w:tc>
      </w:tr>
    </w:tbl>
    <w:p w:rsidR="005A54BC" w:rsidRDefault="006B30D6">
      <w:pPr>
        <w:pStyle w:val="6"/>
      </w:pPr>
      <w:r>
        <w:rPr>
          <w:noProof/>
        </w:rPr>
        <w:drawing>
          <wp:inline distT="0" distB="0" distL="0" distR="0">
            <wp:extent cx="1190625" cy="209550"/>
            <wp:effectExtent l="0" t="0" r="13335"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8"/>
                    <a:srcRect/>
                    <a:stretch>
                      <a:fillRect/>
                    </a:stretch>
                  </pic:blipFill>
                  <pic:spPr>
                    <a:xfrm>
                      <a:off x="0" y="0"/>
                      <a:ext cx="1190625" cy="209617"/>
                    </a:xfrm>
                    <a:prstGeom prst="rect">
                      <a:avLst/>
                    </a:prstGeom>
                  </pic:spPr>
                </pic:pic>
              </a:graphicData>
            </a:graphic>
          </wp:inline>
        </w:drawing>
      </w:r>
      <w:r>
        <w:rPr>
          <w:color w:val="FFFFFF"/>
          <w:sz w:val="1"/>
          <w:szCs w:val="1"/>
        </w:rPr>
        <w:t>知识</w:t>
      </w:r>
      <w:r>
        <w:rPr>
          <w:color w:val="FFFFFF"/>
          <w:sz w:val="1"/>
          <w:szCs w:val="1"/>
        </w:rPr>
        <w:t xml:space="preserve"> </w:t>
      </w:r>
      <w:r>
        <w:rPr>
          <w:color w:val="FFFFFF"/>
          <w:sz w:val="1"/>
          <w:szCs w:val="1"/>
        </w:rPr>
        <w:t>拓展</w:t>
      </w:r>
    </w:p>
    <w:p w:rsidR="005A54BC" w:rsidRDefault="006B30D6">
      <w:r>
        <w:t>1.</w:t>
      </w:r>
      <w:r>
        <w:t>几种特殊位置的圆的方程</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8"/>
        <w:gridCol w:w="3456"/>
        <w:gridCol w:w="3456"/>
      </w:tblGrid>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5A54BC"/>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标准方程的设法</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一般方程的设法</w:t>
            </w:r>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圆心在原点</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0</m:t>
                </m:r>
              </m:oMath>
            </m:oMathPara>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过原点</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r>
                  <w:rPr>
                    <w:rFonts w:ascii="Cambria Math" w:eastAsia="Cambria Math" w:hAnsi="Cambria Math" w:cs="Cambria Math"/>
                  </w:rPr>
                  <m:t>0</m:t>
                </m:r>
              </m:oMath>
            </m:oMathPara>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圆心在</w:t>
            </w:r>
            <m:oMath>
              <m:r>
                <w:rPr>
                  <w:rFonts w:ascii="Cambria Math" w:eastAsia="Cambria Math" w:hAnsi="Cambria Math" w:cs="Cambria Math"/>
                </w:rPr>
                <m:t>x</m:t>
              </m:r>
            </m:oMath>
            <w:r>
              <w:rPr>
                <w:rFonts w:hAnsi="Times New Roman"/>
              </w:rPr>
              <w:t>轴上</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oMath>
            </m:oMathPara>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圆心在</w:t>
            </w:r>
            <m:oMath>
              <m:r>
                <w:rPr>
                  <w:rFonts w:ascii="Cambria Math" w:eastAsia="Cambria Math" w:hAnsi="Cambria Math" w:cs="Cambria Math"/>
                </w:rPr>
                <m:t>y</m:t>
              </m:r>
            </m:oMath>
            <w:r>
              <w:rPr>
                <w:rFonts w:hAnsi="Times New Roman"/>
              </w:rPr>
              <w:t>轴上</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oMath>
            </m:oMathPara>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与</w:t>
            </w:r>
            <m:oMath>
              <m:r>
                <w:rPr>
                  <w:rFonts w:ascii="Cambria Math" w:eastAsia="Cambria Math" w:hAnsi="Cambria Math" w:cs="Cambria Math"/>
                </w:rPr>
                <m:t>x</m:t>
              </m:r>
            </m:oMath>
            <w:r>
              <w:rPr>
                <w:rFonts w:hAnsi="Times New Roman"/>
              </w:rPr>
              <w:t>轴相切</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0</m:t>
                </m:r>
              </m:oMath>
            </m:oMathPara>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与</w:t>
            </w:r>
            <m:oMath>
              <m:r>
                <w:rPr>
                  <w:rFonts w:ascii="Cambria Math" w:eastAsia="Cambria Math" w:hAnsi="Cambria Math" w:cs="Cambria Math"/>
                </w:rPr>
                <m:t>y</m:t>
              </m:r>
            </m:oMath>
            <w:r>
              <w:rPr>
                <w:rFonts w:hAnsi="Times New Roman"/>
              </w:rPr>
              <w:t>轴相切</w:t>
            </w:r>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oMath>
            </m:oMathPara>
          </w:p>
        </w:tc>
        <w:tc>
          <w:tcPr>
            <w:tcW w:w="2880" w:type="dxa"/>
            <w:tcBorders>
              <w:top w:val="single" w:sz="0" w:space="0" w:color="666666"/>
              <w:left w:val="single" w:sz="0" w:space="0" w:color="666666"/>
              <w:bottom w:val="single" w:sz="0" w:space="0" w:color="666666"/>
              <w:right w:val="single" w:sz="0" w:space="0" w:color="666666"/>
            </w:tcBorders>
          </w:tcPr>
          <w:p w:rsidR="005A54BC" w:rsidRDefault="006B30D6">
            <m:oMathPara>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0</m:t>
                </m:r>
              </m:oMath>
            </m:oMathPara>
          </w:p>
        </w:tc>
      </w:tr>
    </w:tbl>
    <w:p w:rsidR="005A54BC" w:rsidRDefault="006B30D6">
      <w:r>
        <w:t>2.</w:t>
      </w:r>
      <w:r>
        <w:t>以</w:t>
      </w:r>
      <m:oMath>
        <m:r>
          <w:rPr>
            <w:rFonts w:ascii="Cambria Math" w:eastAsia="Cambria Math" w:hAnsi="Cambria Math" w:cs="Cambria Math"/>
          </w:rPr>
          <m:t>A</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r>
          <w:rPr>
            <w:rFonts w:ascii="Cambria Math" w:eastAsia="Cambria Math" w:hAnsi="Cambria Math" w:cs="Cambria Math"/>
          </w:rPr>
          <m:t>B</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为直径的两端点的圆的方程是</w:t>
      </w:r>
      <m:oMath>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e>
        </m:d>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r>
          <m:rPr>
            <m:sty m:val="p"/>
          </m:rPr>
          <w:rPr>
            <w:rFonts w:ascii="Cambria Math" w:eastAsia="Cambria Math" w:hAnsi="Cambria Math" w:cs="Cambria Math"/>
          </w:rPr>
          <m:t>=</m:t>
        </m:r>
        <m:r>
          <w:rPr>
            <w:rFonts w:ascii="Cambria Math" w:eastAsia="Cambria Math" w:hAnsi="Cambria Math" w:cs="Cambria Math"/>
          </w:rPr>
          <m:t>0</m:t>
        </m:r>
      </m:oMath>
      <w:r>
        <w:t>.</w:t>
      </w:r>
    </w:p>
    <w:p w:rsidR="005A54BC" w:rsidRDefault="006B30D6">
      <w:r>
        <w:t>3.</w:t>
      </w:r>
      <w:r>
        <w:t>二元二次方程</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Bxy</m:t>
        </m:r>
        <m:r>
          <m:rPr>
            <m:sty m:val="p"/>
          </m:rPr>
          <w:rPr>
            <w:rFonts w:ascii="Cambria Math" w:eastAsia="Cambria Math" w:hAnsi="Cambria Math" w:cs="Cambria Math"/>
          </w:rPr>
          <m:t>+</m:t>
        </m:r>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oMath>
      <w:r>
        <w:t>表示圆的充要条件是</w:t>
      </w:r>
      <m:oMath>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e>
              </m:mr>
              <m:mr>
                <m:e>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AF</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
          </m:e>
        </m:d>
      </m:oMath>
    </w:p>
    <w:p w:rsidR="005A54BC" w:rsidRDefault="006B30D6">
      <w:pPr>
        <w:pStyle w:val="4"/>
        <w:jc w:val="left"/>
      </w:pPr>
      <w:r>
        <w:rPr>
          <w:noProof/>
        </w:rPr>
        <w:drawing>
          <wp:inline distT="0" distB="0" distL="0" distR="0">
            <wp:extent cx="2495550" cy="288290"/>
            <wp:effectExtent l="0" t="0" r="381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
                    <a:srcRect/>
                    <a:stretch>
                      <a:fillRect/>
                    </a:stretch>
                  </pic:blipFill>
                  <pic:spPr>
                    <a:xfrm>
                      <a:off x="0" y="0"/>
                      <a:ext cx="2495550" cy="288914"/>
                    </a:xfrm>
                    <a:prstGeom prst="rect">
                      <a:avLst/>
                    </a:prstGeom>
                  </pic:spPr>
                </pic:pic>
              </a:graphicData>
            </a:graphic>
          </wp:inline>
        </w:drawing>
      </w:r>
      <w:r>
        <w:rPr>
          <w:color w:val="FFFFFF"/>
          <w:sz w:val="1"/>
          <w:szCs w:val="1"/>
        </w:rPr>
        <w:t>诊断自测</w:t>
      </w:r>
    </w:p>
    <w:p w:rsidR="005A54BC" w:rsidRDefault="006B30D6">
      <w:pPr>
        <w:pStyle w:val="5"/>
      </w:pPr>
      <w:r>
        <w:t>题组</w:t>
      </w:r>
      <w:r>
        <w:t xml:space="preserve">1 </w:t>
      </w:r>
      <w:r>
        <w:t>走出误区</w:t>
      </w:r>
    </w:p>
    <w:p w:rsidR="005A54BC" w:rsidRDefault="006B30D6">
      <w:r>
        <w:t xml:space="preserve">1. </w:t>
      </w:r>
      <w:r>
        <w:t>判一判</w:t>
      </w:r>
      <w:r>
        <w:t>.</w:t>
      </w:r>
      <w:r>
        <w:t>（对的打</w:t>
      </w:r>
      <w:r>
        <w:t>“√”</w:t>
      </w:r>
      <w:r>
        <w:t>,</w:t>
      </w:r>
      <w:r>
        <w:t>错的打</w:t>
      </w:r>
      <w:r>
        <w:t>“×”</w:t>
      </w:r>
      <w:r>
        <w:t>）</w:t>
      </w:r>
    </w:p>
    <w:p w:rsidR="005A54BC" w:rsidRDefault="006B30D6">
      <w:r>
        <w:t>（</w:t>
      </w:r>
      <w:r>
        <w:t>1</w:t>
      </w:r>
      <w:r>
        <w:t>）</w:t>
      </w:r>
      <w:r>
        <w:t xml:space="preserve"> </w:t>
      </w:r>
      <w:r>
        <w:t>确定圆的几何要素是圆心与半径</w:t>
      </w:r>
      <w:r>
        <w:t xml:space="preserve">.( </w:t>
      </w:r>
      <w:r>
        <w:rPr>
          <w:color w:val="FF0000"/>
        </w:rPr>
        <w:t>√</w:t>
      </w:r>
      <w:r>
        <w:t xml:space="preserve"> )</w:t>
      </w:r>
    </w:p>
    <w:p w:rsidR="005A54BC" w:rsidRDefault="006B30D6">
      <w:r>
        <w:t>（</w:t>
      </w:r>
      <w:r>
        <w:t>2</w:t>
      </w:r>
      <w:r>
        <w:t>）</w:t>
      </w:r>
      <w:r>
        <w:t xml:space="preserve"> </w:t>
      </w:r>
      <w:r>
        <w:t>若点</w:t>
      </w:r>
      <m:oMath>
        <m:r>
          <w:rPr>
            <w:rFonts w:ascii="Cambria Math" w:eastAsia="Cambria Math" w:hAnsi="Cambria Math" w:cs="Cambria Math"/>
          </w:rPr>
          <m:t>M</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e>
        </m:d>
      </m:oMath>
      <w:r>
        <w:t>在圆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Dx</m:t>
        </m:r>
        <m:r>
          <m:rPr>
            <m:sty m:val="p"/>
          </m:rPr>
          <w:rPr>
            <w:rFonts w:ascii="Cambria Math" w:eastAsia="Cambria Math" w:hAnsi="Cambria Math" w:cs="Cambria Math"/>
          </w:rPr>
          <m:t>+</m:t>
        </m:r>
        <m:r>
          <w:rPr>
            <w:rFonts w:ascii="Cambria Math" w:eastAsia="Cambria Math" w:hAnsi="Cambria Math" w:cs="Cambria Math"/>
          </w:rPr>
          <m:t>Ey</m:t>
        </m:r>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m:t>
        </m:r>
        <m:r>
          <w:rPr>
            <w:rFonts w:ascii="Cambria Math" w:eastAsia="Cambria Math" w:hAnsi="Cambria Math" w:cs="Cambria Math"/>
          </w:rPr>
          <m:t>0</m:t>
        </m:r>
      </m:oMath>
      <w:r>
        <w:t>外</w:t>
      </w:r>
      <w:r>
        <w:t>,</w:t>
      </w:r>
      <w:r>
        <w:t>则</w:t>
      </w:r>
      <m:oMath>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sSubSup>
          <m:sSubSupPr>
            <m:ctrlPr>
              <w:rPr>
                <w:rFonts w:ascii="Cambria Math" w:hAnsi="Cambria Math"/>
              </w:rPr>
            </m:ctrlPr>
          </m:sSubSupPr>
          <m:e>
            <m:r>
              <w:rPr>
                <w:rFonts w:ascii="Cambria Math" w:eastAsia="Cambria Math" w:hAnsi="Cambria Math" w:cs="Cambria Math"/>
              </w:rPr>
              <m:t>y</m:t>
            </m:r>
          </m:e>
          <m:sub>
            <m:r>
              <w:rPr>
                <w:rFonts w:ascii="Cambria Math" w:eastAsia="Cambria Math" w:hAnsi="Cambria Math" w:cs="Cambria Math"/>
              </w:rPr>
              <m:t>0</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E</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F</m:t>
        </m:r>
        <m:r>
          <m:rPr>
            <m:sty m:val="p"/>
          </m:rPr>
          <w:rPr>
            <w:rFonts w:ascii="Cambria Math" w:eastAsia="Cambria Math" w:hAnsi="Cambria Math" w:cs="Cambria Math"/>
          </w:rPr>
          <m:t>&gt;</m:t>
        </m:r>
        <m:r>
          <w:rPr>
            <w:rFonts w:ascii="Cambria Math" w:eastAsia="Cambria Math" w:hAnsi="Cambria Math" w:cs="Cambria Math"/>
          </w:rPr>
          <m:t>0</m:t>
        </m:r>
      </m:oMath>
      <w:r>
        <w:t xml:space="preserve">.( </w:t>
      </w:r>
      <w:r>
        <w:rPr>
          <w:color w:val="FF0000"/>
        </w:rPr>
        <w:t>√</w:t>
      </w:r>
      <w:r>
        <w:t xml:space="preserve"> )</w:t>
      </w:r>
    </w:p>
    <w:p w:rsidR="005A54BC" w:rsidRDefault="006B30D6">
      <w:r>
        <w:t>（</w:t>
      </w:r>
      <w:r>
        <w:t>3</w:t>
      </w:r>
      <w:r>
        <w:t>）</w:t>
      </w:r>
      <w:r>
        <w:t xml:space="preserve"> </w:t>
      </w:r>
      <w:r>
        <w:t>方程</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mx</m:t>
        </m:r>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r>
        <w:t>不一定表示圆</w:t>
      </w:r>
      <w:r>
        <w:t xml:space="preserve">.( </w:t>
      </w:r>
      <w:r>
        <w:rPr>
          <w:color w:val="FF0000"/>
        </w:rPr>
        <w:t>×</w:t>
      </w:r>
      <w:r>
        <w:t xml:space="preserve"> )</w:t>
      </w:r>
    </w:p>
    <w:p w:rsidR="005A54BC" w:rsidRDefault="006B30D6">
      <w:r>
        <w:t>（</w:t>
      </w:r>
      <w:r>
        <w:t>4</w:t>
      </w:r>
      <w:r>
        <w:t>）</w:t>
      </w:r>
      <w:r>
        <w:t xml:space="preserve"> </w:t>
      </w:r>
      <w:r>
        <w:t>方程</w:t>
      </w:r>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d>
          <m:dPr>
            <m:ctrlPr>
              <w:rPr>
                <w:rFonts w:ascii="Cambria Math" w:eastAsia="Cambria Math" w:hAnsi="Cambria Math" w:cs="Cambria Math"/>
              </w:rPr>
            </m:ctrlPr>
          </m:dPr>
          <m:e>
            <m:r>
              <w:rPr>
                <w:rFonts w:ascii="Cambria Math" w:eastAsia="Cambria Math" w:hAnsi="Cambria Math" w:cs="Cambria Math"/>
              </w:rPr>
              <m:t>t</m:t>
            </m:r>
            <m:r>
              <m:rPr>
                <m:sty m:val="p"/>
              </m:rPr>
              <w:rPr>
                <w:rFonts w:ascii="Cambria Math" w:eastAsia="Cambria Math" w:hAnsi="Cambria Math" w:cs="Cambria Math"/>
              </w:rPr>
              <m:t>∈</m:t>
            </m:r>
            <m:r>
              <m:rPr>
                <m:sty m:val="bi"/>
              </m:rPr>
              <w:rPr>
                <w:rFonts w:ascii="Cambria Math" w:eastAsia="Cambria Math" w:hAnsi="Cambria Math" w:cs="Cambria Math"/>
                <w:sz w:val="28"/>
              </w:rPr>
              <m:t>R</m:t>
            </m:r>
          </m:e>
        </m:d>
      </m:oMath>
      <w:r>
        <w:t>表示圆心为</w:t>
      </w:r>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w:r>
        <w:t>,</w:t>
      </w:r>
      <w:r>
        <w:t>半径为</w:t>
      </w:r>
      <m:oMath>
        <m:r>
          <w:rPr>
            <w:rFonts w:ascii="Cambria Math" w:eastAsia="Cambria Math" w:hAnsi="Cambria Math" w:cs="Cambria Math"/>
          </w:rPr>
          <m:t>t</m:t>
        </m:r>
      </m:oMath>
      <w:r>
        <w:t>的一个圆</w:t>
      </w:r>
      <w:r>
        <w:t xml:space="preserve">.( </w:t>
      </w:r>
      <w:r>
        <w:rPr>
          <w:color w:val="FF0000"/>
        </w:rPr>
        <w:t>×</w:t>
      </w:r>
      <w:r>
        <w:t xml:space="preserve"> )</w:t>
      </w:r>
    </w:p>
    <w:p w:rsidR="005A54BC" w:rsidRDefault="006B30D6">
      <w:r>
        <w:lastRenderedPageBreak/>
        <w:t xml:space="preserve">2. </w:t>
      </w:r>
      <w:r>
        <w:t>（易错题）已知等腰</w:t>
      </w:r>
      <m:oMath>
        <m:r>
          <m:rPr>
            <m:sty m:val="p"/>
          </m:rPr>
          <w:rPr>
            <w:rFonts w:ascii="Cambria Math" w:eastAsia="Cambria Math" w:hAnsi="Cambria Math" w:cs="Cambria Math"/>
          </w:rPr>
          <m:t>△</m:t>
        </m:r>
        <m:r>
          <w:rPr>
            <w:rFonts w:ascii="Cambria Math" w:eastAsia="Cambria Math" w:hAnsi="Cambria Math" w:cs="Cambria Math"/>
          </w:rPr>
          <m:t>ABC</m:t>
        </m:r>
      </m:oMath>
      <w:r>
        <w:t>的一个顶点</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2</m:t>
            </m:r>
          </m:e>
        </m:d>
      </m:oMath>
      <w:r>
        <w:t>，底边的一个端点</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5</m:t>
            </m:r>
          </m:e>
        </m:d>
      </m:oMath>
      <w:r>
        <w:t>，则底边的另一个端点</w:t>
      </w:r>
      <m:oMath>
        <m:r>
          <w:rPr>
            <w:rFonts w:ascii="Cambria Math" w:eastAsia="Cambria Math" w:hAnsi="Cambria Math" w:cs="Cambria Math"/>
          </w:rPr>
          <m:t>C</m:t>
        </m:r>
      </m:oMath>
      <w:r>
        <w:t>的轨迹方程为</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10</m:t>
        </m:r>
      </m:oMath>
      <w:r>
        <w:rPr>
          <w:color w:val="FF0000"/>
          <w:u w:val="single" w:color="000000"/>
        </w:rPr>
        <w:t>（除去</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5</m:t>
            </m:r>
          </m:e>
        </m:d>
      </m:oMath>
      <w:r>
        <w:rPr>
          <w:color w:val="FF0000"/>
          <w:u w:val="single" w:color="000000"/>
        </w:rPr>
        <w:t>，</w:t>
      </w:r>
      <m:oMath>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5</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oMath>
      <w:r>
        <w:rPr>
          <w:color w:val="FF0000"/>
          <w:u w:val="single" w:color="000000"/>
        </w:rPr>
        <w:t>两点）</w:t>
      </w:r>
      <w:r>
        <w:t>.</w:t>
      </w:r>
    </w:p>
    <w:p w:rsidR="005A54BC" w:rsidRDefault="006B30D6">
      <w:r>
        <w:t>【易错点】在求轨迹方程时一定要考虑是否有杂点存在，如有杂点存在，一定要剔除杂点</w:t>
      </w:r>
      <w:r>
        <w:t>.</w:t>
      </w:r>
    </w:p>
    <w:p w:rsidR="005A54BC" w:rsidRDefault="006B30D6">
      <w:r>
        <w:rPr>
          <w:color w:val="0000FF"/>
        </w:rPr>
        <w:t>[</w:t>
      </w:r>
      <w:r>
        <w:rPr>
          <w:color w:val="0000FF"/>
        </w:rPr>
        <w:t>解析</w:t>
      </w:r>
      <w:r>
        <w:rPr>
          <w:color w:val="0000FF"/>
        </w:rPr>
        <w:t>]</w:t>
      </w:r>
      <w:r>
        <w:rPr>
          <w:rFonts w:ascii="楷体" w:eastAsia="楷体" w:hAnsi="楷体" w:cs="楷体"/>
          <w:color w:val="0000FF"/>
        </w:rPr>
        <w:t>由题意可设另一个端点</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，腰长</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10</m:t>
            </m:r>
          </m:e>
        </m:rad>
      </m:oMath>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AC</m:t>
            </m:r>
          </m:e>
        </m: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10</m:t>
            </m:r>
          </m:e>
        </m:rad>
      </m:oMath>
      <w:r>
        <w:rPr>
          <w:rFonts w:ascii="楷体" w:eastAsia="楷体" w:hAnsi="楷体" w:cs="楷体"/>
          <w:color w:val="0000FF"/>
        </w:rPr>
        <w:t>，所以</w:t>
      </w:r>
      <m:oMath>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10</m:t>
            </m:r>
          </m:e>
        </m:rad>
      </m:oMath>
      <w:r>
        <w:rPr>
          <w:rFonts w:ascii="楷体" w:eastAsia="楷体" w:hAnsi="楷体" w:cs="楷体"/>
          <w:color w:val="0000FF"/>
        </w:rPr>
        <w:t>，整理得</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楷体" w:eastAsia="楷体" w:hAnsi="楷体" w:cs="楷体"/>
          <w:color w:val="0000FF"/>
        </w:rPr>
        <w:t>，又因为</w:t>
      </w:r>
      <m:oMath>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B</m:t>
        </m:r>
      </m:oMath>
      <w:r>
        <w:rPr>
          <w:rFonts w:ascii="楷体" w:eastAsia="楷体" w:hAnsi="楷体" w:cs="楷体"/>
          <w:color w:val="0000FF"/>
        </w:rPr>
        <w:t>，</w:t>
      </w:r>
      <m:oMath>
        <m:r>
          <w:rPr>
            <w:rFonts w:ascii="Cambria Math" w:eastAsia="Cambria Math" w:hAnsi="Cambria Math" w:cs="Cambria Math"/>
            <w:color w:val="0000FF"/>
          </w:rPr>
          <m:t>C</m:t>
        </m:r>
      </m:oMath>
      <w:r>
        <w:rPr>
          <w:rFonts w:ascii="楷体" w:eastAsia="楷体" w:hAnsi="楷体" w:cs="楷体"/>
          <w:color w:val="0000FF"/>
        </w:rPr>
        <w:t>三点能构成三角形，所以三点不共线，需要除去</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两点，所以</w:t>
      </w:r>
      <m:oMath>
        <m:r>
          <w:rPr>
            <w:rFonts w:ascii="Cambria Math" w:eastAsia="Cambria Math" w:hAnsi="Cambria Math" w:cs="Cambria Math"/>
            <w:color w:val="0000FF"/>
          </w:rPr>
          <m:t>C</m:t>
        </m:r>
      </m:oMath>
      <w:r>
        <w:rPr>
          <w:rFonts w:ascii="楷体" w:eastAsia="楷体" w:hAnsi="楷体" w:cs="楷体"/>
          <w:color w:val="0000FF"/>
        </w:rPr>
        <w:t>的轨迹方程为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楷体" w:eastAsia="楷体" w:hAnsi="楷体" w:cs="楷体"/>
          <w:color w:val="0000FF"/>
        </w:rPr>
        <w:t>（除去</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两点）</w:t>
      </w:r>
      <w:r>
        <w:rPr>
          <w:rFonts w:ascii="楷体" w:eastAsia="楷体" w:hAnsi="楷体" w:cs="楷体"/>
          <w:color w:val="0000FF"/>
        </w:rPr>
        <w:t>.</w:t>
      </w:r>
    </w:p>
    <w:p w:rsidR="005A54BC" w:rsidRDefault="006B30D6">
      <w:pPr>
        <w:pStyle w:val="5"/>
      </w:pPr>
      <w:r>
        <w:t>题组</w:t>
      </w:r>
      <w:r>
        <w:t xml:space="preserve">2 </w:t>
      </w:r>
      <w:r>
        <w:t>走进教材</w:t>
      </w:r>
    </w:p>
    <w:p w:rsidR="005A54BC" w:rsidRDefault="006B30D6">
      <w:r>
        <w:t xml:space="preserve">3. </w:t>
      </w:r>
      <w:r>
        <w:t>（人教</w:t>
      </w:r>
      <w:r>
        <w:t>A</w:t>
      </w:r>
      <w:r>
        <w:t>版选修</w:t>
      </w:r>
      <w:r>
        <w:t>①</w:t>
      </w:r>
      <w:r>
        <w:t>P89</w:t>
      </w:r>
      <w:r>
        <w:t>·</w:t>
      </w:r>
      <w:r>
        <w:t>T8</w:t>
      </w:r>
      <w:r>
        <w:t>改编）已知长为</w:t>
      </w:r>
      <m:oMath>
        <m:r>
          <w:rPr>
            <w:rFonts w:ascii="Cambria Math" w:eastAsia="Cambria Math" w:hAnsi="Cambria Math" w:cs="Cambria Math"/>
          </w:rPr>
          <m:t>2</m:t>
        </m:r>
        <m:r>
          <w:rPr>
            <w:rFonts w:ascii="Cambria Math" w:eastAsia="Cambria Math" w:hAnsi="Cambria Math" w:cs="Cambria Math"/>
          </w:rPr>
          <m:t>a</m:t>
        </m:r>
      </m:oMath>
      <w:r>
        <w:t>的线段</w:t>
      </w:r>
      <m:oMath>
        <m:r>
          <w:rPr>
            <w:rFonts w:ascii="Cambria Math" w:eastAsia="Cambria Math" w:hAnsi="Cambria Math" w:cs="Cambria Math"/>
          </w:rPr>
          <m:t>AB</m:t>
        </m:r>
      </m:oMath>
      <w:r>
        <w:t>的两个端点</w:t>
      </w:r>
      <m:oMath>
        <m:r>
          <w:rPr>
            <w:rFonts w:ascii="Cambria Math" w:eastAsia="Cambria Math" w:hAnsi="Cambria Math" w:cs="Cambria Math"/>
          </w:rPr>
          <m:t>A</m:t>
        </m:r>
      </m:oMath>
      <w:r>
        <w:t>和</w:t>
      </w:r>
      <m:oMath>
        <m:r>
          <w:rPr>
            <w:rFonts w:ascii="Cambria Math" w:eastAsia="Cambria Math" w:hAnsi="Cambria Math" w:cs="Cambria Math"/>
          </w:rPr>
          <m:t>B</m:t>
        </m:r>
      </m:oMath>
      <w:r>
        <w:t>分别在</w:t>
      </w:r>
      <m:oMath>
        <m:r>
          <w:rPr>
            <w:rFonts w:ascii="Cambria Math" w:eastAsia="Cambria Math" w:hAnsi="Cambria Math" w:cs="Cambria Math"/>
          </w:rPr>
          <m:t>x</m:t>
        </m:r>
      </m:oMath>
      <w:r>
        <w:t>轴和</w:t>
      </w:r>
      <m:oMath>
        <m:r>
          <w:rPr>
            <w:rFonts w:ascii="Cambria Math" w:eastAsia="Cambria Math" w:hAnsi="Cambria Math" w:cs="Cambria Math"/>
          </w:rPr>
          <m:t>y</m:t>
        </m:r>
      </m:oMath>
      <w:r>
        <w:t>轴上运动，则线段</w:t>
      </w:r>
      <m:oMath>
        <m:r>
          <w:rPr>
            <w:rFonts w:ascii="Cambria Math" w:eastAsia="Cambria Math" w:hAnsi="Cambria Math" w:cs="Cambria Math"/>
          </w:rPr>
          <m:t>AB</m:t>
        </m:r>
      </m:oMath>
      <w:r>
        <w:t>的中点的轨迹方程是</w:t>
      </w:r>
      <m:oMath>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y</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a</m:t>
            </m:r>
          </m:e>
          <m:sup>
            <m:r>
              <w:rPr>
                <w:rFonts w:ascii="Cambria Math" w:eastAsia="Cambria Math" w:hAnsi="Cambria Math" w:cs="Cambria Math"/>
                <w:color w:val="FF0000"/>
                <w:u w:val="single" w:color="000000"/>
              </w:rPr>
              <m:t>2</m:t>
            </m:r>
          </m:sup>
        </m:sSup>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a</m:t>
            </m:r>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0</m:t>
            </m:r>
          </m:e>
        </m:d>
      </m:oMath>
      <w:r>
        <w:t>.</w:t>
      </w:r>
    </w:p>
    <w:p w:rsidR="005A54BC" w:rsidRDefault="006B30D6">
      <w:r>
        <w:rPr>
          <w:color w:val="0000FF"/>
        </w:rPr>
        <w:t>[</w:t>
      </w:r>
      <w:r>
        <w:rPr>
          <w:color w:val="0000FF"/>
        </w:rPr>
        <w:t>解析</w:t>
      </w:r>
      <w:r>
        <w:rPr>
          <w:color w:val="0000FF"/>
        </w:rPr>
        <w:t>]</w:t>
      </w:r>
      <w:r>
        <w:rPr>
          <w:rFonts w:ascii="楷体" w:eastAsia="楷体" w:hAnsi="楷体" w:cs="楷体"/>
          <w:color w:val="0000FF"/>
        </w:rPr>
        <w:t>设线段</w:t>
      </w:r>
      <m:oMath>
        <m:r>
          <w:rPr>
            <w:rFonts w:ascii="Cambria Math" w:eastAsia="Cambria Math" w:hAnsi="Cambria Math" w:cs="Cambria Math"/>
            <w:color w:val="0000FF"/>
          </w:rPr>
          <m:t>AB</m:t>
        </m:r>
      </m:oMath>
      <w:r>
        <w:rPr>
          <w:rFonts w:ascii="楷体" w:eastAsia="楷体" w:hAnsi="楷体" w:cs="楷体"/>
          <w:color w:val="0000FF"/>
        </w:rPr>
        <w:t>的中点为</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，当</w:t>
      </w:r>
      <m:oMath>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B</m:t>
        </m:r>
      </m:oMath>
      <w:r>
        <w:rPr>
          <w:rFonts w:ascii="楷体" w:eastAsia="楷体" w:hAnsi="楷体" w:cs="楷体"/>
          <w:color w:val="0000FF"/>
        </w:rPr>
        <w:t>不与原点</w:t>
      </w:r>
      <m:oMath>
        <m:r>
          <w:rPr>
            <w:rFonts w:ascii="Cambria Math" w:eastAsia="Cambria Math" w:hAnsi="Cambria Math" w:cs="Cambria Math"/>
            <w:color w:val="0000FF"/>
          </w:rPr>
          <m:t>O</m:t>
        </m:r>
      </m:oMath>
      <w:r>
        <w:rPr>
          <w:rFonts w:ascii="楷体" w:eastAsia="楷体" w:hAnsi="楷体" w:cs="楷体"/>
          <w:color w:val="0000FF"/>
        </w:rPr>
        <w:t>重合时，</w:t>
      </w:r>
      <m:oMath>
        <m:r>
          <m:rPr>
            <m:sty m:val="p"/>
          </m:rPr>
          <w:rPr>
            <w:rFonts w:ascii="Cambria Math" w:eastAsia="Cambria Math" w:hAnsi="Cambria Math" w:cs="Cambria Math"/>
            <w:color w:val="0000FF"/>
          </w:rPr>
          <m:t>△</m:t>
        </m:r>
        <m:r>
          <w:rPr>
            <w:rFonts w:ascii="Cambria Math" w:eastAsia="Cambria Math" w:hAnsi="Cambria Math" w:cs="Cambria Math"/>
            <w:color w:val="0000FF"/>
          </w:rPr>
          <m:t>AOB</m:t>
        </m:r>
      </m:oMath>
      <w:r>
        <w:rPr>
          <w:rFonts w:ascii="楷体" w:eastAsia="楷体" w:hAnsi="楷体" w:cs="楷体"/>
          <w:color w:val="0000FF"/>
        </w:rPr>
        <w:t>是直角三角形，且</w:t>
      </w:r>
      <m:oMath>
        <m:r>
          <m:rPr>
            <m:sty m:val="p"/>
          </m:rPr>
          <w:rPr>
            <w:rFonts w:ascii="Cambria Math" w:eastAsia="Cambria Math" w:hAnsi="Cambria Math" w:cs="Cambria Math"/>
            <w:color w:val="0000FF"/>
          </w:rPr>
          <m:t>∠</m:t>
        </m:r>
        <m:r>
          <w:rPr>
            <w:rFonts w:ascii="Cambria Math" w:eastAsia="Cambria Math" w:hAnsi="Cambria Math" w:cs="Cambria Math"/>
            <w:color w:val="0000FF"/>
          </w:rPr>
          <m:t>AOB</m:t>
        </m:r>
      </m:oMath>
      <w:r>
        <w:rPr>
          <w:rFonts w:ascii="楷体" w:eastAsia="楷体" w:hAnsi="楷体" w:cs="楷体"/>
          <w:color w:val="0000FF"/>
        </w:rPr>
        <w:t>为直角，则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OP</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楷体" w:eastAsia="楷体" w:hAnsi="楷体" w:cs="楷体"/>
          <w:color w:val="0000FF"/>
        </w:rPr>
        <w:t>，即</w:t>
      </w:r>
      <w:bookmarkStart w:id="0" w:name="_GoBack"/>
      <w:bookmarkEnd w:id="0"/>
      <m:oMath>
        <m:r>
          <w:rPr>
            <w:rFonts w:ascii="Cambria Math" w:eastAsia="Cambria Math" w:hAnsi="Cambria Math" w:cs="Cambria Math"/>
            <w:color w:val="0000FF"/>
          </w:rPr>
          <m:t>AB</m:t>
        </m:r>
      </m:oMath>
      <w:r>
        <w:rPr>
          <w:rFonts w:ascii="楷体" w:eastAsia="楷体" w:hAnsi="楷体" w:cs="楷体"/>
          <w:color w:val="0000FF"/>
        </w:rPr>
        <w:t>的中点</w:t>
      </w:r>
      <m:oMath>
        <m:r>
          <w:rPr>
            <w:rFonts w:ascii="Cambria Math" w:eastAsia="Cambria Math" w:hAnsi="Cambria Math" w:cs="Cambria Math"/>
            <w:color w:val="0000FF"/>
          </w:rPr>
          <m:t>P</m:t>
        </m:r>
      </m:oMath>
      <w:r>
        <w:rPr>
          <w:rFonts w:ascii="楷体" w:eastAsia="楷体" w:hAnsi="楷体" w:cs="楷体"/>
          <w:color w:val="0000FF"/>
        </w:rPr>
        <w:t>的轨迹是以原点为圆心，</w:t>
      </w:r>
      <m:oMath>
        <m:r>
          <w:rPr>
            <w:rFonts w:ascii="Cambria Math" w:eastAsia="Cambria Math" w:hAnsi="Cambria Math" w:cs="Cambria Math"/>
            <w:color w:val="0000FF"/>
          </w:rPr>
          <m:t>a</m:t>
        </m:r>
      </m:oMath>
      <w:r>
        <w:rPr>
          <w:rFonts w:ascii="楷体" w:eastAsia="楷体" w:hAnsi="楷体" w:cs="楷体"/>
          <w:color w:val="0000FF"/>
        </w:rPr>
        <w:t>为半径的圆（除去与坐标轴的交点），轨迹方程为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oMath>
      <w:r>
        <w:rPr>
          <w:rFonts w:ascii="楷体" w:eastAsia="楷体" w:hAnsi="楷体" w:cs="楷体"/>
          <w:color w:val="0000FF"/>
        </w:rPr>
        <w:t>；当</w:t>
      </w:r>
      <m:oMath>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B</m:t>
        </m:r>
      </m:oMath>
      <w:r>
        <w:rPr>
          <w:rFonts w:ascii="楷体" w:eastAsia="楷体" w:hAnsi="楷体" w:cs="楷体"/>
          <w:color w:val="0000FF"/>
        </w:rPr>
        <w:t>中有一个是原点，同样满足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w:t>
      </w:r>
      <w:r>
        <w:rPr>
          <w:rFonts w:ascii="楷体" w:eastAsia="楷体" w:hAnsi="楷体" w:cs="楷体"/>
          <w:color w:val="0000FF"/>
        </w:rPr>
        <w:t>故线段</w:t>
      </w:r>
      <m:oMath>
        <m:r>
          <w:rPr>
            <w:rFonts w:ascii="Cambria Math" w:eastAsia="Cambria Math" w:hAnsi="Cambria Math" w:cs="Cambria Math"/>
            <w:color w:val="0000FF"/>
          </w:rPr>
          <m:t>AB</m:t>
        </m:r>
      </m:oMath>
      <w:r>
        <w:rPr>
          <w:rFonts w:ascii="楷体" w:eastAsia="楷体" w:hAnsi="楷体" w:cs="楷体"/>
          <w:color w:val="0000FF"/>
        </w:rPr>
        <w:t>的中点的轨迹方程为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w:t>
      </w:r>
    </w:p>
    <w:p w:rsidR="005A54BC" w:rsidRDefault="006B30D6">
      <w:r>
        <w:t xml:space="preserve">4. </w:t>
      </w:r>
      <w:r>
        <w:t>（人教</w:t>
      </w:r>
      <w:r>
        <w:t>A</w:t>
      </w:r>
      <w:r>
        <w:t>版选修</w:t>
      </w:r>
      <w:r>
        <w:t>①</w:t>
      </w:r>
      <w:r>
        <w:t>P88</w:t>
      </w:r>
      <w:r>
        <w:t>·</w:t>
      </w:r>
      <w:r>
        <w:t>T4</w:t>
      </w:r>
      <w:r>
        <w:t>改编）圆心在曲线</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x</m:t>
            </m:r>
          </m:den>
        </m:f>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e>
        </m:d>
      </m:oMath>
      <w:r>
        <w:t>上，且与直线</w:t>
      </w:r>
      <m:oMath>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oMath>
      <w:r>
        <w:t>相切的面积最小的圆的方程为</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5</m:t>
        </m:r>
      </m:oMath>
      <w:r>
        <w:t>.</w:t>
      </w:r>
    </w:p>
    <w:p w:rsidR="005A54BC" w:rsidRDefault="006B30D6">
      <w:r>
        <w:rPr>
          <w:color w:val="0000FF"/>
        </w:rPr>
        <w:t>[</w:t>
      </w:r>
      <w:r>
        <w:rPr>
          <w:color w:val="0000FF"/>
        </w:rPr>
        <w:t>解析</w:t>
      </w:r>
      <w:r>
        <w:rPr>
          <w:color w:val="0000FF"/>
        </w:rPr>
        <w:t>]</w:t>
      </w:r>
      <w:r>
        <w:rPr>
          <w:rFonts w:ascii="楷体" w:eastAsia="楷体" w:hAnsi="楷体" w:cs="楷体"/>
          <w:color w:val="0000FF"/>
        </w:rPr>
        <w:t>不妨设圆心</w:t>
      </w:r>
      <m:oMath>
        <m:r>
          <m:rPr>
            <m:sty m:val="p"/>
          </m:rPr>
          <w:rPr>
            <w:rFonts w:ascii="Cambria Math" w:eastAsia="Cambria Math" w:hAnsi="Cambria Math" w:cs="Cambria Math"/>
            <w:color w:val="0000FF"/>
          </w:rPr>
          <m:t>(</m:t>
        </m:r>
        <m:r>
          <w:rPr>
            <w:rFonts w:ascii="Cambria Math" w:eastAsia="Cambria Math" w:hAnsi="Cambria Math" w:cs="Cambria Math"/>
            <w:color w:val="0000FF"/>
          </w:rPr>
          <m:t>a</m:t>
        </m:r>
      </m:oMath>
      <w:r>
        <w:rPr>
          <w:rFonts w:ascii="楷体" w:eastAsia="楷体" w:hAnsi="楷体" w:cs="楷体"/>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oMath>
      <w:r>
        <w:rPr>
          <w:rFonts w:ascii="楷体" w:eastAsia="楷体" w:hAnsi="楷体" w:cs="楷体"/>
          <w:color w:val="0000FF"/>
        </w:rPr>
        <w:t>，其中</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，半径为</w:t>
      </w:r>
      <m:oMath>
        <m:r>
          <w:rPr>
            <w:rFonts w:ascii="Cambria Math" w:eastAsia="Cambria Math" w:hAnsi="Cambria Math" w:cs="Cambria Math"/>
            <w:color w:val="0000FF"/>
          </w:rPr>
          <m:t>r</m:t>
        </m:r>
      </m:oMath>
      <w:r>
        <w:rPr>
          <w:rFonts w:ascii="楷体" w:eastAsia="楷体" w:hAnsi="楷体" w:cs="楷体"/>
          <w:color w:val="0000FF"/>
        </w:rPr>
        <w:t>，因为直线</w:t>
      </w:r>
      <m:oMath>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与圆相切，所以</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den>
        </m:f>
        <m:r>
          <m:rPr>
            <m:sty m:val="p"/>
          </m:rPr>
          <w:rPr>
            <w:rFonts w:ascii="Cambria Math" w:eastAsia="Cambria Math" w:hAnsi="Cambria Math" w:cs="Cambria Math"/>
            <w:color w:val="0000FF"/>
          </w:rPr>
          <m:t>=</m:t>
        </m:r>
        <m:r>
          <w:rPr>
            <w:rFonts w:ascii="Cambria Math" w:eastAsia="Cambria Math" w:hAnsi="Cambria Math" w:cs="Cambria Math"/>
            <w:color w:val="0000FF"/>
          </w:rPr>
          <m:t>r</m:t>
        </m:r>
      </m:oMath>
      <w:r>
        <w:rPr>
          <w:rFonts w:ascii="楷体" w:eastAsia="楷体" w:hAnsi="楷体" w:cs="楷体"/>
          <w:color w:val="0000FF"/>
        </w:rPr>
        <w:t>，若圆的面积最小，则半径最小，则</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den>
        </m:f>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den>
        </m:f>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a</m:t>
                    </m:r>
                  </m:den>
                </m:f>
              </m:e>
            </m:rad>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oMath>
      <w:r>
        <w:rPr>
          <w:rFonts w:ascii="楷体" w:eastAsia="楷体" w:hAnsi="楷体" w:cs="楷体"/>
          <w:color w:val="0000FF"/>
        </w:rPr>
        <w:t>，当且仅当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时取等号，即</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oMath>
      <w:r>
        <w:rPr>
          <w:rFonts w:ascii="楷体" w:eastAsia="楷体" w:hAnsi="楷体" w:cs="楷体"/>
          <w:color w:val="0000FF"/>
        </w:rPr>
        <w:t>，此时</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，所以圆的方程为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w:t>
      </w:r>
    </w:p>
    <w:p w:rsidR="005A54BC" w:rsidRDefault="006B30D6">
      <w:pPr>
        <w:pStyle w:val="5"/>
      </w:pPr>
      <w:r>
        <w:t>题组</w:t>
      </w:r>
      <w:r>
        <w:t xml:space="preserve">3 </w:t>
      </w:r>
      <w:r>
        <w:t>走向高考</w:t>
      </w:r>
    </w:p>
    <w:p w:rsidR="005A54BC" w:rsidRDefault="006B30D6">
      <w:r>
        <w:lastRenderedPageBreak/>
        <w:t xml:space="preserve">5. </w:t>
      </w:r>
      <w:r>
        <w:rPr>
          <w:rFonts w:ascii="楷体" w:eastAsia="楷体" w:hAnsi="楷体" w:cs="楷体"/>
        </w:rPr>
        <w:t>[2023·</w:t>
      </w:r>
      <w:r>
        <w:rPr>
          <w:rFonts w:ascii="楷体" w:eastAsia="楷体" w:hAnsi="楷体" w:cs="楷体"/>
        </w:rPr>
        <w:t>全国乙卷</w:t>
      </w:r>
      <w:r>
        <w:rPr>
          <w:rFonts w:ascii="楷体" w:eastAsia="楷体" w:hAnsi="楷体" w:cs="楷体"/>
        </w:rPr>
        <w:t>]</w:t>
      </w:r>
      <w:r>
        <w:t>已知实数</w:t>
      </w:r>
      <m:oMath>
        <m:r>
          <w:rPr>
            <w:rFonts w:ascii="Cambria Math" w:eastAsia="Cambria Math" w:hAnsi="Cambria Math" w:cs="Cambria Math"/>
          </w:rPr>
          <m:t>x</m:t>
        </m:r>
      </m:oMath>
      <w:r>
        <w:t>,</w:t>
      </w:r>
      <m:oMath>
        <m:r>
          <w:rPr>
            <w:rFonts w:ascii="Cambria Math" w:eastAsia="Cambria Math" w:hAnsi="Cambria Math" w:cs="Cambria Math"/>
          </w:rPr>
          <m:t>y</m:t>
        </m:r>
      </m:oMath>
      <w:r>
        <w:t>满足</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0</m:t>
        </m:r>
      </m:oMath>
      <w:r>
        <w:t>，则</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oMath>
      <w:r>
        <w:t>的最大值是</w:t>
      </w:r>
      <w:r>
        <w:t xml:space="preserve">( </w:t>
      </w:r>
      <w:r>
        <w:rPr>
          <w:color w:val="FF0000"/>
        </w:rPr>
        <w:t>C</w:t>
      </w:r>
      <w:r>
        <w:t xml:space="preserve"> ).</w:t>
      </w:r>
    </w:p>
    <w:p w:rsidR="005A54BC" w:rsidRDefault="006B30D6">
      <w:pPr>
        <w:tabs>
          <w:tab w:val="left" w:pos="2138"/>
          <w:tab w:val="left" w:pos="4277"/>
          <w:tab w:val="left" w:pos="6415"/>
        </w:tabs>
      </w:pPr>
      <w:r>
        <w:t xml:space="preserve">A. </w:t>
      </w:r>
      <m:oMath>
        <m:r>
          <w:rPr>
            <w:rFonts w:ascii="Cambria Math" w:eastAsia="Cambria Math" w:hAnsi="Cambria Math" w:cs="Cambria Math"/>
          </w:rPr>
          <m:t>1</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rad>
              <m:radPr>
                <m:degHide m:val="1"/>
                <m:ctrlPr>
                  <w:rPr>
                    <w:rFonts w:ascii="Cambria Math" w:eastAsia="Cambria Math" w:hAnsi="Cambria Math" w:cs="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ab/>
        <w:t>B. 4</w:t>
      </w:r>
      <w:r>
        <w:tab/>
        <w:t xml:space="preserve">C. </w:t>
      </w:r>
      <m:oMath>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3</m:t>
        </m:r>
        <m:rad>
          <m:radPr>
            <m:degHide m:val="1"/>
            <m:ctrlPr>
              <w:rPr>
                <w:rFonts w:ascii="Cambria Math" w:eastAsia="Cambria Math" w:hAnsi="Cambria Math" w:cs="Cambria Math"/>
              </w:rPr>
            </m:ctrlPr>
          </m:radPr>
          <m:deg/>
          <m:e>
            <m:r>
              <w:rPr>
                <w:rFonts w:ascii="Cambria Math" w:eastAsia="Cambria Math" w:hAnsi="Cambria Math" w:cs="Cambria Math"/>
              </w:rPr>
              <m:t>2</m:t>
            </m:r>
          </m:e>
        </m:rad>
      </m:oMath>
      <w:r>
        <w:tab/>
        <w:t>D. 7</w:t>
      </w:r>
    </w:p>
    <w:p w:rsidR="005A54BC" w:rsidRDefault="006B30D6">
      <w:r>
        <w:rPr>
          <w:color w:val="0000FF"/>
        </w:rPr>
        <w:t>[</w:t>
      </w:r>
      <w:r>
        <w:rPr>
          <w:color w:val="0000FF"/>
        </w:rPr>
        <w:t>解析</w:t>
      </w:r>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，整理得</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oMath>
      <w:r>
        <w:rPr>
          <w:rFonts w:ascii="楷体" w:eastAsia="楷体" w:hAnsi="楷体" w:cs="楷体"/>
          <w:color w:val="0000FF"/>
        </w:rPr>
        <w:t>，令</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cos</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π)</m:t>
        </m:r>
      </m:oMath>
      <w:r>
        <w:rPr>
          <w:rFonts w:ascii="楷体" w:eastAsia="楷体" w:hAnsi="楷体" w:cs="楷体"/>
          <w:color w:val="0000FF"/>
        </w:rPr>
        <w:t>，则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cos</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sin</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，因为</w:t>
      </w:r>
      <m:oMath>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π)</m:t>
        </m:r>
      </m:oMath>
      <w:r>
        <w:rPr>
          <w:rFonts w:ascii="楷体" w:eastAsia="楷体" w:hAnsi="楷体" w:cs="楷体"/>
          <w:color w:val="0000FF"/>
        </w:rPr>
        <w:t>，所以</w:t>
      </w:r>
      <m:oMath>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楷体" w:eastAsia="楷体" w:hAnsi="楷体" w:cs="楷体"/>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9</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oMath>
      <w:r>
        <w:rPr>
          <w:rFonts w:ascii="楷体" w:eastAsia="楷体" w:hAnsi="楷体" w:cs="楷体"/>
          <w:color w:val="0000FF"/>
        </w:rPr>
        <w:t>，则当</w:t>
      </w:r>
      <m:oMath>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π</m:t>
        </m:r>
      </m:oMath>
      <w:r>
        <w:rPr>
          <w:rFonts w:ascii="楷体" w:eastAsia="楷体" w:hAnsi="楷体" w:cs="楷体"/>
          <w:color w:val="0000FF"/>
        </w:rPr>
        <w:t xml:space="preserve"> </w:t>
      </w:r>
      <w:r>
        <w:rPr>
          <w:rFonts w:ascii="楷体" w:eastAsia="楷体" w:hAnsi="楷体" w:cs="楷体"/>
          <w:color w:val="0000FF"/>
        </w:rPr>
        <w:t>，即</w:t>
      </w:r>
      <m:oMath>
        <m:r>
          <w:rPr>
            <w:rFonts w:ascii="Cambria Math" w:eastAsia="Cambria Math" w:hAnsi="Cambria Math" w:cs="Cambria Math"/>
            <w:color w:val="0000FF"/>
          </w:rPr>
          <m:t>θ</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r>
              <m:rPr>
                <m:sty m:val="p"/>
              </m:rPr>
              <w:rPr>
                <w:rFonts w:ascii="Cambria Math" w:eastAsia="Cambria Math" w:hAnsi="Cambria Math" w:cs="Cambria Math"/>
                <w:color w:val="0000FF"/>
              </w:rPr>
              <m:t>π</m:t>
            </m:r>
          </m:num>
          <m:den>
            <m:r>
              <w:rPr>
                <w:rFonts w:ascii="Cambria Math" w:eastAsia="Cambria Math" w:hAnsi="Cambria Math" w:cs="Cambria Math"/>
                <w:color w:val="0000FF"/>
              </w:rPr>
              <m:t>4</m:t>
            </m:r>
          </m:den>
        </m:f>
      </m:oMath>
      <w:r>
        <w:rPr>
          <w:rFonts w:ascii="楷体" w:eastAsia="楷体" w:hAnsi="楷体" w:cs="楷体"/>
          <w:color w:val="0000FF"/>
        </w:rPr>
        <w:t>时，</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oMath>
      <w:r>
        <w:rPr>
          <w:rFonts w:ascii="楷体" w:eastAsia="楷体" w:hAnsi="楷体" w:cs="楷体"/>
          <w:color w:val="0000FF"/>
        </w:rPr>
        <w:t>取得最大值，最大值为</w:t>
      </w:r>
      <m:oMath>
        <m:r>
          <w:rPr>
            <w:rFonts w:ascii="Cambria Math" w:eastAsia="Cambria Math" w:hAnsi="Cambria Math" w:cs="Cambria Math"/>
            <w:color w:val="0000FF"/>
          </w:rPr>
          <m:t>3</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rFonts w:ascii="楷体" w:eastAsia="楷体" w:hAnsi="楷体" w:cs="楷体"/>
          <w:color w:val="0000FF"/>
        </w:rPr>
        <w:t>.</w:t>
      </w:r>
    </w:p>
    <w:p w:rsidR="005A54BC" w:rsidRDefault="006B30D6">
      <w:pPr>
        <w:pStyle w:val="3"/>
        <w:jc w:val="left"/>
      </w:pPr>
      <w:r>
        <w:rPr>
          <w:noProof/>
        </w:rPr>
        <w:drawing>
          <wp:inline distT="0" distB="0" distL="0" distR="0">
            <wp:extent cx="5277485" cy="168910"/>
            <wp:effectExtent l="0" t="0" r="10795" b="139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0"/>
                    <a:srcRect/>
                    <a:stretch>
                      <a:fillRect/>
                    </a:stretch>
                  </pic:blipFill>
                  <pic:spPr>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5A54BC" w:rsidRDefault="006B30D6">
      <w:pPr>
        <w:pStyle w:val="4"/>
      </w:pPr>
      <w:r>
        <w:t>考点一</w:t>
      </w:r>
      <w:r>
        <w:t xml:space="preserve"> </w:t>
      </w:r>
      <w:r>
        <w:t>求圆的方程［自主练透］</w:t>
      </w:r>
    </w:p>
    <w:p w:rsidR="005A54BC" w:rsidRDefault="006B30D6">
      <w:r>
        <w:t xml:space="preserve">1. </w:t>
      </w:r>
      <w:r>
        <w:rPr>
          <w:rFonts w:ascii="楷体" w:eastAsia="楷体" w:hAnsi="楷体" w:cs="楷体"/>
        </w:rPr>
        <w:t>[2024·</w:t>
      </w:r>
      <w:r>
        <w:rPr>
          <w:rFonts w:ascii="楷体" w:eastAsia="楷体" w:hAnsi="楷体" w:cs="楷体"/>
        </w:rPr>
        <w:t>海南模拟</w:t>
      </w:r>
      <w:r>
        <w:rPr>
          <w:rFonts w:ascii="楷体" w:eastAsia="楷体" w:hAnsi="楷体" w:cs="楷体"/>
        </w:rPr>
        <w:t>]</w:t>
      </w:r>
      <w:r>
        <w:t>“</w:t>
      </w:r>
      <m:oMath>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w:r>
        <w:t>”</w:t>
      </w:r>
      <w:r>
        <w:t>是</w:t>
      </w:r>
      <w:r>
        <w:t>“</w:t>
      </w:r>
      <w:r>
        <w:t>方程</w:t>
      </w:r>
      <m:oMath>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ax</m:t>
        </m:r>
        <m:r>
          <m:rPr>
            <m:sty m:val="p"/>
          </m:rPr>
          <w:rPr>
            <w:rFonts w:ascii="Cambria Math" w:eastAsia="Cambria Math" w:hAnsi="Cambria Math" w:cs="Cambria Math"/>
          </w:rPr>
          <m:t>+</m:t>
        </m:r>
        <m:r>
          <w:rPr>
            <w:rFonts w:ascii="Cambria Math" w:eastAsia="Cambria Math" w:hAnsi="Cambria Math" w:cs="Cambria Math"/>
          </w:rPr>
          <m:t>6</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5</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oMath>
      <w:r>
        <w:t>表示圆</w:t>
      </w:r>
      <w:r>
        <w:t>”</w:t>
      </w:r>
      <w:r>
        <w:t>的</w:t>
      </w:r>
      <w:r>
        <w:t xml:space="preserve">( </w:t>
      </w:r>
      <w:r>
        <w:rPr>
          <w:color w:val="FF0000"/>
        </w:rPr>
        <w:t>A</w:t>
      </w:r>
      <w:r>
        <w:t xml:space="preserve"> ).</w:t>
      </w:r>
    </w:p>
    <w:p w:rsidR="005A54BC" w:rsidRDefault="006B30D6">
      <w:pPr>
        <w:tabs>
          <w:tab w:val="left" w:pos="4277"/>
        </w:tabs>
      </w:pPr>
      <w:r>
        <w:t xml:space="preserve">A. </w:t>
      </w:r>
      <w:r>
        <w:t>充分不必要条件</w:t>
      </w:r>
      <w:r>
        <w:tab/>
        <w:t xml:space="preserve">B. </w:t>
      </w:r>
      <w:r>
        <w:t>必要不充分条件</w:t>
      </w:r>
    </w:p>
    <w:p w:rsidR="005A54BC" w:rsidRDefault="006B30D6">
      <w:pPr>
        <w:tabs>
          <w:tab w:val="left" w:pos="4277"/>
        </w:tabs>
      </w:pPr>
      <w:r>
        <w:t xml:space="preserve">C. </w:t>
      </w:r>
      <w:r>
        <w:t>充要条件</w:t>
      </w:r>
      <w:r>
        <w:tab/>
        <w:t xml:space="preserve">D. </w:t>
      </w:r>
      <w:r>
        <w:t>既不充分也不必要条件</w:t>
      </w:r>
    </w:p>
    <w:p w:rsidR="005A54BC" w:rsidRDefault="006B30D6">
      <w:r>
        <w:rPr>
          <w:color w:val="0000FF"/>
        </w:rPr>
        <w:t>[</w:t>
      </w:r>
      <w:r>
        <w:rPr>
          <w:color w:val="0000FF"/>
        </w:rPr>
        <w:t>解析</w:t>
      </w:r>
      <w:r>
        <w:rPr>
          <w:color w:val="0000FF"/>
        </w:rPr>
        <w:t>]</w:t>
      </w:r>
      <w:r>
        <w:rPr>
          <w:rFonts w:ascii="楷体" w:eastAsia="楷体" w:hAnsi="楷体" w:cs="楷体"/>
          <w:color w:val="0000FF"/>
        </w:rPr>
        <w:t>方程</w:t>
      </w:r>
      <m:oMath>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6</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5</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3</m:t>
        </m:r>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r>
              <w:rPr>
                <w:rFonts w:ascii="Cambria Math" w:eastAsia="Cambria Math" w:hAnsi="Cambria Math" w:cs="Cambria Math"/>
                <w:color w:val="0000FF"/>
              </w:rPr>
              <m:t>a</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表示圆，等价于</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10</m:t>
        </m:r>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9</m:t>
        </m:r>
      </m:oMath>
      <w:r>
        <w:rPr>
          <w:rFonts w:ascii="楷体" w:eastAsia="楷体" w:hAnsi="楷体" w:cs="楷体"/>
          <w:color w:val="0000FF"/>
        </w:rPr>
        <w:t>或</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故</w:t>
      </w:r>
      <w:r>
        <w:rPr>
          <w:rFonts w:ascii="楷体" w:eastAsia="楷体" w:hAnsi="楷体" w:cs="楷体"/>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是</w:t>
      </w:r>
      <w:r>
        <w:rPr>
          <w:rFonts w:ascii="楷体" w:eastAsia="楷体" w:hAnsi="楷体" w:cs="楷体"/>
          <w:color w:val="0000FF"/>
        </w:rPr>
        <w:t>“</w:t>
      </w:r>
      <w:r>
        <w:rPr>
          <w:rFonts w:ascii="楷体" w:eastAsia="楷体" w:hAnsi="楷体" w:cs="楷体"/>
          <w:color w:val="0000FF"/>
        </w:rPr>
        <w:t>方程</w:t>
      </w:r>
      <m:oMath>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ax</m:t>
        </m:r>
        <m:r>
          <m:rPr>
            <m:sty m:val="p"/>
          </m:rPr>
          <w:rPr>
            <w:rFonts w:ascii="Cambria Math" w:eastAsia="Cambria Math" w:hAnsi="Cambria Math" w:cs="Cambria Math"/>
            <w:color w:val="0000FF"/>
          </w:rPr>
          <m:t>+</m:t>
        </m:r>
        <m:r>
          <w:rPr>
            <w:rFonts w:ascii="Cambria Math" w:eastAsia="Cambria Math" w:hAnsi="Cambria Math" w:cs="Cambria Math"/>
            <w:color w:val="0000FF"/>
          </w:rPr>
          <m:t>6</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5</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表示圆</w:t>
      </w:r>
      <w:r>
        <w:rPr>
          <w:rFonts w:ascii="楷体" w:eastAsia="楷体" w:hAnsi="楷体" w:cs="楷体"/>
          <w:color w:val="0000FF"/>
        </w:rPr>
        <w:t>”</w:t>
      </w:r>
      <w:r>
        <w:rPr>
          <w:rFonts w:ascii="楷体" w:eastAsia="楷体" w:hAnsi="楷体" w:cs="楷体"/>
          <w:color w:val="0000FF"/>
        </w:rPr>
        <w:t>的充分不必要条件</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5A54BC" w:rsidRDefault="006B30D6">
      <w:r>
        <w:t xml:space="preserve">2. </w:t>
      </w:r>
      <w:r>
        <w:rPr>
          <w:rFonts w:ascii="楷体" w:eastAsia="楷体" w:hAnsi="楷体" w:cs="楷体"/>
        </w:rPr>
        <w:t>[2024·</w:t>
      </w:r>
      <w:r>
        <w:rPr>
          <w:rFonts w:ascii="楷体" w:eastAsia="楷体" w:hAnsi="楷体" w:cs="楷体"/>
        </w:rPr>
        <w:t>河南联考</w:t>
      </w:r>
      <w:r>
        <w:rPr>
          <w:rFonts w:ascii="楷体" w:eastAsia="楷体" w:hAnsi="楷体" w:cs="楷体"/>
        </w:rPr>
        <w:t>]</w:t>
      </w:r>
      <w:r>
        <w:t>过坐标原点，且与</w:t>
      </w:r>
      <m:oMath>
        <m:r>
          <w:rPr>
            <w:rFonts w:ascii="Cambria Math" w:eastAsia="Cambria Math" w:hAnsi="Cambria Math" w:cs="Cambria Math"/>
          </w:rPr>
          <m:t>x</m:t>
        </m:r>
      </m:oMath>
      <w:r>
        <w:t>轴和</w:t>
      </w:r>
      <m:oMath>
        <m:r>
          <w:rPr>
            <w:rFonts w:ascii="Cambria Math" w:eastAsia="Cambria Math" w:hAnsi="Cambria Math" w:cs="Cambria Math"/>
          </w:rPr>
          <m:t>y</m:t>
        </m:r>
      </m:oMath>
      <w:r>
        <w:t>轴的交点分别为</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e>
        </m:d>
      </m:oMath>
      <w:r>
        <w:t>,</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3</m:t>
            </m:r>
          </m:e>
        </m:d>
      </m:oMath>
      <w:r>
        <w:t>的圆的方程为</w:t>
      </w:r>
      <w:r>
        <w:t xml:space="preserve">( </w:t>
      </w:r>
      <w:r>
        <w:rPr>
          <w:color w:val="FF0000"/>
        </w:rPr>
        <w:t>A</w:t>
      </w:r>
      <w:r>
        <w:t xml:space="preserve"> ).</w:t>
      </w:r>
    </w:p>
    <w:p w:rsidR="005A54BC" w:rsidRDefault="006B30D6">
      <w:pPr>
        <w:tabs>
          <w:tab w:val="left" w:pos="4277"/>
        </w:tabs>
      </w:pPr>
      <w:r>
        <w:t xml:space="preserve">A. </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r>
        <w:tab/>
        <w:t xml:space="preserve">B. </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p>
    <w:p w:rsidR="005A54BC" w:rsidRDefault="006B30D6">
      <w:pPr>
        <w:tabs>
          <w:tab w:val="left" w:pos="4277"/>
        </w:tabs>
      </w:pPr>
      <w:r>
        <w:t xml:space="preserve">C. </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r>
        <w:tab/>
        <w:t xml:space="preserve">D. </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p>
    <w:p w:rsidR="005A54BC" w:rsidRDefault="006B30D6">
      <w:r>
        <w:rPr>
          <w:color w:val="0000FF"/>
        </w:rPr>
        <w:t>[</w:t>
      </w:r>
      <w:r>
        <w:rPr>
          <w:color w:val="0000FF"/>
        </w:rPr>
        <w:t>解析</w:t>
      </w:r>
      <w:r>
        <w:rPr>
          <w:color w:val="0000FF"/>
        </w:rPr>
        <w:t>]</w:t>
      </w:r>
      <w:r>
        <w:rPr>
          <w:rFonts w:ascii="楷体" w:eastAsia="楷体" w:hAnsi="楷体" w:cs="楷体"/>
          <w:color w:val="0000FF"/>
        </w:rPr>
        <w:t>设圆的方程为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Dx</m:t>
        </m:r>
        <m:r>
          <m:rPr>
            <m:sty m:val="p"/>
          </m:rPr>
          <w:rPr>
            <w:rFonts w:ascii="Cambria Math" w:eastAsia="Cambria Math" w:hAnsi="Cambria Math" w:cs="Cambria Math"/>
            <w:color w:val="0000FF"/>
          </w:rPr>
          <m:t>+</m:t>
        </m:r>
        <m:r>
          <w:rPr>
            <w:rFonts w:ascii="Cambria Math" w:eastAsia="Cambria Math" w:hAnsi="Cambria Math" w:cs="Cambria Math"/>
            <w:color w:val="0000FF"/>
          </w:rPr>
          <m:t>Ey</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D</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E</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F</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由题意知</w:t>
      </w:r>
      <w:r>
        <w:rPr>
          <w:rFonts w:ascii="楷体" w:eastAsia="楷体" w:hAnsi="楷体" w:cs="楷体"/>
          <w:color w:val="0000FF"/>
        </w:rPr>
        <w:t>,</w:t>
      </w:r>
      <w:r>
        <w:rPr>
          <w:rFonts w:ascii="楷体" w:eastAsia="楷体" w:hAnsi="楷体" w:cs="楷体"/>
          <w:color w:val="0000FF"/>
        </w:rPr>
        <w:t>圆过点</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和</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3</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5A54BC" w:rsidRDefault="006B30D6">
      <w:r>
        <w:rPr>
          <w:rFonts w:ascii="楷体" w:eastAsia="楷体" w:hAnsi="楷体" w:cs="楷体"/>
          <w:color w:val="0000FF"/>
        </w:rPr>
        <w:t xml:space="preserve"> </w:t>
      </w:r>
      <w:r>
        <w:rPr>
          <w:rFonts w:ascii="楷体" w:eastAsia="楷体" w:hAnsi="楷体" w:cs="楷体"/>
          <w:color w:val="0000FF"/>
        </w:rPr>
        <w:t>所以所求圆的方程为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5A54BC" w:rsidRDefault="006B30D6">
      <w:r>
        <w:t xml:space="preserve">3. </w:t>
      </w:r>
      <w:r>
        <w:rPr>
          <w:rFonts w:ascii="楷体" w:eastAsia="楷体" w:hAnsi="楷体" w:cs="楷体"/>
        </w:rPr>
        <w:t>[2022·</w:t>
      </w:r>
      <w:r>
        <w:rPr>
          <w:rFonts w:ascii="楷体" w:eastAsia="楷体" w:hAnsi="楷体" w:cs="楷体"/>
        </w:rPr>
        <w:t>全国甲卷</w:t>
      </w:r>
      <w:r>
        <w:rPr>
          <w:rFonts w:ascii="楷体" w:eastAsia="楷体" w:hAnsi="楷体" w:cs="楷体"/>
        </w:rPr>
        <w:t>]</w:t>
      </w:r>
      <w:r>
        <w:t>设点</w:t>
      </w:r>
      <m:oMath>
        <m:r>
          <w:rPr>
            <w:rFonts w:ascii="Cambria Math" w:eastAsia="Cambria Math" w:hAnsi="Cambria Math" w:cs="Cambria Math"/>
          </w:rPr>
          <m:t>M</m:t>
        </m:r>
      </m:oMath>
      <w:r>
        <w:t>在直线</w:t>
      </w:r>
      <m:oMath>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oMath>
      <w:r>
        <w:t>上，点</w:t>
      </w:r>
      <m:oMath>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e>
        </m:d>
      </m:oMath>
      <w:r>
        <w:t>和</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1</m:t>
            </m:r>
          </m:e>
        </m:d>
      </m:oMath>
      <w:r>
        <w:t>均在</w:t>
      </w:r>
      <m:oMath>
        <m:r>
          <m:rPr>
            <m:sty m:val="p"/>
          </m:rPr>
          <w:rPr>
            <w:rFonts w:ascii="Cambria Math" w:eastAsia="Cambria Math" w:hAnsi="Cambria Math" w:cs="Cambria Math"/>
          </w:rPr>
          <m:t>⊙</m:t>
        </m:r>
        <m:r>
          <w:rPr>
            <w:rFonts w:ascii="Cambria Math" w:eastAsia="Cambria Math" w:hAnsi="Cambria Math" w:cs="Cambria Math"/>
          </w:rPr>
          <m:t>M</m:t>
        </m:r>
      </m:oMath>
      <w:r>
        <w:t>上，则</w:t>
      </w:r>
      <m:oMath>
        <m:r>
          <m:rPr>
            <m:sty m:val="p"/>
          </m:rPr>
          <w:rPr>
            <w:rFonts w:ascii="Cambria Math" w:eastAsia="Cambria Math" w:hAnsi="Cambria Math" w:cs="Cambria Math"/>
          </w:rPr>
          <m:t>⊙</m:t>
        </m:r>
        <m:r>
          <w:rPr>
            <w:rFonts w:ascii="Cambria Math" w:eastAsia="Cambria Math" w:hAnsi="Cambria Math" w:cs="Cambria Math"/>
          </w:rPr>
          <m:t>M</m:t>
        </m:r>
      </m:oMath>
      <w:r>
        <w:t>的方程为</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5</m:t>
        </m:r>
      </m:oMath>
      <w:r>
        <w:t>.</w:t>
      </w:r>
    </w:p>
    <w:p w:rsidR="005A54BC" w:rsidRDefault="006B30D6">
      <w:r>
        <w:rPr>
          <w:color w:val="0000FF"/>
        </w:rPr>
        <w:lastRenderedPageBreak/>
        <w:t>[</w:t>
      </w:r>
      <w:r>
        <w:rPr>
          <w:color w:val="0000FF"/>
        </w:rPr>
        <w:t>解析</w:t>
      </w:r>
      <w:r>
        <w:rPr>
          <w:color w:val="0000FF"/>
        </w:rPr>
        <w:t>]</w:t>
      </w:r>
      <w:r>
        <w:rPr>
          <w:rFonts w:ascii="楷体" w:eastAsia="楷体" w:hAnsi="楷体" w:cs="楷体"/>
          <w:color w:val="0000FF"/>
        </w:rPr>
        <w:t>因为点</w:t>
      </w:r>
      <m:oMath>
        <m:r>
          <w:rPr>
            <w:rFonts w:ascii="Cambria Math" w:eastAsia="Cambria Math" w:hAnsi="Cambria Math" w:cs="Cambria Math"/>
            <w:color w:val="0000FF"/>
          </w:rPr>
          <m:t>M</m:t>
        </m:r>
      </m:oMath>
      <w:r>
        <w:rPr>
          <w:rFonts w:ascii="楷体" w:eastAsia="楷体" w:hAnsi="楷体" w:cs="楷体"/>
          <w:color w:val="0000FF"/>
        </w:rPr>
        <w:t>在直线</w:t>
      </w:r>
      <m:oMath>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上，所以设点</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e>
        </m:d>
      </m:oMath>
      <w:r>
        <w:rPr>
          <w:rFonts w:ascii="楷体" w:eastAsia="楷体" w:hAnsi="楷体" w:cs="楷体"/>
          <w:color w:val="0000FF"/>
        </w:rPr>
        <w:t>.</w:t>
      </w:r>
      <w:r>
        <w:rPr>
          <w:rFonts w:ascii="楷体" w:eastAsia="楷体" w:hAnsi="楷体" w:cs="楷体"/>
          <w:color w:val="0000FF"/>
        </w:rPr>
        <w:t>由点</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和</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均在</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楷体" w:eastAsia="楷体" w:hAnsi="楷体" w:cs="楷体"/>
          <w:color w:val="0000FF"/>
        </w:rPr>
        <w:t>上，可得点</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到圆心</w:t>
      </w:r>
      <m:oMath>
        <m:r>
          <w:rPr>
            <w:rFonts w:ascii="Cambria Math" w:eastAsia="Cambria Math" w:hAnsi="Cambria Math" w:cs="Cambria Math"/>
            <w:color w:val="0000FF"/>
          </w:rPr>
          <m:t>M</m:t>
        </m:r>
      </m:oMath>
      <w:r>
        <w:rPr>
          <w:rFonts w:ascii="楷体" w:eastAsia="楷体" w:hAnsi="楷体" w:cs="楷体"/>
          <w:color w:val="0000FF"/>
        </w:rPr>
        <w:t>的距离相等且为</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楷体" w:eastAsia="楷体" w:hAnsi="楷体" w:cs="楷体"/>
          <w:color w:val="0000FF"/>
        </w:rPr>
        <w:t>的半径，所以</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e>
                </m:d>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e>
        </m:rad>
      </m:oMath>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所以</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oMath>
      <w:r>
        <w:rPr>
          <w:rFonts w:ascii="楷体" w:eastAsia="楷体" w:hAnsi="楷体" w:cs="楷体"/>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rFonts w:ascii="楷体" w:eastAsia="楷体" w:hAnsi="楷体" w:cs="楷体"/>
          <w:color w:val="0000FF"/>
        </w:rPr>
        <w:t>的方程为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w:t>
      </w:r>
    </w:p>
    <w:p w:rsidR="005A54BC" w:rsidRDefault="006B30D6">
      <w:r>
        <w:t xml:space="preserve">4. </w:t>
      </w:r>
      <w:r>
        <w:rPr>
          <w:rFonts w:ascii="楷体" w:eastAsia="楷体" w:hAnsi="楷体" w:cs="楷体"/>
        </w:rPr>
        <w:t>[2022·</w:t>
      </w:r>
      <w:r>
        <w:rPr>
          <w:rFonts w:ascii="楷体" w:eastAsia="楷体" w:hAnsi="楷体" w:cs="楷体"/>
        </w:rPr>
        <w:t>全国乙卷</w:t>
      </w:r>
      <w:r>
        <w:rPr>
          <w:rFonts w:ascii="楷体" w:eastAsia="楷体" w:hAnsi="楷体" w:cs="楷体"/>
        </w:rPr>
        <w:t>]</w:t>
      </w:r>
      <w:r>
        <w:t>过四点</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0</m:t>
            </m:r>
          </m:e>
        </m:d>
      </m:oMath>
      <w:r>
        <w:t>,</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0</m:t>
            </m:r>
          </m:e>
        </m:d>
      </m:oMath>
      <w:r>
        <w:t>,</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2</m:t>
            </m:r>
          </m:e>
        </m:d>
      </m:oMath>
      <w:r>
        <w:t>中的三点的一个圆的方程为</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13</m:t>
        </m:r>
      </m:oMath>
      <w:r>
        <w:rPr>
          <w:color w:val="FF0000"/>
          <w:u w:val="single" w:color="000000"/>
        </w:rPr>
        <w:t>或</w:t>
      </w:r>
      <m:oMath>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5</m:t>
        </m:r>
      </m:oMath>
      <w:r>
        <w:rPr>
          <w:color w:val="FF0000"/>
          <w:u w:val="single" w:color="000000"/>
        </w:rPr>
        <w:t>或</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4</m:t>
                    </m:r>
                  </m:num>
                  <m:den>
                    <m:r>
                      <w:rPr>
                        <w:rFonts w:ascii="Cambria Math" w:eastAsia="Cambria Math" w:hAnsi="Cambria Math" w:cs="Cambria Math"/>
                        <w:color w:val="FF0000"/>
                        <w:u w:val="single" w:color="000000"/>
                      </w:rPr>
                      <m:t>3</m:t>
                    </m:r>
                  </m:den>
                </m:f>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7</m:t>
                    </m:r>
                  </m:num>
                  <m:den>
                    <m:r>
                      <w:rPr>
                        <w:rFonts w:ascii="Cambria Math" w:eastAsia="Cambria Math" w:hAnsi="Cambria Math" w:cs="Cambria Math"/>
                        <w:color w:val="FF0000"/>
                        <w:u w:val="single" w:color="000000"/>
                      </w:rPr>
                      <m:t>3</m:t>
                    </m:r>
                  </m:den>
                </m:f>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65</m:t>
            </m:r>
          </m:num>
          <m:den>
            <m:r>
              <w:rPr>
                <w:rFonts w:ascii="Cambria Math" w:eastAsia="Cambria Math" w:hAnsi="Cambria Math" w:cs="Cambria Math"/>
                <w:color w:val="FF0000"/>
                <w:u w:val="single" w:color="000000"/>
              </w:rPr>
              <m:t>9</m:t>
            </m:r>
          </m:den>
        </m:f>
      </m:oMath>
      <w:r>
        <w:rPr>
          <w:color w:val="FF0000"/>
          <w:u w:val="single" w:color="000000"/>
        </w:rPr>
        <w:t>或</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8</m:t>
                    </m:r>
                  </m:num>
                  <m:den>
                    <m:r>
                      <w:rPr>
                        <w:rFonts w:ascii="Cambria Math" w:eastAsia="Cambria Math" w:hAnsi="Cambria Math" w:cs="Cambria Math"/>
                        <w:color w:val="FF0000"/>
                        <w:u w:val="single" w:color="000000"/>
                      </w:rPr>
                      <m:t>5</m:t>
                    </m:r>
                  </m:den>
                </m:f>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169</m:t>
            </m:r>
          </m:num>
          <m:den>
            <m:r>
              <w:rPr>
                <w:rFonts w:ascii="Cambria Math" w:eastAsia="Cambria Math" w:hAnsi="Cambria Math" w:cs="Cambria Math"/>
                <w:color w:val="FF0000"/>
                <w:u w:val="single" w:color="000000"/>
              </w:rPr>
              <m:t>25</m:t>
            </m:r>
          </m:den>
        </m:f>
        <m:r>
          <m:rPr>
            <m:sty m:val="p"/>
          </m:rPr>
          <w:rPr>
            <w:rFonts w:ascii="Cambria Math" w:eastAsia="Cambria Math" w:hAnsi="Cambria Math" w:cs="Cambria Math"/>
            <w:color w:val="FF0000"/>
            <w:u w:val="single" w:color="000000"/>
          </w:rPr>
          <m:t>)</m:t>
        </m:r>
      </m:oMath>
      <w:r>
        <w:rPr>
          <w:color w:val="FF0000"/>
          <w:u w:val="single" w:color="000000"/>
        </w:rPr>
        <w:t>（写出一个即可）</w:t>
      </w:r>
      <w:r>
        <w:t>.</w:t>
      </w:r>
    </w:p>
    <w:p w:rsidR="005A54BC" w:rsidRDefault="006B30D6">
      <w:r>
        <w:rPr>
          <w:color w:val="0000FF"/>
        </w:rPr>
        <w:t>[</w:t>
      </w:r>
      <w:r>
        <w:rPr>
          <w:color w:val="0000FF"/>
        </w:rPr>
        <w:t>解析</w:t>
      </w:r>
      <w:r>
        <w:rPr>
          <w:color w:val="0000FF"/>
        </w:rPr>
        <w:t>]</w:t>
      </w:r>
      <w:r>
        <w:rPr>
          <w:rFonts w:ascii="楷体" w:eastAsia="楷体" w:hAnsi="楷体" w:cs="楷体"/>
          <w:color w:val="0000FF"/>
        </w:rPr>
        <w:t>依题意设圆的方程为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Dx</m:t>
        </m:r>
        <m:r>
          <m:rPr>
            <m:sty m:val="p"/>
          </m:rPr>
          <w:rPr>
            <w:rFonts w:ascii="Cambria Math" w:eastAsia="Cambria Math" w:hAnsi="Cambria Math" w:cs="Cambria Math"/>
            <w:color w:val="0000FF"/>
          </w:rPr>
          <m:t>+</m:t>
        </m:r>
        <m:r>
          <w:rPr>
            <w:rFonts w:ascii="Cambria Math" w:eastAsia="Cambria Math" w:hAnsi="Cambria Math" w:cs="Cambria Math"/>
            <w:color w:val="0000FF"/>
          </w:rPr>
          <m:t>Ey</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若过</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e>
              </m:mr>
            </m:m>
          </m:e>
        </m:d>
      </m:oMath>
    </w:p>
    <w:p w:rsidR="005A54BC" w:rsidRDefault="006B30D6">
      <w:r>
        <w:rPr>
          <w:rFonts w:ascii="楷体" w:eastAsia="楷体" w:hAnsi="楷体" w:cs="楷体"/>
          <w:color w:val="0000FF"/>
        </w:rPr>
        <w:t xml:space="preserve"> </w:t>
      </w:r>
      <w:r>
        <w:rPr>
          <w:rFonts w:ascii="楷体" w:eastAsia="楷体" w:hAnsi="楷体" w:cs="楷体"/>
          <w:color w:val="0000FF"/>
        </w:rPr>
        <w:t>所以圆的一般方程为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13</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若过点</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5A54BC" w:rsidRDefault="006B30D6">
      <w:r>
        <w:rPr>
          <w:rFonts w:ascii="楷体" w:eastAsia="楷体" w:hAnsi="楷体" w:cs="楷体"/>
          <w:color w:val="0000FF"/>
        </w:rPr>
        <w:t xml:space="preserve"> </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楷体" w:eastAsia="楷体" w:hAnsi="楷体" w:cs="楷体"/>
          <w:color w:val="0000FF"/>
        </w:rPr>
        <w:t>所以圆的一般方程为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若过点</w:t>
      </w:r>
      <m:oMath>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5A54BC" w:rsidRDefault="006B30D6">
      <w:r>
        <w:rPr>
          <w:rFonts w:ascii="楷体" w:eastAsia="楷体" w:hAnsi="楷体" w:cs="楷体"/>
          <w:color w:val="0000FF"/>
        </w:rPr>
        <w:t xml:space="preserve"> </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D</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E</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
          </m:e>
        </m:d>
      </m:oMath>
      <w:r>
        <w:rPr>
          <w:rFonts w:ascii="楷体" w:eastAsia="楷体" w:hAnsi="楷体" w:cs="楷体"/>
          <w:color w:val="0000FF"/>
        </w:rPr>
        <w:t>所以圆的一般方程为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3</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14</m:t>
            </m:r>
          </m:num>
          <m:den>
            <m:r>
              <w:rPr>
                <w:rFonts w:ascii="Cambria Math" w:eastAsia="Cambria Math" w:hAnsi="Cambria Math" w:cs="Cambria Math"/>
                <w:color w:val="0000FF"/>
              </w:rPr>
              <m:t>3</m:t>
            </m:r>
          </m:den>
        </m:f>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num>
                  <m:den>
                    <m:r>
                      <w:rPr>
                        <w:rFonts w:ascii="Cambria Math" w:eastAsia="Cambria Math" w:hAnsi="Cambria Math" w:cs="Cambria Math"/>
                        <w:color w:val="0000FF"/>
                      </w:rPr>
                      <m:t>3</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65</m:t>
            </m:r>
          </m:num>
          <m:den>
            <m:r>
              <w:rPr>
                <w:rFonts w:ascii="Cambria Math" w:eastAsia="Cambria Math" w:hAnsi="Cambria Math" w:cs="Cambria Math"/>
                <w:color w:val="0000FF"/>
              </w:rPr>
              <m:t>9</m:t>
            </m:r>
          </m:den>
        </m:f>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若过点</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F</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5A54BC" w:rsidRDefault="006B30D6">
      <w:r>
        <w:rPr>
          <w:rFonts w:ascii="楷体" w:eastAsia="楷体" w:hAnsi="楷体" w:cs="楷体"/>
          <w:color w:val="0000FF"/>
        </w:rPr>
        <w:lastRenderedPageBreak/>
        <w:t xml:space="preserve"> </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F</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D</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楷体" w:eastAsia="楷体" w:hAnsi="楷体" w:cs="楷体"/>
          <w:color w:val="0000FF"/>
        </w:rPr>
        <w:t>所以圆的一般方程为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5</m:t>
            </m:r>
          </m:den>
        </m:f>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5</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169</m:t>
            </m:r>
          </m:num>
          <m:den>
            <m:r>
              <w:rPr>
                <w:rFonts w:ascii="Cambria Math" w:eastAsia="Cambria Math" w:hAnsi="Cambria Math" w:cs="Cambria Math"/>
                <w:color w:val="0000FF"/>
              </w:rPr>
              <m:t>25</m:t>
            </m:r>
          </m:den>
        </m:f>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故圆的方程为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13</m:t>
        </m:r>
      </m:oMath>
      <w:r>
        <w:rPr>
          <w:rFonts w:ascii="楷体" w:eastAsia="楷体" w:hAnsi="楷体" w:cs="楷体"/>
          <w:color w:val="0000FF"/>
        </w:rPr>
        <w:t>或</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或</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num>
                  <m:den>
                    <m:r>
                      <w:rPr>
                        <w:rFonts w:ascii="Cambria Math" w:eastAsia="Cambria Math" w:hAnsi="Cambria Math" w:cs="Cambria Math"/>
                        <w:color w:val="0000FF"/>
                      </w:rPr>
                      <m:t>3</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65</m:t>
            </m:r>
          </m:num>
          <m:den>
            <m:r>
              <w:rPr>
                <w:rFonts w:ascii="Cambria Math" w:eastAsia="Cambria Math" w:hAnsi="Cambria Math" w:cs="Cambria Math"/>
                <w:color w:val="0000FF"/>
              </w:rPr>
              <m:t>9</m:t>
            </m:r>
          </m:den>
        </m:f>
      </m:oMath>
      <w:r>
        <w:rPr>
          <w:rFonts w:ascii="楷体" w:eastAsia="楷体" w:hAnsi="楷体" w:cs="楷体"/>
          <w:color w:val="0000FF"/>
        </w:rPr>
        <w:t>或</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5</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169</m:t>
            </m:r>
          </m:num>
          <m:den>
            <m:r>
              <w:rPr>
                <w:rFonts w:ascii="Cambria Math" w:eastAsia="Cambria Math" w:hAnsi="Cambria Math" w:cs="Cambria Math"/>
                <w:color w:val="0000FF"/>
              </w:rPr>
              <m:t>25</m:t>
            </m:r>
          </m:den>
        </m:f>
      </m:oMath>
      <w:r>
        <w:rPr>
          <w:rFonts w:ascii="楷体" w:eastAsia="楷体" w:hAnsi="楷体" w:cs="楷体"/>
          <w:color w:val="0000FF"/>
        </w:rPr>
        <w:t>.</w:t>
      </w:r>
    </w:p>
    <w:p w:rsidR="005A54BC" w:rsidRDefault="006B30D6">
      <w:r>
        <w:rPr>
          <w:noProof/>
        </w:rPr>
        <w:drawing>
          <wp:inline distT="0" distB="0" distL="0" distR="0">
            <wp:extent cx="1887855" cy="228600"/>
            <wp:effectExtent l="0" t="0" r="190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5A54BC" w:rsidRDefault="006B30D6">
      <w:pPr>
        <w:jc w:val="center"/>
      </w:pPr>
      <w:r>
        <w:rPr>
          <w:b/>
          <w:bCs/>
        </w:rPr>
        <w:t>求圆的方程的两种方法</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几何法</w:t>
            </w:r>
          </w:p>
        </w:tc>
        <w:tc>
          <w:tcPr>
            <w:tcW w:w="720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根据圆的几何性质</w:t>
            </w:r>
            <w:r>
              <w:rPr>
                <w:rFonts w:hAnsi="Times New Roman"/>
              </w:rPr>
              <w:t>,</w:t>
            </w:r>
            <w:r>
              <w:rPr>
                <w:rFonts w:hAnsi="Times New Roman"/>
              </w:rPr>
              <w:t>直接求出圆心坐标和半径</w:t>
            </w:r>
            <w:r>
              <w:rPr>
                <w:rFonts w:hAnsi="Times New Roman"/>
              </w:rPr>
              <w:t>,</w:t>
            </w:r>
            <w:r>
              <w:rPr>
                <w:rFonts w:hAnsi="Times New Roman"/>
              </w:rPr>
              <w:t>进而写出方程</w:t>
            </w:r>
          </w:p>
        </w:tc>
      </w:tr>
      <w:tr w:rsidR="005A54BC">
        <w:trPr>
          <w:jc w:val="center"/>
        </w:trPr>
        <w:tc>
          <w:tcPr>
            <w:tcW w:w="144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待定系数法</w:t>
            </w:r>
          </w:p>
        </w:tc>
        <w:tc>
          <w:tcPr>
            <w:tcW w:w="7200" w:type="dxa"/>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1.</w:t>
            </w:r>
            <w:r>
              <w:rPr>
                <w:rFonts w:hAnsi="Times New Roman"/>
              </w:rPr>
              <w:t>根据题意</w:t>
            </w:r>
            <w:r>
              <w:rPr>
                <w:rFonts w:hAnsi="Times New Roman"/>
              </w:rPr>
              <w:t>,</w:t>
            </w:r>
            <w:r>
              <w:rPr>
                <w:rFonts w:hAnsi="Times New Roman"/>
              </w:rPr>
              <w:t>选择标准方程或一般方程</w:t>
            </w:r>
            <w:r>
              <w:rPr>
                <w:rFonts w:hAnsi="Times New Roman"/>
              </w:rPr>
              <w:t>;</w:t>
            </w:r>
          </w:p>
          <w:p w:rsidR="005A54BC" w:rsidRDefault="006B30D6">
            <w:r>
              <w:rPr>
                <w:rFonts w:hAnsi="Times New Roman"/>
              </w:rPr>
              <w:t>2.</w:t>
            </w:r>
            <w:r>
              <w:rPr>
                <w:rFonts w:hAnsi="Times New Roman"/>
              </w:rPr>
              <w:t>根据条件列出关于</w:t>
            </w:r>
            <m:oMath>
              <m:r>
                <w:rPr>
                  <w:rFonts w:ascii="Cambria Math" w:eastAsia="Cambria Math" w:hAnsi="Cambria Math" w:cs="Cambria Math"/>
                </w:rPr>
                <m:t>a</m:t>
              </m:r>
            </m:oMath>
            <w:r>
              <w:rPr>
                <w:rFonts w:hAnsi="Times New Roman"/>
              </w:rPr>
              <w:t>,</w:t>
            </w:r>
            <m:oMath>
              <m:r>
                <w:rPr>
                  <w:rFonts w:ascii="Cambria Math" w:eastAsia="Cambria Math" w:hAnsi="Cambria Math" w:cs="Cambria Math"/>
                </w:rPr>
                <m:t>b</m:t>
              </m:r>
            </m:oMath>
            <w:r>
              <w:rPr>
                <w:rFonts w:hAnsi="Times New Roman"/>
              </w:rPr>
              <w:t>,</w:t>
            </w:r>
            <m:oMath>
              <m:r>
                <w:rPr>
                  <w:rFonts w:ascii="Cambria Math" w:eastAsia="Cambria Math" w:hAnsi="Cambria Math" w:cs="Cambria Math"/>
                </w:rPr>
                <m:t>r</m:t>
              </m:r>
            </m:oMath>
            <w:r>
              <w:rPr>
                <w:rFonts w:hAnsi="Times New Roman"/>
              </w:rPr>
              <w:t>或</w:t>
            </w:r>
            <m:oMath>
              <m:r>
                <w:rPr>
                  <w:rFonts w:ascii="Cambria Math" w:eastAsia="Cambria Math" w:hAnsi="Cambria Math" w:cs="Cambria Math"/>
                </w:rPr>
                <m:t>D</m:t>
              </m:r>
            </m:oMath>
            <w:r>
              <w:rPr>
                <w:rFonts w:hAnsi="Times New Roman"/>
              </w:rPr>
              <w:t>,</w:t>
            </w:r>
            <m:oMath>
              <m:r>
                <w:rPr>
                  <w:rFonts w:ascii="Cambria Math" w:eastAsia="Cambria Math" w:hAnsi="Cambria Math" w:cs="Cambria Math"/>
                </w:rPr>
                <m:t>E</m:t>
              </m:r>
            </m:oMath>
            <w:r>
              <w:rPr>
                <w:rFonts w:hAnsi="Times New Roman"/>
              </w:rPr>
              <w:t>,</w:t>
            </w:r>
            <m:oMath>
              <m:r>
                <w:rPr>
                  <w:rFonts w:ascii="Cambria Math" w:eastAsia="Cambria Math" w:hAnsi="Cambria Math" w:cs="Cambria Math"/>
                </w:rPr>
                <m:t>F</m:t>
              </m:r>
            </m:oMath>
            <w:r>
              <w:rPr>
                <w:rFonts w:hAnsi="Times New Roman"/>
              </w:rPr>
              <w:t>的方程组</w:t>
            </w:r>
            <w:r>
              <w:rPr>
                <w:rFonts w:hAnsi="Times New Roman"/>
              </w:rPr>
              <w:t>;</w:t>
            </w:r>
          </w:p>
          <w:p w:rsidR="005A54BC" w:rsidRDefault="006B30D6">
            <w:r>
              <w:rPr>
                <w:rFonts w:hAnsi="Times New Roman"/>
              </w:rPr>
              <w:t>3.</w:t>
            </w:r>
            <w:r>
              <w:rPr>
                <w:rFonts w:hAnsi="Times New Roman"/>
              </w:rPr>
              <w:t>解出</w:t>
            </w:r>
            <m:oMath>
              <m:r>
                <w:rPr>
                  <w:rFonts w:ascii="Cambria Math" w:eastAsia="Cambria Math" w:hAnsi="Cambria Math" w:cs="Cambria Math"/>
                </w:rPr>
                <m:t>a</m:t>
              </m:r>
            </m:oMath>
            <w:r>
              <w:rPr>
                <w:rFonts w:hAnsi="Times New Roman"/>
              </w:rPr>
              <w:t>,</w:t>
            </w:r>
            <m:oMath>
              <m:r>
                <w:rPr>
                  <w:rFonts w:ascii="Cambria Math" w:eastAsia="Cambria Math" w:hAnsi="Cambria Math" w:cs="Cambria Math"/>
                </w:rPr>
                <m:t>b</m:t>
              </m:r>
            </m:oMath>
            <w:r>
              <w:rPr>
                <w:rFonts w:hAnsi="Times New Roman"/>
              </w:rPr>
              <w:t>,</w:t>
            </w:r>
            <m:oMath>
              <m:r>
                <w:rPr>
                  <w:rFonts w:ascii="Cambria Math" w:eastAsia="Cambria Math" w:hAnsi="Cambria Math" w:cs="Cambria Math"/>
                </w:rPr>
                <m:t>r</m:t>
              </m:r>
            </m:oMath>
            <w:r>
              <w:rPr>
                <w:rFonts w:hAnsi="Times New Roman"/>
              </w:rPr>
              <w:t>或</w:t>
            </w:r>
            <m:oMath>
              <m:r>
                <w:rPr>
                  <w:rFonts w:ascii="Cambria Math" w:eastAsia="Cambria Math" w:hAnsi="Cambria Math" w:cs="Cambria Math"/>
                </w:rPr>
                <m:t>D</m:t>
              </m:r>
            </m:oMath>
            <w:r>
              <w:rPr>
                <w:rFonts w:hAnsi="Times New Roman"/>
              </w:rPr>
              <w:t>,</w:t>
            </w:r>
            <m:oMath>
              <m:r>
                <w:rPr>
                  <w:rFonts w:ascii="Cambria Math" w:eastAsia="Cambria Math" w:hAnsi="Cambria Math" w:cs="Cambria Math"/>
                </w:rPr>
                <m:t>E</m:t>
              </m:r>
            </m:oMath>
            <w:r>
              <w:rPr>
                <w:rFonts w:hAnsi="Times New Roman"/>
              </w:rPr>
              <w:t>,</w:t>
            </w:r>
            <m:oMath>
              <m:r>
                <w:rPr>
                  <w:rFonts w:ascii="Cambria Math" w:eastAsia="Cambria Math" w:hAnsi="Cambria Math" w:cs="Cambria Math"/>
                </w:rPr>
                <m:t>F</m:t>
              </m:r>
            </m:oMath>
            <w:r>
              <w:rPr>
                <w:rFonts w:hAnsi="Times New Roman"/>
              </w:rPr>
              <w:t>,</w:t>
            </w:r>
            <w:r>
              <w:rPr>
                <w:rFonts w:hAnsi="Times New Roman"/>
              </w:rPr>
              <w:t>代入标准方程或一般方程</w:t>
            </w:r>
          </w:p>
        </w:tc>
      </w:tr>
    </w:tbl>
    <w:p w:rsidR="005A54BC" w:rsidRDefault="006B30D6">
      <w:pPr>
        <w:pStyle w:val="4"/>
      </w:pPr>
      <w:r>
        <w:t>考点二</w:t>
      </w:r>
      <w:r>
        <w:t xml:space="preserve"> </w:t>
      </w:r>
      <w:r>
        <w:t>与圆有关的轨迹问题［师生共研］</w:t>
      </w:r>
    </w:p>
    <w:p w:rsidR="005A54BC" w:rsidRDefault="006B30D6">
      <w:r>
        <w:t>典例</w:t>
      </w:r>
      <w:r>
        <w:t xml:space="preserve">1 </w:t>
      </w:r>
      <w:r>
        <w:t>已知</w:t>
      </w:r>
      <m:oMath>
        <m:r>
          <m:rPr>
            <m:sty m:val="p"/>
          </m:rPr>
          <w:rPr>
            <w:rFonts w:ascii="Cambria Math" w:eastAsia="Cambria Math" w:hAnsi="Cambria Math" w:cs="Cambria Math"/>
          </w:rPr>
          <m:t>Rt△</m:t>
        </m:r>
        <m:r>
          <w:rPr>
            <w:rFonts w:ascii="Cambria Math" w:eastAsia="Cambria Math" w:hAnsi="Cambria Math" w:cs="Cambria Math"/>
          </w:rPr>
          <m:t>ABC</m:t>
        </m:r>
      </m:oMath>
      <w:r>
        <w:t>的斜边为</w:t>
      </w:r>
      <m:oMath>
        <m:r>
          <w:rPr>
            <w:rFonts w:ascii="Cambria Math" w:eastAsia="Cambria Math" w:hAnsi="Cambria Math" w:cs="Cambria Math"/>
          </w:rPr>
          <m:t>AB</m:t>
        </m:r>
      </m:oMath>
      <w:r>
        <w:t>,</w:t>
      </w:r>
      <w:r>
        <w:t>且</w:t>
      </w:r>
      <m:oMath>
        <m: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r>
        <w:t>,</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e>
        </m:d>
      </m:oMath>
      <w:r>
        <w:t>，则直角顶点</w:t>
      </w:r>
      <m:oMath>
        <m:r>
          <w:rPr>
            <w:rFonts w:ascii="Cambria Math" w:eastAsia="Cambria Math" w:hAnsi="Cambria Math" w:cs="Cambria Math"/>
          </w:rPr>
          <m:t>C</m:t>
        </m:r>
      </m:oMath>
      <w:r>
        <w:t>的轨迹方程是</w:t>
      </w:r>
      <m:oMath>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y</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w:t>
      </w:r>
    </w:p>
    <w:p w:rsidR="005A54BC" w:rsidRDefault="006B30D6">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A</m:t>
        </m:r>
      </m:oMath>
      <w:r>
        <w:rPr>
          <w:rFonts w:ascii="楷体" w:eastAsia="楷体" w:hAnsi="楷体" w:cs="楷体"/>
          <w:color w:val="0000FF"/>
        </w:rPr>
        <w:t>,</w:t>
      </w:r>
      <m:oMath>
        <m:r>
          <w:rPr>
            <w:rFonts w:ascii="Cambria Math" w:eastAsia="Cambria Math" w:hAnsi="Cambria Math" w:cs="Cambria Math"/>
            <w:color w:val="0000FF"/>
          </w:rPr>
          <m:t>B</m:t>
        </m:r>
      </m:oMath>
      <w:r>
        <w:rPr>
          <w:rFonts w:ascii="楷体" w:eastAsia="楷体" w:hAnsi="楷体" w:cs="楷体"/>
          <w:color w:val="0000FF"/>
        </w:rPr>
        <w:t>,</w:t>
      </w:r>
      <m:oMath>
        <m:r>
          <w:rPr>
            <w:rFonts w:ascii="Cambria Math" w:eastAsia="Cambria Math" w:hAnsi="Cambria Math" w:cs="Cambria Math"/>
            <w:color w:val="0000FF"/>
          </w:rPr>
          <m:t>C</m:t>
        </m:r>
      </m:oMath>
      <w:r>
        <w:rPr>
          <w:rFonts w:ascii="楷体" w:eastAsia="楷体" w:hAnsi="楷体" w:cs="楷体"/>
          <w:color w:val="0000FF"/>
        </w:rPr>
        <w:t>三点不共线</w:t>
      </w:r>
      <w:r>
        <w:rPr>
          <w:rFonts w:ascii="楷体" w:eastAsia="楷体" w:hAnsi="楷体" w:cs="楷体"/>
          <w:color w:val="0000FF"/>
        </w:rPr>
        <w:t>,</w:t>
      </w:r>
      <w:r>
        <w:rPr>
          <w:rFonts w:ascii="楷体" w:eastAsia="楷体" w:hAnsi="楷体" w:cs="楷体"/>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因为</w:t>
      </w:r>
      <m:oMath>
        <m:r>
          <w:rPr>
            <w:rFonts w:ascii="Cambria Math" w:eastAsia="Cambria Math" w:hAnsi="Cambria Math" w:cs="Cambria Math"/>
            <w:color w:val="0000FF"/>
          </w:rPr>
          <m:t>AC</m:t>
        </m:r>
        <m:r>
          <m:rPr>
            <m:sty m:val="p"/>
          </m:rPr>
          <w:rPr>
            <w:rFonts w:ascii="Cambria Math" w:eastAsia="Cambria Math" w:hAnsi="Cambria Math" w:cs="Cambria Math"/>
            <w:color w:val="0000FF"/>
          </w:rPr>
          <m:t>⊥</m:t>
        </m:r>
        <m:r>
          <w:rPr>
            <w:rFonts w:ascii="Cambria Math" w:eastAsia="Cambria Math" w:hAnsi="Cambria Math" w:cs="Cambria Math"/>
            <w:color w:val="0000FF"/>
          </w:rPr>
          <m:t>BC</m:t>
        </m:r>
      </m:oMath>
      <w:r>
        <w:rPr>
          <w:rFonts w:ascii="楷体" w:eastAsia="楷体" w:hAnsi="楷体" w:cs="楷体"/>
          <w:color w:val="0000FF"/>
        </w:rPr>
        <w:t>,</w:t>
      </w:r>
      <w:r>
        <w:rPr>
          <w:rFonts w:ascii="楷体" w:eastAsia="楷体" w:hAnsi="楷体" w:cs="楷体"/>
          <w:color w:val="0000FF"/>
        </w:rPr>
        <w:t>且直线</w:t>
      </w:r>
      <m:oMath>
        <m:r>
          <w:rPr>
            <w:rFonts w:ascii="Cambria Math" w:eastAsia="Cambria Math" w:hAnsi="Cambria Math" w:cs="Cambria Math"/>
            <w:color w:val="0000FF"/>
          </w:rPr>
          <m:t>BC</m:t>
        </m:r>
      </m:oMath>
      <w:r>
        <w:rPr>
          <w:rFonts w:ascii="楷体" w:eastAsia="楷体" w:hAnsi="楷体" w:cs="楷体"/>
          <w:color w:val="0000FF"/>
        </w:rPr>
        <w:t>,</w:t>
      </w:r>
      <m:oMath>
        <m:r>
          <w:rPr>
            <w:rFonts w:ascii="Cambria Math" w:eastAsia="Cambria Math" w:hAnsi="Cambria Math" w:cs="Cambria Math"/>
            <w:color w:val="0000FF"/>
          </w:rPr>
          <m:t>AC</m:t>
        </m:r>
      </m:oMath>
      <w:r>
        <w:rPr>
          <w:rFonts w:ascii="楷体" w:eastAsia="楷体" w:hAnsi="楷体" w:cs="楷体"/>
          <w:color w:val="0000FF"/>
        </w:rPr>
        <w:t>的斜率均存在</w:t>
      </w:r>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AC</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BC</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又</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AC</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BC</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den>
        </m:f>
      </m:oMath>
      <w:r>
        <w:rPr>
          <w:rFonts w:ascii="楷体" w:eastAsia="楷体" w:hAnsi="楷体" w:cs="楷体"/>
          <w:color w:val="0000FF"/>
        </w:rPr>
        <w:t>,</w:t>
      </w: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化简得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因此直角顶点</w:t>
      </w:r>
      <m:oMath>
        <m:r>
          <w:rPr>
            <w:rFonts w:ascii="Cambria Math" w:eastAsia="Cambria Math" w:hAnsi="Cambria Math" w:cs="Cambria Math"/>
            <w:color w:val="0000FF"/>
          </w:rPr>
          <m:t>C</m:t>
        </m:r>
      </m:oMath>
      <w:r>
        <w:rPr>
          <w:rFonts w:ascii="楷体" w:eastAsia="楷体" w:hAnsi="楷体" w:cs="楷体"/>
          <w:color w:val="0000FF"/>
        </w:rPr>
        <w:t>的轨迹方程为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w:p>
    <w:p w:rsidR="005A54BC" w:rsidRDefault="006B30D6">
      <w:r>
        <w:t>变式设问</w:t>
      </w:r>
      <w:r>
        <w:t xml:space="preserve"> </w:t>
      </w:r>
      <w:r>
        <w:t>若已知条件不变</w:t>
      </w:r>
      <w:r>
        <w:t>,</w:t>
      </w:r>
      <w:r>
        <w:t>则直角边</w:t>
      </w:r>
      <m:oMath>
        <m:r>
          <w:rPr>
            <w:rFonts w:ascii="Cambria Math" w:eastAsia="Cambria Math" w:hAnsi="Cambria Math" w:cs="Cambria Math"/>
          </w:rPr>
          <m:t>BC</m:t>
        </m:r>
      </m:oMath>
      <w:r>
        <w:t>的中点</w:t>
      </w:r>
      <m:oMath>
        <m:r>
          <w:rPr>
            <w:rFonts w:ascii="Cambria Math" w:eastAsia="Cambria Math" w:hAnsi="Cambria Math" w:cs="Cambria Math"/>
          </w:rPr>
          <m:t>M</m:t>
        </m:r>
      </m:oMath>
      <w:r>
        <w:t>的轨迹方程是</w:t>
      </w:r>
      <m:oMath>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e>
            </m:d>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y</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d>
      </m:oMath>
      <w:r>
        <w:t>.</w:t>
      </w:r>
    </w:p>
    <w:p w:rsidR="005A54BC" w:rsidRDefault="006B30D6">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m:oMath>
        <m:r>
          <w:rPr>
            <w:rFonts w:ascii="Cambria Math" w:eastAsia="Cambria Math" w:hAnsi="Cambria Math" w:cs="Cambria Math"/>
            <w:color w:val="0000FF"/>
          </w:rPr>
          <m:t>M</m:t>
        </m:r>
      </m:oMath>
      <w:r>
        <w:rPr>
          <w:rFonts w:ascii="楷体" w:eastAsia="楷体" w:hAnsi="楷体" w:cs="楷体"/>
          <w:color w:val="0000FF"/>
        </w:rPr>
        <w:t>是线段</w:t>
      </w:r>
      <m:oMath>
        <m:r>
          <w:rPr>
            <w:rFonts w:ascii="Cambria Math" w:eastAsia="Cambria Math" w:hAnsi="Cambria Math" w:cs="Cambria Math"/>
            <w:color w:val="0000FF"/>
          </w:rPr>
          <m:t>BC</m:t>
        </m:r>
      </m:oMath>
      <w:r>
        <w:rPr>
          <w:rFonts w:ascii="楷体" w:eastAsia="楷体" w:hAnsi="楷体" w:cs="楷体"/>
          <w:color w:val="0000FF"/>
        </w:rPr>
        <w:t>的中点</w:t>
      </w:r>
      <w:r>
        <w:rPr>
          <w:rFonts w:ascii="楷体" w:eastAsia="楷体" w:hAnsi="楷体" w:cs="楷体"/>
          <w:color w:val="0000FF"/>
        </w:rPr>
        <w:t>,</w:t>
      </w:r>
      <w:r>
        <w:rPr>
          <w:rFonts w:ascii="楷体" w:eastAsia="楷体" w:hAnsi="楷体" w:cs="楷体"/>
          <w:color w:val="0000FF"/>
        </w:rPr>
        <w:t>由中点坐标公式得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楷体" w:eastAsia="楷体" w:hAnsi="楷体" w:cs="楷体"/>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0</m:t>
            </m:r>
          </m:num>
          <m:den>
            <m:r>
              <w:rPr>
                <w:rFonts w:ascii="Cambria Math" w:eastAsia="Cambria Math" w:hAnsi="Cambria Math" w:cs="Cambria Math"/>
                <w:color w:val="0000FF"/>
              </w:rPr>
              <m:t>2</m:t>
            </m:r>
          </m:den>
        </m:f>
      </m:oMath>
      <w:r>
        <w:rPr>
          <w:rFonts w:ascii="楷体" w:eastAsia="楷体" w:hAnsi="楷体" w:cs="楷体"/>
          <w:color w:val="0000FF"/>
        </w:rPr>
        <w:t>,</w:t>
      </w: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oMath>
      <w:r>
        <w:rPr>
          <w:rFonts w:ascii="楷体" w:eastAsia="楷体" w:hAnsi="楷体" w:cs="楷体"/>
          <w:color w:val="0000FF"/>
        </w:rPr>
        <w:t>.</w:t>
      </w:r>
      <w:r>
        <w:rPr>
          <w:rFonts w:ascii="楷体" w:eastAsia="楷体" w:hAnsi="楷体" w:cs="楷体"/>
          <w:color w:val="0000FF"/>
        </w:rPr>
        <w:t>由典例</w:t>
      </w:r>
      <w:r>
        <w:rPr>
          <w:rFonts w:ascii="楷体" w:eastAsia="楷体" w:hAnsi="楷体" w:cs="楷体"/>
          <w:color w:val="0000FF"/>
        </w:rPr>
        <w:t>1</w:t>
      </w:r>
      <w:r>
        <w:rPr>
          <w:rFonts w:ascii="楷体" w:eastAsia="楷体" w:hAnsi="楷体" w:cs="楷体"/>
          <w:color w:val="0000FF"/>
        </w:rPr>
        <w:t>知</w:t>
      </w:r>
      <w:r>
        <w:rPr>
          <w:rFonts w:ascii="楷体" w:eastAsia="楷体" w:hAnsi="楷体" w:cs="楷体"/>
          <w:color w:val="0000FF"/>
        </w:rPr>
        <w:t>,</w:t>
      </w:r>
      <w:r>
        <w:rPr>
          <w:rFonts w:ascii="楷体" w:eastAsia="楷体" w:hAnsi="楷体" w:cs="楷体"/>
          <w:color w:val="0000FF"/>
        </w:rPr>
        <w:t>点</w:t>
      </w:r>
      <m:oMath>
        <m:r>
          <w:rPr>
            <w:rFonts w:ascii="Cambria Math" w:eastAsia="Cambria Math" w:hAnsi="Cambria Math" w:cs="Cambria Math"/>
            <w:color w:val="0000FF"/>
          </w:rPr>
          <m:t>C</m:t>
        </m:r>
      </m:oMath>
      <w:r>
        <w:rPr>
          <w:rFonts w:ascii="楷体" w:eastAsia="楷体" w:hAnsi="楷体" w:cs="楷体"/>
          <w:color w:val="0000FF"/>
        </w:rPr>
        <w:t>的轨迹方程为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w:r>
        <w:rPr>
          <w:rFonts w:ascii="楷体" w:eastAsia="楷体" w:hAnsi="楷体" w:cs="楷体"/>
          <w:color w:val="0000FF"/>
        </w:rPr>
        <w:t>将</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oMath>
      <w:r>
        <w:rPr>
          <w:rFonts w:ascii="楷体" w:eastAsia="楷体" w:hAnsi="楷体" w:cs="楷体"/>
          <w:color w:val="0000FF"/>
        </w:rPr>
        <w:t>代入得</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y</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因此动点</w:t>
      </w:r>
      <m:oMath>
        <m:r>
          <w:rPr>
            <w:rFonts w:ascii="Cambria Math" w:eastAsia="Cambria Math" w:hAnsi="Cambria Math" w:cs="Cambria Math"/>
            <w:color w:val="0000FF"/>
          </w:rPr>
          <m:t>M</m:t>
        </m:r>
      </m:oMath>
      <w:r>
        <w:rPr>
          <w:rFonts w:ascii="楷体" w:eastAsia="楷体" w:hAnsi="楷体" w:cs="楷体"/>
          <w:color w:val="0000FF"/>
        </w:rPr>
        <w:t>的轨迹方程为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w:t>
      </w:r>
    </w:p>
    <w:p w:rsidR="005A54BC" w:rsidRDefault="006B30D6">
      <w:r>
        <w:rPr>
          <w:noProof/>
        </w:rPr>
        <w:lastRenderedPageBreak/>
        <w:drawing>
          <wp:inline distT="0" distB="0" distL="0" distR="0">
            <wp:extent cx="1887855" cy="228600"/>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5A54BC" w:rsidRDefault="006B30D6">
      <w:pPr>
        <w:jc w:val="center"/>
      </w:pPr>
      <w:r>
        <w:rPr>
          <w:b/>
          <w:bCs/>
        </w:rPr>
        <w:t>与圆有关的轨迹问题的求法</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60"/>
        <w:gridCol w:w="6480"/>
      </w:tblGrid>
      <w:tr w:rsidR="005A54BC">
        <w:trPr>
          <w:jc w:val="center"/>
        </w:trPr>
        <w:tc>
          <w:tcPr>
            <w:tcW w:w="12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直接法</w:t>
            </w:r>
          </w:p>
        </w:tc>
        <w:tc>
          <w:tcPr>
            <w:tcW w:w="36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直接根据题设给定的条件列出方程求解</w:t>
            </w:r>
          </w:p>
        </w:tc>
      </w:tr>
      <w:tr w:rsidR="005A54BC">
        <w:trPr>
          <w:jc w:val="center"/>
        </w:trPr>
        <w:tc>
          <w:tcPr>
            <w:tcW w:w="12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定义法</w:t>
            </w:r>
          </w:p>
        </w:tc>
        <w:tc>
          <w:tcPr>
            <w:tcW w:w="36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根据圆的定义列方程求解</w:t>
            </w:r>
          </w:p>
        </w:tc>
      </w:tr>
      <w:tr w:rsidR="005A54BC">
        <w:trPr>
          <w:jc w:val="center"/>
        </w:trPr>
        <w:tc>
          <w:tcPr>
            <w:tcW w:w="12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几何法</w:t>
            </w:r>
          </w:p>
        </w:tc>
        <w:tc>
          <w:tcPr>
            <w:tcW w:w="36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利用圆的几何性质，得出方程</w:t>
            </w:r>
          </w:p>
        </w:tc>
      </w:tr>
      <w:tr w:rsidR="005A54BC">
        <w:trPr>
          <w:jc w:val="center"/>
        </w:trPr>
        <w:tc>
          <w:tcPr>
            <w:tcW w:w="12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代入法（相关点法）</w:t>
            </w:r>
          </w:p>
        </w:tc>
        <w:tc>
          <w:tcPr>
            <w:tcW w:w="3600"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找出要求的点与已知点的关系，代入已知点满足的关系式求解</w:t>
            </w:r>
          </w:p>
        </w:tc>
      </w:tr>
    </w:tbl>
    <w:p w:rsidR="005A54BC" w:rsidRDefault="006B30D6">
      <w:pPr>
        <w:pStyle w:val="5"/>
      </w:pPr>
      <w:r>
        <w:rPr>
          <w:noProof/>
        </w:rPr>
        <w:drawing>
          <wp:inline distT="0" distB="0" distL="0" distR="0">
            <wp:extent cx="2495550" cy="288290"/>
            <wp:effectExtent l="0" t="0" r="381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2"/>
                    <a:srcRect/>
                    <a:stretch>
                      <a:fillRect/>
                    </a:stretch>
                  </pic:blipFill>
                  <pic:spPr>
                    <a:xfrm>
                      <a:off x="0" y="0"/>
                      <a:ext cx="2495550" cy="288914"/>
                    </a:xfrm>
                    <a:prstGeom prst="rect">
                      <a:avLst/>
                    </a:prstGeom>
                  </pic:spPr>
                </pic:pic>
              </a:graphicData>
            </a:graphic>
          </wp:inline>
        </w:drawing>
      </w:r>
      <w:r>
        <w:rPr>
          <w:color w:val="FFFFFF"/>
          <w:sz w:val="1"/>
          <w:szCs w:val="1"/>
        </w:rPr>
        <w:t>针对训练</w:t>
      </w:r>
    </w:p>
    <w:p w:rsidR="005A54BC" w:rsidRDefault="006B30D6">
      <w:r>
        <w:t>已知</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e>
        </m:d>
      </m:oMath>
      <w:r>
        <w:t>是圆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oMath>
      <w:r>
        <w:t>上的一点，</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1</m:t>
            </m:r>
          </m:e>
        </m:d>
      </m:oMath>
      <w:r>
        <w:t>是圆内的一点，</w:t>
      </w:r>
      <m:oMath>
        <m:r>
          <w:rPr>
            <w:rFonts w:ascii="Cambria Math" w:eastAsia="Cambria Math" w:hAnsi="Cambria Math" w:cs="Cambria Math"/>
          </w:rPr>
          <m:t>P</m:t>
        </m:r>
      </m:oMath>
      <w:r>
        <w:t>，</w:t>
      </w:r>
      <m:oMath>
        <m:r>
          <w:rPr>
            <w:rFonts w:ascii="Cambria Math" w:eastAsia="Cambria Math" w:hAnsi="Cambria Math" w:cs="Cambria Math"/>
          </w:rPr>
          <m:t>Q</m:t>
        </m:r>
      </m:oMath>
      <w:r>
        <w:t>为圆上的动点</w:t>
      </w:r>
      <w:r>
        <w:t>.</w:t>
      </w:r>
    </w:p>
    <w:p w:rsidR="005A54BC" w:rsidRDefault="006B30D6">
      <w:r>
        <w:t>（</w:t>
      </w:r>
      <w:r>
        <w:t>1</w:t>
      </w:r>
      <w:r>
        <w:t>）</w:t>
      </w:r>
      <w:r>
        <w:t xml:space="preserve"> </w:t>
      </w:r>
      <w:r>
        <w:t>求线段</w:t>
      </w:r>
      <m:oMath>
        <m:r>
          <w:rPr>
            <w:rFonts w:ascii="Cambria Math" w:eastAsia="Cambria Math" w:hAnsi="Cambria Math" w:cs="Cambria Math"/>
          </w:rPr>
          <m:t>AP</m:t>
        </m:r>
      </m:oMath>
      <w:r>
        <w:t>的中点</w:t>
      </w:r>
      <m:oMath>
        <m:r>
          <w:rPr>
            <w:rFonts w:ascii="Cambria Math" w:eastAsia="Cambria Math" w:hAnsi="Cambria Math" w:cs="Cambria Math"/>
          </w:rPr>
          <m:t>M</m:t>
        </m:r>
      </m:oMath>
      <w:r>
        <w:t>的轨迹方程；</w:t>
      </w:r>
    </w:p>
    <w:p w:rsidR="005A54BC" w:rsidRDefault="006B30D6">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AP</m:t>
        </m:r>
      </m:oMath>
      <w:r>
        <w:rPr>
          <w:rFonts w:ascii="楷体" w:eastAsia="楷体" w:hAnsi="楷体" w:cs="楷体"/>
          <w:color w:val="0000FF"/>
        </w:rPr>
        <w:t>的中点为</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，由中点坐标公式可知，点</w:t>
      </w:r>
      <m:oMath>
        <m:r>
          <w:rPr>
            <w:rFonts w:ascii="Cambria Math" w:eastAsia="Cambria Math" w:hAnsi="Cambria Math" w:cs="Cambria Math"/>
            <w:color w:val="0000FF"/>
          </w:rPr>
          <m:t>P</m:t>
        </m:r>
      </m:oMath>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e>
        </m:d>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因为点</w:t>
      </w:r>
      <m:oMath>
        <m:r>
          <w:rPr>
            <w:rFonts w:ascii="Cambria Math" w:eastAsia="Cambria Math" w:hAnsi="Cambria Math" w:cs="Cambria Math"/>
            <w:color w:val="0000FF"/>
          </w:rPr>
          <m:t>P</m:t>
        </m:r>
      </m:oMath>
      <w:r>
        <w:rPr>
          <w:rFonts w:ascii="楷体" w:eastAsia="楷体" w:hAnsi="楷体" w:cs="楷体"/>
          <w:color w:val="0000FF"/>
        </w:rPr>
        <w:t>在圆</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上，所以</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y</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故线段</w:t>
      </w:r>
      <m:oMath>
        <m:r>
          <w:rPr>
            <w:rFonts w:ascii="Cambria Math" w:eastAsia="Cambria Math" w:hAnsi="Cambria Math" w:cs="Cambria Math"/>
            <w:color w:val="0000FF"/>
          </w:rPr>
          <m:t>AP</m:t>
        </m:r>
      </m:oMath>
      <w:r>
        <w:rPr>
          <w:rFonts w:ascii="楷体" w:eastAsia="楷体" w:hAnsi="楷体" w:cs="楷体"/>
          <w:color w:val="0000FF"/>
        </w:rPr>
        <w:t>的中点</w:t>
      </w:r>
      <m:oMath>
        <m:r>
          <w:rPr>
            <w:rFonts w:ascii="Cambria Math" w:eastAsia="Cambria Math" w:hAnsi="Cambria Math" w:cs="Cambria Math"/>
            <w:color w:val="0000FF"/>
          </w:rPr>
          <m:t>M</m:t>
        </m:r>
      </m:oMath>
      <w:r>
        <w:rPr>
          <w:rFonts w:ascii="楷体" w:eastAsia="楷体" w:hAnsi="楷体" w:cs="楷体"/>
          <w:color w:val="0000FF"/>
        </w:rPr>
        <w:t>的轨迹方程为</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t>（</w:t>
      </w:r>
      <w:r>
        <w:t>2</w:t>
      </w:r>
      <w:r>
        <w:t>）</w:t>
      </w:r>
      <w:r>
        <w:t xml:space="preserve"> </w:t>
      </w:r>
      <w:r>
        <w:t>若</w:t>
      </w:r>
      <m:oMath>
        <m:r>
          <m:rPr>
            <m:sty m:val="p"/>
          </m:rPr>
          <w:rPr>
            <w:rFonts w:ascii="Cambria Math" w:eastAsia="Cambria Math" w:hAnsi="Cambria Math" w:cs="Cambria Math"/>
          </w:rPr>
          <m:t>∠</m:t>
        </m:r>
        <m:r>
          <w:rPr>
            <w:rFonts w:ascii="Cambria Math" w:eastAsia="Cambria Math" w:hAnsi="Cambria Math" w:cs="Cambria Math"/>
          </w:rPr>
          <m:t>PBQ</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90</m:t>
            </m:r>
          </m:e>
          <m:sup>
            <m:r>
              <m:rPr>
                <m:sty m:val="p"/>
              </m:rPr>
              <w:rPr>
                <w:rFonts w:ascii="Cambria Math" w:eastAsia="Cambria Math" w:hAnsi="Cambria Math" w:cs="Cambria Math"/>
              </w:rPr>
              <m:t>∘</m:t>
            </m:r>
          </m:sup>
        </m:sSup>
      </m:oMath>
      <w:r>
        <w:t xml:space="preserve"> </w:t>
      </w:r>
      <w:r>
        <w:t>，求线段</w:t>
      </w:r>
      <m:oMath>
        <m:r>
          <w:rPr>
            <w:rFonts w:ascii="Cambria Math" w:eastAsia="Cambria Math" w:hAnsi="Cambria Math" w:cs="Cambria Math"/>
          </w:rPr>
          <m:t>PQ</m:t>
        </m:r>
      </m:oMath>
      <w:r>
        <w:t>的中点</w:t>
      </w:r>
      <m:oMath>
        <m:r>
          <w:rPr>
            <w:rFonts w:ascii="Cambria Math" w:eastAsia="Cambria Math" w:hAnsi="Cambria Math" w:cs="Cambria Math"/>
          </w:rPr>
          <m:t>N</m:t>
        </m:r>
      </m:oMath>
      <w:r>
        <w:t>的轨迹方程</w:t>
      </w:r>
      <w:r>
        <w:t>.</w:t>
      </w:r>
    </w:p>
    <w:p w:rsidR="005A54BC" w:rsidRDefault="006B30D6">
      <w:r>
        <w:rPr>
          <w:color w:val="0000FF"/>
        </w:rPr>
        <w:t>[</w:t>
      </w:r>
      <w:r>
        <w:rPr>
          <w:color w:val="0000FF"/>
        </w:rPr>
        <w:t>解析</w:t>
      </w:r>
      <w:r>
        <w:rPr>
          <w:color w:val="0000FF"/>
        </w:rPr>
        <w:t>]</w:t>
      </w:r>
      <w:r>
        <w:rPr>
          <w:rFonts w:ascii="楷体" w:eastAsia="楷体" w:hAnsi="楷体" w:cs="楷体"/>
          <w:color w:val="0000FF"/>
        </w:rPr>
        <w:t>如图，设</w:t>
      </w:r>
      <m:oMath>
        <m:r>
          <w:rPr>
            <w:rFonts w:ascii="Cambria Math" w:eastAsia="Cambria Math" w:hAnsi="Cambria Math" w:cs="Cambria Math"/>
            <w:color w:val="0000FF"/>
          </w:rPr>
          <m:t>PQ</m:t>
        </m:r>
      </m:oMath>
      <w:r>
        <w:rPr>
          <w:rFonts w:ascii="楷体" w:eastAsia="楷体" w:hAnsi="楷体" w:cs="楷体"/>
          <w:color w:val="0000FF"/>
        </w:rPr>
        <w:t>的中点为</w:t>
      </w:r>
      <m:oMath>
        <m:r>
          <w:rPr>
            <w:rFonts w:ascii="Cambria Math" w:eastAsia="Cambria Math" w:hAnsi="Cambria Math" w:cs="Cambria Math"/>
            <w:color w:val="0000FF"/>
          </w:rPr>
          <m:t>N</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，在</w:t>
      </w:r>
      <m:oMath>
        <m:r>
          <m:rPr>
            <m:sty m:val="p"/>
          </m:rPr>
          <w:rPr>
            <w:rFonts w:ascii="Cambria Math" w:eastAsia="Cambria Math" w:hAnsi="Cambria Math" w:cs="Cambria Math"/>
            <w:color w:val="0000FF"/>
          </w:rPr>
          <m:t>Rt△</m:t>
        </m:r>
        <m:r>
          <w:rPr>
            <w:rFonts w:ascii="Cambria Math" w:eastAsia="Cambria Math" w:hAnsi="Cambria Math" w:cs="Cambria Math"/>
            <w:color w:val="0000FF"/>
          </w:rPr>
          <m:t>PBQ</m:t>
        </m:r>
      </m:oMath>
      <w:r>
        <w:rPr>
          <w:rFonts w:ascii="楷体" w:eastAsia="楷体" w:hAnsi="楷体" w:cs="楷体"/>
          <w:color w:val="0000FF"/>
        </w:rPr>
        <w:t>中，</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PN</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BN</m:t>
            </m:r>
          </m:e>
        </m:d>
      </m:oMath>
      <w:r>
        <w:rPr>
          <w:rFonts w:ascii="楷体" w:eastAsia="楷体" w:hAnsi="楷体" w:cs="楷体"/>
          <w:color w:val="0000FF"/>
        </w:rPr>
        <w:t>.</w:t>
      </w:r>
    </w:p>
    <w:p w:rsidR="005A54BC" w:rsidRDefault="006B30D6">
      <w:r>
        <w:rPr>
          <w:noProof/>
        </w:rPr>
        <w:drawing>
          <wp:inline distT="0" distB="0" distL="0" distR="0">
            <wp:extent cx="1857375" cy="1829435"/>
            <wp:effectExtent l="0" t="0" r="1905" b="146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3"/>
                    <a:srcRect/>
                    <a:stretch>
                      <a:fillRect/>
                    </a:stretch>
                  </pic:blipFill>
                  <pic:spPr>
                    <a:xfrm>
                      <a:off x="0" y="0"/>
                      <a:ext cx="1857566" cy="1829562"/>
                    </a:xfrm>
                    <a:prstGeom prst="rect">
                      <a:avLst/>
                    </a:prstGeom>
                  </pic:spPr>
                </pic:pic>
              </a:graphicData>
            </a:graphic>
          </wp:inline>
        </w:drawing>
      </w:r>
    </w:p>
    <w:p w:rsidR="005A54BC" w:rsidRDefault="006B30D6">
      <w:r>
        <w:rPr>
          <w:rFonts w:ascii="楷体" w:eastAsia="楷体" w:hAnsi="楷体" w:cs="楷体"/>
          <w:color w:val="0000FF"/>
        </w:rPr>
        <w:t xml:space="preserve"> </w:t>
      </w:r>
      <w:r>
        <w:rPr>
          <w:rFonts w:ascii="楷体" w:eastAsia="楷体" w:hAnsi="楷体" w:cs="楷体"/>
          <w:color w:val="0000FF"/>
        </w:rPr>
        <w:t>设</w:t>
      </w:r>
      <m:oMath>
        <m:r>
          <w:rPr>
            <w:rFonts w:ascii="Cambria Math" w:eastAsia="Cambria Math" w:hAnsi="Cambria Math" w:cs="Cambria Math"/>
            <w:color w:val="0000FF"/>
          </w:rPr>
          <m:t>O</m:t>
        </m:r>
      </m:oMath>
      <w:r>
        <w:rPr>
          <w:rFonts w:ascii="楷体" w:eastAsia="楷体" w:hAnsi="楷体" w:cs="楷体"/>
          <w:color w:val="0000FF"/>
        </w:rPr>
        <w:t>为坐标原点，则</w:t>
      </w:r>
      <m:oMath>
        <m:r>
          <w:rPr>
            <w:rFonts w:ascii="Cambria Math" w:eastAsia="Cambria Math" w:hAnsi="Cambria Math" w:cs="Cambria Math"/>
            <w:color w:val="0000FF"/>
          </w:rPr>
          <m:t>ON</m:t>
        </m:r>
        <m:r>
          <m:rPr>
            <m:sty m:val="p"/>
          </m:rPr>
          <w:rPr>
            <w:rFonts w:ascii="Cambria Math" w:eastAsia="Cambria Math" w:hAnsi="Cambria Math" w:cs="Cambria Math"/>
            <w:color w:val="0000FF"/>
          </w:rPr>
          <m:t>⊥</m:t>
        </m:r>
        <m:r>
          <w:rPr>
            <w:rFonts w:ascii="Cambria Math" w:eastAsia="Cambria Math" w:hAnsi="Cambria Math" w:cs="Cambria Math"/>
            <w:color w:val="0000FF"/>
          </w:rPr>
          <m:t>PQ</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所以</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OP</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BN</m:t>
                </m:r>
              </m:e>
            </m:d>
          </m:e>
          <m:sup>
            <m:r>
              <w:rPr>
                <w:rFonts w:ascii="Cambria Math" w:eastAsia="Cambria Math" w:hAnsi="Cambria Math" w:cs="Cambria Math"/>
                <w:color w:val="0000FF"/>
              </w:rPr>
              <m:t>2</m:t>
            </m:r>
          </m:sup>
        </m:sSup>
      </m:oMath>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r>
        <w:rPr>
          <w:rFonts w:ascii="楷体" w:eastAsia="楷体" w:hAnsi="楷体" w:cs="楷体"/>
          <w:color w:val="0000FF"/>
        </w:rPr>
        <w:t>故线段</w:t>
      </w:r>
      <m:oMath>
        <m:r>
          <w:rPr>
            <w:rFonts w:ascii="Cambria Math" w:eastAsia="Cambria Math" w:hAnsi="Cambria Math" w:cs="Cambria Math"/>
            <w:color w:val="0000FF"/>
          </w:rPr>
          <m:t>PQ</m:t>
        </m:r>
      </m:oMath>
      <w:r>
        <w:rPr>
          <w:rFonts w:ascii="楷体" w:eastAsia="楷体" w:hAnsi="楷体" w:cs="楷体"/>
          <w:color w:val="0000FF"/>
        </w:rPr>
        <w:t>的中点</w:t>
      </w:r>
      <m:oMath>
        <m:r>
          <w:rPr>
            <w:rFonts w:ascii="Cambria Math" w:eastAsia="Cambria Math" w:hAnsi="Cambria Math" w:cs="Cambria Math"/>
            <w:color w:val="0000FF"/>
          </w:rPr>
          <m:t>N</m:t>
        </m:r>
      </m:oMath>
      <w:r>
        <w:rPr>
          <w:rFonts w:ascii="楷体" w:eastAsia="楷体" w:hAnsi="楷体" w:cs="楷体"/>
          <w:color w:val="0000FF"/>
        </w:rPr>
        <w:t>的轨迹方程为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w:t>
      </w:r>
    </w:p>
    <w:p w:rsidR="005A54BC" w:rsidRDefault="006B30D6">
      <w:pPr>
        <w:pStyle w:val="4"/>
      </w:pPr>
      <w:r>
        <w:t>考点三</w:t>
      </w:r>
      <w:r>
        <w:t xml:space="preserve"> </w:t>
      </w:r>
      <w:r>
        <w:t>与圆有关的最值问题［多维探究］</w:t>
      </w:r>
    </w:p>
    <w:p w:rsidR="005A54BC" w:rsidRDefault="006B30D6">
      <w:pPr>
        <w:pStyle w:val="5"/>
      </w:pPr>
      <w:r>
        <w:rPr>
          <w:noProof/>
        </w:rPr>
        <w:drawing>
          <wp:inline distT="0" distB="0" distL="0" distR="0">
            <wp:extent cx="771525" cy="208915"/>
            <wp:effectExtent l="0" t="0" r="571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4"/>
                    <a:srcRect/>
                    <a:stretch>
                      <a:fillRect/>
                    </a:stretch>
                  </pic:blipFill>
                  <pic:spPr>
                    <a:xfrm>
                      <a:off x="0" y="0"/>
                      <a:ext cx="771525" cy="209297"/>
                    </a:xfrm>
                    <a:prstGeom prst="rect">
                      <a:avLst/>
                    </a:prstGeom>
                  </pic:spPr>
                </pic:pic>
              </a:graphicData>
            </a:graphic>
          </wp:inline>
        </w:drawing>
      </w:r>
      <w:r>
        <w:t xml:space="preserve"> </w:t>
      </w:r>
      <w:r>
        <w:t>圆上的点到直线距离的最值</w:t>
      </w:r>
      <w:r>
        <w:rPr>
          <w:color w:val="FFFFFF"/>
          <w:sz w:val="1"/>
          <w:szCs w:val="1"/>
        </w:rPr>
        <w:t>角度</w:t>
      </w:r>
      <w:r>
        <w:rPr>
          <w:color w:val="FFFFFF"/>
          <w:sz w:val="1"/>
          <w:szCs w:val="1"/>
        </w:rPr>
        <w:t>1</w:t>
      </w:r>
    </w:p>
    <w:p w:rsidR="005A54BC" w:rsidRDefault="006B30D6">
      <w:r>
        <w:t>典例</w:t>
      </w:r>
      <w:r>
        <w:t xml:space="preserve">2 </w:t>
      </w:r>
      <w:r>
        <w:t>（双空题）圆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12</m:t>
        </m:r>
        <m:r>
          <m:rPr>
            <m:sty m:val="p"/>
          </m:rPr>
          <w:rPr>
            <w:rFonts w:ascii="Cambria Math" w:eastAsia="Cambria Math" w:hAnsi="Cambria Math" w:cs="Cambria Math"/>
          </w:rPr>
          <m:t>=</m:t>
        </m:r>
        <m:r>
          <w:rPr>
            <w:rFonts w:ascii="Cambria Math" w:eastAsia="Cambria Math" w:hAnsi="Cambria Math" w:cs="Cambria Math"/>
          </w:rPr>
          <m:t>0</m:t>
        </m:r>
      </m:oMath>
      <w:r>
        <w:t>上的点到直线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oMath>
      <w:r>
        <w:t>的最大距离为</w:t>
      </w:r>
      <m:oMath>
        <m:f>
          <m:fPr>
            <m:ctrlPr>
              <w:rPr>
                <w:rFonts w:ascii="Cambria Math" w:eastAsia="Cambria Math" w:hAnsi="Cambria Math" w:cs="Cambria Math"/>
                <w:color w:val="FF0000"/>
                <w:u w:val="single" w:color="000000"/>
              </w:rPr>
            </m:ctrlPr>
          </m:fPr>
          <m:num>
            <m:rad>
              <m:radPr>
                <m:degHide m:val="1"/>
                <m:ctrlPr>
                  <w:rPr>
                    <w:rFonts w:ascii="Cambria Math" w:eastAsia="Cambria Math" w:hAnsi="Cambria Math" w:cs="Cambria Math"/>
                    <w:color w:val="FF0000"/>
                    <w:sz w:val="12"/>
                    <w:u w:val="single" w:color="000000"/>
                  </w:rPr>
                </m:ctrlPr>
              </m:radPr>
              <m:deg/>
              <m:e>
                <m:r>
                  <w:rPr>
                    <w:rFonts w:ascii="Cambria Math" w:eastAsia="Cambria Math" w:hAnsi="Cambria Math" w:cs="Cambria Math"/>
                    <w:color w:val="FF0000"/>
                    <w:u w:val="single" w:color="000000"/>
                  </w:rPr>
                  <m:t>2</m:t>
                </m:r>
              </m:e>
            </m:rad>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t>,</w:t>
      </w:r>
      <w:r>
        <w:t>最小距离为</w:t>
      </w:r>
      <w:r>
        <w:rPr>
          <w:color w:val="FF0000"/>
          <w:u w:val="single" w:color="000000"/>
        </w:rPr>
        <w:t>0</w:t>
      </w:r>
      <w:r>
        <w:t>.</w:t>
      </w:r>
    </w:p>
    <w:p w:rsidR="005A54BC" w:rsidRDefault="006B30D6">
      <w:r>
        <w:rPr>
          <w:color w:val="0000FF"/>
        </w:rPr>
        <w:lastRenderedPageBreak/>
        <w:t>[</w:t>
      </w:r>
      <w:r>
        <w:rPr>
          <w:color w:val="0000FF"/>
        </w:rPr>
        <w:t>解析</w:t>
      </w:r>
      <w:r>
        <w:rPr>
          <w:color w:val="0000FF"/>
        </w:rPr>
        <w:t>]</w:t>
      </w:r>
      <w:r>
        <w:rPr>
          <w:rFonts w:ascii="楷体" w:eastAsia="楷体" w:hAnsi="楷体" w:cs="楷体"/>
          <w:color w:val="0000FF"/>
        </w:rPr>
        <w:t>将圆的一般方程化为标准方程</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，则问题转化为圆心到直线的距离与圆半径的和或差</w:t>
      </w:r>
      <w:r>
        <w:rPr>
          <w:rFonts w:ascii="楷体" w:eastAsia="楷体" w:hAnsi="楷体" w:cs="楷体"/>
          <w:color w:val="0000FF"/>
        </w:rPr>
        <w:t>.</w:t>
      </w:r>
      <w:r>
        <w:rPr>
          <w:rFonts w:ascii="楷体" w:eastAsia="楷体" w:hAnsi="楷体" w:cs="楷体"/>
          <w:color w:val="0000FF"/>
        </w:rPr>
        <w:t>因为圆心</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的距离为</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楷体" w:eastAsia="楷体" w:hAnsi="楷体" w:cs="楷体"/>
          <w:color w:val="0000FF"/>
        </w:rPr>
        <w:t>，圆与直线相交，所以圆上的点到直线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的最大距离为</w:t>
      </w:r>
      <m:oMath>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，最小距离为</w:t>
      </w:r>
      <w:r>
        <w:rPr>
          <w:rFonts w:ascii="楷体" w:eastAsia="楷体" w:hAnsi="楷体" w:cs="楷体"/>
          <w:color w:val="0000FF"/>
        </w:rPr>
        <w:t>0.</w:t>
      </w:r>
    </w:p>
    <w:p w:rsidR="005A54BC" w:rsidRDefault="006B30D6">
      <w:r>
        <w:rPr>
          <w:noProof/>
        </w:rPr>
        <w:drawing>
          <wp:inline distT="0" distB="0" distL="0" distR="0">
            <wp:extent cx="1887855" cy="228600"/>
            <wp:effectExtent l="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5A54BC" w:rsidRDefault="006B30D6">
      <w:pPr>
        <w:jc w:val="center"/>
      </w:pPr>
      <w:r>
        <w:rPr>
          <w:b/>
          <w:bCs/>
        </w:rPr>
        <w:t>圆上的点到直线距离的最值的三种类型及解题策略</w:t>
      </w:r>
    </w:p>
    <w:p w:rsidR="005A54BC" w:rsidRDefault="006B30D6">
      <w:r>
        <w:t>设</w:t>
      </w:r>
      <m:oMath>
        <m:r>
          <w:rPr>
            <w:rFonts w:ascii="Cambria Math" w:eastAsia="Cambria Math" w:hAnsi="Cambria Math" w:cs="Cambria Math"/>
          </w:rPr>
          <m:t>r</m:t>
        </m:r>
      </m:oMath>
      <w:r>
        <w:t>为圆</w:t>
      </w:r>
      <m:oMath>
        <m:r>
          <w:rPr>
            <w:rFonts w:ascii="Cambria Math" w:eastAsia="Cambria Math" w:hAnsi="Cambria Math" w:cs="Cambria Math"/>
          </w:rPr>
          <m:t>C</m:t>
        </m:r>
      </m:oMath>
      <w:r>
        <w:t>的半径，</w:t>
      </w:r>
      <m:oMath>
        <m:r>
          <w:rPr>
            <w:rFonts w:ascii="Cambria Math" w:eastAsia="Cambria Math" w:hAnsi="Cambria Math" w:cs="Cambria Math"/>
          </w:rPr>
          <m:t>d</m:t>
        </m:r>
      </m:oMath>
      <w:r>
        <w:t>为圆心</w:t>
      </w:r>
      <m:oMath>
        <m:r>
          <w:rPr>
            <w:rFonts w:ascii="Cambria Math" w:eastAsia="Cambria Math" w:hAnsi="Cambria Math" w:cs="Cambria Math"/>
          </w:rPr>
          <m:t>C</m:t>
        </m:r>
      </m:oMath>
      <w:r>
        <w:t>到直线</w:t>
      </w:r>
      <m:oMath>
        <m:r>
          <w:rPr>
            <w:rFonts w:ascii="Cambria Math" w:eastAsia="Cambria Math" w:hAnsi="Cambria Math" w:cs="Cambria Math"/>
          </w:rPr>
          <m:t>l</m:t>
        </m:r>
      </m:oMath>
      <w:r>
        <w:t>的距离</w:t>
      </w:r>
      <w:r>
        <w:t>.</w:t>
      </w:r>
    </w:p>
    <w:p w:rsidR="005A54BC" w:rsidRDefault="006B30D6">
      <w:r>
        <w:t>如图</w:t>
      </w:r>
      <w:r>
        <w:t>1</w:t>
      </w:r>
      <w:r>
        <w:t>，当直线</w:t>
      </w:r>
      <m:oMath>
        <m:r>
          <w:rPr>
            <w:rFonts w:ascii="Cambria Math" w:eastAsia="Cambria Math" w:hAnsi="Cambria Math" w:cs="Cambria Math"/>
          </w:rPr>
          <m:t>l</m:t>
        </m:r>
      </m:oMath>
      <w:r>
        <w:t>与圆</w:t>
      </w:r>
      <m:oMath>
        <m:r>
          <w:rPr>
            <w:rFonts w:ascii="Cambria Math" w:eastAsia="Cambria Math" w:hAnsi="Cambria Math" w:cs="Cambria Math"/>
          </w:rPr>
          <m:t>C</m:t>
        </m:r>
      </m:oMath>
      <w:r>
        <w:t>相交时，圆</w:t>
      </w:r>
      <m:oMath>
        <m:r>
          <w:rPr>
            <w:rFonts w:ascii="Cambria Math" w:eastAsia="Cambria Math" w:hAnsi="Cambria Math" w:cs="Cambria Math"/>
          </w:rPr>
          <m:t>C</m:t>
        </m:r>
      </m:oMath>
      <w:r>
        <w:t>上的点到直线</w:t>
      </w:r>
      <m:oMath>
        <m:r>
          <w:rPr>
            <w:rFonts w:ascii="Cambria Math" w:eastAsia="Cambria Math" w:hAnsi="Cambria Math" w:cs="Cambria Math"/>
          </w:rPr>
          <m:t>l</m:t>
        </m:r>
      </m:oMath>
      <w:r>
        <w:t>的最小距离为</w:t>
      </w:r>
      <w:r>
        <w:t>0,</w:t>
      </w:r>
      <w:r>
        <w:t>最大距离</w:t>
      </w:r>
      <m:oMath>
        <m:d>
          <m:dPr>
            <m:begChr m:val="|"/>
            <m:endChr m:val="|"/>
            <m:ctrlPr>
              <w:rPr>
                <w:rFonts w:ascii="Cambria Math" w:eastAsia="Cambria Math" w:hAnsi="Cambria Math" w:cs="Cambria Math"/>
              </w:rPr>
            </m:ctrlPr>
          </m:dPr>
          <m:e>
            <m:r>
              <w:rPr>
                <w:rFonts w:ascii="Cambria Math" w:eastAsia="Cambria Math" w:hAnsi="Cambria Math" w:cs="Cambria Math"/>
              </w:rPr>
              <m:t>AD</m:t>
            </m:r>
          </m:e>
        </m:d>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m:t>
        </m:r>
        <m:r>
          <w:rPr>
            <w:rFonts w:ascii="Cambria Math" w:eastAsia="Cambria Math" w:hAnsi="Cambria Math" w:cs="Cambria Math"/>
          </w:rPr>
          <m:t>d</m:t>
        </m:r>
      </m:oMath>
      <w:r>
        <w:t>;</w:t>
      </w:r>
    </w:p>
    <w:p w:rsidR="005A54BC" w:rsidRDefault="006B30D6">
      <w:r>
        <w:t>如图</w:t>
      </w:r>
      <w:r>
        <w:t>2</w:t>
      </w:r>
      <w:r>
        <w:t>，当直线</w:t>
      </w:r>
      <m:oMath>
        <m:r>
          <w:rPr>
            <w:rFonts w:ascii="Cambria Math" w:eastAsia="Cambria Math" w:hAnsi="Cambria Math" w:cs="Cambria Math"/>
          </w:rPr>
          <m:t>l</m:t>
        </m:r>
      </m:oMath>
      <w:r>
        <w:t>与圆</w:t>
      </w:r>
      <m:oMath>
        <m:r>
          <w:rPr>
            <w:rFonts w:ascii="Cambria Math" w:eastAsia="Cambria Math" w:hAnsi="Cambria Math" w:cs="Cambria Math"/>
          </w:rPr>
          <m:t>C</m:t>
        </m:r>
      </m:oMath>
      <w:r>
        <w:t>相切时，圆</w:t>
      </w:r>
      <m:oMath>
        <m:r>
          <w:rPr>
            <w:rFonts w:ascii="Cambria Math" w:eastAsia="Cambria Math" w:hAnsi="Cambria Math" w:cs="Cambria Math"/>
          </w:rPr>
          <m:t>C</m:t>
        </m:r>
      </m:oMath>
      <w:r>
        <w:t>上的点到直线</w:t>
      </w:r>
      <m:oMath>
        <m:r>
          <w:rPr>
            <w:rFonts w:ascii="Cambria Math" w:eastAsia="Cambria Math" w:hAnsi="Cambria Math" w:cs="Cambria Math"/>
          </w:rPr>
          <m:t>l</m:t>
        </m:r>
      </m:oMath>
      <w:r>
        <w:t>的最小距离为</w:t>
      </w:r>
      <w:r>
        <w:t>0,</w:t>
      </w:r>
      <w:r>
        <w:t>最大距离</w:t>
      </w:r>
      <m:oMath>
        <m:d>
          <m:dPr>
            <m:begChr m:val="|"/>
            <m:endChr m:val="|"/>
            <m:ctrlPr>
              <w:rPr>
                <w:rFonts w:ascii="Cambria Math" w:eastAsia="Cambria Math" w:hAnsi="Cambria Math" w:cs="Cambria Math"/>
              </w:rPr>
            </m:ctrlPr>
          </m:dPr>
          <m:e>
            <m:r>
              <w:rPr>
                <w:rFonts w:ascii="Cambria Math" w:eastAsia="Cambria Math" w:hAnsi="Cambria Math" w:cs="Cambria Math"/>
              </w:rPr>
              <m:t>AD</m:t>
            </m:r>
          </m:e>
        </m:d>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r</m:t>
        </m:r>
      </m:oMath>
      <w:r>
        <w:t>;</w:t>
      </w:r>
    </w:p>
    <w:p w:rsidR="005A54BC" w:rsidRDefault="006B30D6">
      <w:r>
        <w:t>如图</w:t>
      </w:r>
      <w:r>
        <w:t>3,</w:t>
      </w:r>
      <w:r>
        <w:t>当直线</w:t>
      </w:r>
      <m:oMath>
        <m:r>
          <w:rPr>
            <w:rFonts w:ascii="Cambria Math" w:eastAsia="Cambria Math" w:hAnsi="Cambria Math" w:cs="Cambria Math"/>
          </w:rPr>
          <m:t>l</m:t>
        </m:r>
      </m:oMath>
      <w:r>
        <w:t>与圆</w:t>
      </w:r>
      <m:oMath>
        <m:r>
          <w:rPr>
            <w:rFonts w:ascii="Cambria Math" w:eastAsia="Cambria Math" w:hAnsi="Cambria Math" w:cs="Cambria Math"/>
          </w:rPr>
          <m:t>C</m:t>
        </m:r>
      </m:oMath>
      <w:r>
        <w:t>相离时，圆</w:t>
      </w:r>
      <m:oMath>
        <m:r>
          <w:rPr>
            <w:rFonts w:ascii="Cambria Math" w:eastAsia="Cambria Math" w:hAnsi="Cambria Math" w:cs="Cambria Math"/>
          </w:rPr>
          <m:t>C</m:t>
        </m:r>
      </m:oMath>
      <w:r>
        <w:t>上的点到直线</w:t>
      </w:r>
      <m:oMath>
        <m:r>
          <w:rPr>
            <w:rFonts w:ascii="Cambria Math" w:eastAsia="Cambria Math" w:hAnsi="Cambria Math" w:cs="Cambria Math"/>
          </w:rPr>
          <m:t>l</m:t>
        </m:r>
      </m:oMath>
      <w:r>
        <w:t>的最小距离</w:t>
      </w:r>
      <m:oMath>
        <m:d>
          <m:dPr>
            <m:begChr m:val="|"/>
            <m:endChr m:val="|"/>
            <m:ctrlPr>
              <w:rPr>
                <w:rFonts w:ascii="Cambria Math" w:eastAsia="Cambria Math" w:hAnsi="Cambria Math" w:cs="Cambria Math"/>
              </w:rPr>
            </m:ctrlPr>
          </m:dPr>
          <m:e>
            <m:r>
              <w:rPr>
                <w:rFonts w:ascii="Cambria Math" w:eastAsia="Cambria Math" w:hAnsi="Cambria Math" w:cs="Cambria Math"/>
              </w:rPr>
              <m:t>BD</m:t>
            </m:r>
          </m:e>
        </m:d>
        <m:r>
          <m:rPr>
            <m:sty m:val="p"/>
          </m:rPr>
          <w:rPr>
            <w:rFonts w:ascii="Cambria Math" w:eastAsia="Cambria Math" w:hAnsi="Cambria Math" w:cs="Cambria Math"/>
          </w:rPr>
          <m:t>=</m:t>
        </m:r>
        <m:r>
          <w:rPr>
            <w:rFonts w:ascii="Cambria Math" w:eastAsia="Cambria Math" w:hAnsi="Cambria Math" w:cs="Cambria Math"/>
          </w:rPr>
          <m:t>d</m:t>
        </m:r>
        <m:r>
          <m:rPr>
            <m:sty m:val="p"/>
          </m:rPr>
          <w:rPr>
            <w:rFonts w:ascii="Cambria Math" w:eastAsia="Cambria Math" w:hAnsi="Cambria Math" w:cs="Cambria Math"/>
          </w:rPr>
          <m:t>-</m:t>
        </m:r>
        <m:r>
          <w:rPr>
            <w:rFonts w:ascii="Cambria Math" w:eastAsia="Cambria Math" w:hAnsi="Cambria Math" w:cs="Cambria Math"/>
          </w:rPr>
          <m:t>r</m:t>
        </m:r>
      </m:oMath>
      <w:r>
        <w:t>,</w:t>
      </w:r>
      <w:r>
        <w:t>最大距离</w:t>
      </w:r>
      <m:oMath>
        <m:d>
          <m:dPr>
            <m:begChr m:val="|"/>
            <m:endChr m:val="|"/>
            <m:ctrlPr>
              <w:rPr>
                <w:rFonts w:ascii="Cambria Math" w:eastAsia="Cambria Math" w:hAnsi="Cambria Math" w:cs="Cambria Math"/>
              </w:rPr>
            </m:ctrlPr>
          </m:dPr>
          <m:e>
            <m:r>
              <w:rPr>
                <w:rFonts w:ascii="Cambria Math" w:eastAsia="Cambria Math" w:hAnsi="Cambria Math" w:cs="Cambria Math"/>
              </w:rPr>
              <m:t>AD</m:t>
            </m:r>
          </m:e>
        </m:d>
        <m:r>
          <m:rPr>
            <m:sty m:val="p"/>
          </m:rPr>
          <w:rPr>
            <w:rFonts w:ascii="Cambria Math" w:eastAsia="Cambria Math" w:hAnsi="Cambria Math" w:cs="Cambria Math"/>
          </w:rPr>
          <m:t>=</m:t>
        </m:r>
        <m:r>
          <w:rPr>
            <w:rFonts w:ascii="Cambria Math" w:eastAsia="Cambria Math" w:hAnsi="Cambria Math" w:cs="Cambria Math"/>
          </w:rPr>
          <m:t>r</m:t>
        </m:r>
        <m:r>
          <m:rPr>
            <m:sty m:val="p"/>
          </m:rPr>
          <w:rPr>
            <w:rFonts w:ascii="Cambria Math" w:eastAsia="Cambria Math" w:hAnsi="Cambria Math" w:cs="Cambria Math"/>
          </w:rPr>
          <m:t>+</m:t>
        </m:r>
        <m:r>
          <w:rPr>
            <w:rFonts w:ascii="Cambria Math" w:eastAsia="Cambria Math" w:hAnsi="Cambria Math" w:cs="Cambria Math"/>
          </w:rPr>
          <m:t>d</m:t>
        </m:r>
      </m:oMath>
      <w:r>
        <w:t>.</w:t>
      </w:r>
    </w:p>
    <w:p w:rsidR="005A54BC" w:rsidRDefault="006B30D6">
      <w:pPr>
        <w:jc w:val="center"/>
      </w:pPr>
      <w:r>
        <w:rPr>
          <w:noProof/>
        </w:rPr>
        <w:drawing>
          <wp:inline distT="0" distB="0" distL="0" distR="0">
            <wp:extent cx="3227705" cy="1174750"/>
            <wp:effectExtent l="0" t="0" r="3175" b="139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5"/>
                    <a:srcRect/>
                    <a:stretch>
                      <a:fillRect/>
                    </a:stretch>
                  </pic:blipFill>
                  <pic:spPr>
                    <a:xfrm>
                      <a:off x="0" y="0"/>
                      <a:ext cx="3227832" cy="1175004"/>
                    </a:xfrm>
                    <a:prstGeom prst="rect">
                      <a:avLst/>
                    </a:prstGeom>
                  </pic:spPr>
                </pic:pic>
              </a:graphicData>
            </a:graphic>
          </wp:inline>
        </w:drawing>
      </w:r>
    </w:p>
    <w:p w:rsidR="005A54BC" w:rsidRDefault="006B30D6">
      <w:pPr>
        <w:pStyle w:val="5"/>
      </w:pPr>
      <w:r>
        <w:rPr>
          <w:noProof/>
        </w:rPr>
        <w:drawing>
          <wp:inline distT="0" distB="0" distL="0" distR="0">
            <wp:extent cx="771525" cy="208915"/>
            <wp:effectExtent l="0" t="0" r="5715"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6"/>
                    <a:srcRect/>
                    <a:stretch>
                      <a:fillRect/>
                    </a:stretch>
                  </pic:blipFill>
                  <pic:spPr>
                    <a:xfrm>
                      <a:off x="0" y="0"/>
                      <a:ext cx="771525" cy="209297"/>
                    </a:xfrm>
                    <a:prstGeom prst="rect">
                      <a:avLst/>
                    </a:prstGeom>
                  </pic:spPr>
                </pic:pic>
              </a:graphicData>
            </a:graphic>
          </wp:inline>
        </w:drawing>
      </w:r>
      <w:r>
        <w:t xml:space="preserve"> </w:t>
      </w:r>
      <w:r>
        <w:t>借助几何性质求最值</w:t>
      </w:r>
      <w:r>
        <w:rPr>
          <w:color w:val="FFFFFF"/>
          <w:sz w:val="1"/>
          <w:szCs w:val="1"/>
        </w:rPr>
        <w:t>角度</w:t>
      </w:r>
      <w:r>
        <w:rPr>
          <w:color w:val="FFFFFF"/>
          <w:sz w:val="1"/>
          <w:szCs w:val="1"/>
        </w:rPr>
        <w:t>2</w:t>
      </w:r>
    </w:p>
    <w:p w:rsidR="005A54BC" w:rsidRDefault="006B30D6">
      <w:r>
        <w:t>典例</w:t>
      </w:r>
      <w:r>
        <w:t xml:space="preserve">3 </w:t>
      </w:r>
      <w:r>
        <w:t>（一题练透）已知点</w:t>
      </w:r>
      <m:oMath>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e>
        </m:d>
      </m:oMath>
      <w:r>
        <w:t>在圆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12</m:t>
        </m:r>
        <m:r>
          <m:rPr>
            <m:sty m:val="p"/>
          </m:rPr>
          <w:rPr>
            <w:rFonts w:ascii="Cambria Math" w:eastAsia="Cambria Math" w:hAnsi="Cambria Math" w:cs="Cambria Math"/>
          </w:rPr>
          <m:t>=</m:t>
        </m:r>
        <m:r>
          <w:rPr>
            <w:rFonts w:ascii="Cambria Math" w:eastAsia="Cambria Math" w:hAnsi="Cambria Math" w:cs="Cambria Math"/>
          </w:rPr>
          <m:t>0</m:t>
        </m:r>
      </m:oMath>
      <w:r>
        <w:t>上</w:t>
      </w:r>
      <w:r>
        <w:t>.</w:t>
      </w:r>
    </w:p>
    <w:p w:rsidR="005A54BC" w:rsidRDefault="006B30D6">
      <w:r>
        <w:t>（</w:t>
      </w:r>
      <w:r>
        <w:t>1</w:t>
      </w:r>
      <w:r>
        <w:t>）（斜率型）求</w:t>
      </w:r>
      <m:oMath>
        <m:f>
          <m:fPr>
            <m:ctrlPr>
              <w:rPr>
                <w:rFonts w:ascii="Cambria Math" w:eastAsia="Cambria Math" w:hAnsi="Cambria Math" w:cs="Cambria Math"/>
              </w:rPr>
            </m:ctrlPr>
          </m:fPr>
          <m:num>
            <m:r>
              <w:rPr>
                <w:rFonts w:ascii="Cambria Math" w:eastAsia="Cambria Math" w:hAnsi="Cambria Math" w:cs="Cambria Math"/>
              </w:rPr>
              <m:t>y</m:t>
            </m:r>
          </m:num>
          <m:den>
            <m:r>
              <w:rPr>
                <w:rFonts w:ascii="Cambria Math" w:eastAsia="Cambria Math" w:hAnsi="Cambria Math" w:cs="Cambria Math"/>
              </w:rPr>
              <m:t>x</m:t>
            </m:r>
          </m:den>
        </m:f>
      </m:oMath>
      <w:r>
        <w:t>的最大值和最小值；</w:t>
      </w:r>
    </w:p>
    <w:p w:rsidR="005A54BC" w:rsidRDefault="006B30D6">
      <w:r>
        <w:t>（</w:t>
      </w:r>
      <w:r>
        <w:t>2</w:t>
      </w:r>
      <w:r>
        <w:t>）（截距型）求</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oMath>
      <w:r>
        <w:t>的最大值和最小值；</w:t>
      </w:r>
    </w:p>
    <w:p w:rsidR="005A54BC" w:rsidRDefault="006B30D6">
      <w:r>
        <w:t>（</w:t>
      </w:r>
      <w:r>
        <w:t>3</w:t>
      </w:r>
      <w:r>
        <w:t>）（点到点的距离型）求</w:t>
      </w:r>
      <m:oMath>
        <m:rad>
          <m:radPr>
            <m:degHide m:val="1"/>
            <m:ctrlPr>
              <w:rPr>
                <w:rFonts w:ascii="Cambria Math" w:eastAsia="Cambria Math" w:hAnsi="Cambria Math" w:cs="Cambria Math"/>
                <w:sz w:val="12"/>
              </w:rPr>
            </m:ctrlPr>
          </m:radPr>
          <m:deg/>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5</m:t>
            </m:r>
          </m:e>
        </m:rad>
      </m:oMath>
      <w:r>
        <w:t>的最大值和最小值</w:t>
      </w:r>
      <w:r>
        <w:t>;</w:t>
      </w:r>
    </w:p>
    <w:p w:rsidR="005A54BC" w:rsidRDefault="006B30D6">
      <w:r>
        <w:t>（</w:t>
      </w:r>
      <w:r>
        <w:t>4</w:t>
      </w:r>
      <w:r>
        <w:t>）（点到直线的距离型）求</w:t>
      </w:r>
      <m:oMath>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e>
        </m:d>
      </m:oMath>
      <w:r>
        <w:t>的最大值和最小值</w:t>
      </w:r>
      <w:r>
        <w:t>.</w:t>
      </w:r>
    </w:p>
    <w:p w:rsidR="005A54BC" w:rsidRDefault="006B30D6">
      <w:r>
        <w:rPr>
          <w:color w:val="0000FF"/>
        </w:rPr>
        <w:t>[</w:t>
      </w:r>
      <w:r>
        <w:rPr>
          <w:color w:val="0000FF"/>
        </w:rPr>
        <w:t>解析</w:t>
      </w:r>
      <w:r>
        <w:rPr>
          <w:color w:val="0000FF"/>
        </w:rPr>
        <w:t>]</w:t>
      </w:r>
      <w:r>
        <w:rPr>
          <w:rFonts w:ascii="楷体" w:eastAsia="楷体" w:hAnsi="楷体" w:cs="楷体"/>
          <w:color w:val="0000FF"/>
        </w:rPr>
        <w:t>将圆的一般方程化为标准方程</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color w:val="0000FF"/>
        </w:rPr>
        <w:t>（</w:t>
      </w:r>
      <w:r>
        <w:rPr>
          <w:color w:val="0000FF"/>
        </w:rPr>
        <w:t>1</w:t>
      </w:r>
      <w:r>
        <w:rPr>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oMath>
      <w:r>
        <w:rPr>
          <w:rFonts w:ascii="楷体" w:eastAsia="楷体" w:hAnsi="楷体" w:cs="楷体"/>
          <w:color w:val="0000FF"/>
        </w:rPr>
        <w:t>可视为点</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与原点连线的斜率，</w:t>
      </w:r>
      <m:oMath>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oMath>
      <w:r>
        <w:rPr>
          <w:rFonts w:ascii="楷体" w:eastAsia="楷体" w:hAnsi="楷体" w:cs="楷体"/>
          <w:color w:val="0000FF"/>
        </w:rPr>
        <w:t>的最大值和最小值就是与该圆有公共点且过原点的直线斜率的最大值和最小值，即直线与圆相切时的斜率</w:t>
      </w:r>
      <w:r>
        <w:rPr>
          <w:rFonts w:ascii="楷体" w:eastAsia="楷体" w:hAnsi="楷体" w:cs="楷体"/>
          <w:color w:val="0000FF"/>
        </w:rPr>
        <w:t>.</w:t>
      </w:r>
      <w:r>
        <w:rPr>
          <w:rFonts w:ascii="楷体" w:eastAsia="楷体" w:hAnsi="楷体" w:cs="楷体"/>
          <w:color w:val="0000FF"/>
        </w:rPr>
        <w:t>设过原点</w:t>
      </w:r>
      <w:r>
        <w:rPr>
          <w:rFonts w:ascii="楷体" w:eastAsia="楷体" w:hAnsi="楷体" w:cs="楷体"/>
          <w:color w:val="0000FF"/>
        </w:rPr>
        <w:lastRenderedPageBreak/>
        <w:t>的直线的方程为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kx</m:t>
        </m:r>
      </m:oMath>
      <w:r>
        <w:rPr>
          <w:rFonts w:ascii="楷体" w:eastAsia="楷体" w:hAnsi="楷体" w:cs="楷体"/>
          <w:color w:val="0000FF"/>
        </w:rPr>
        <w:t>，由直线与圆相切得圆心到直线的距离等于半径，即</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num>
          <m:den>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rad>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楷体" w:eastAsia="楷体" w:hAnsi="楷体" w:cs="楷体"/>
          <w:color w:val="0000FF"/>
        </w:rPr>
        <w:t>或</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y</m:t>
            </m:r>
          </m:num>
          <m:den>
            <m:r>
              <w:rPr>
                <w:rFonts w:ascii="Cambria Math" w:eastAsia="Cambria Math" w:hAnsi="Cambria Math" w:cs="Cambria Math"/>
                <w:color w:val="0000FF"/>
              </w:rPr>
              <m:t>x</m:t>
            </m:r>
          </m:den>
        </m:f>
      </m:oMath>
      <w:r>
        <w:rPr>
          <w:rFonts w:ascii="楷体" w:eastAsia="楷体" w:hAnsi="楷体" w:cs="楷体"/>
          <w:color w:val="0000FF"/>
        </w:rPr>
        <w:t>的最大值为</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楷体" w:eastAsia="楷体" w:hAnsi="楷体" w:cs="楷体"/>
          <w:color w:val="0000FF"/>
        </w:rPr>
        <w:t>，最小值为</w:t>
      </w:r>
      <m:oMath>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楷体" w:eastAsia="楷体" w:hAnsi="楷体" w:cs="楷体"/>
          <w:color w:val="0000FF"/>
        </w:rPr>
        <w:t>.</w:t>
      </w:r>
    </w:p>
    <w:p w:rsidR="005A54BC" w:rsidRDefault="006B30D6">
      <w:r>
        <w:rPr>
          <w:color w:val="0000FF"/>
        </w:rPr>
        <w:t>（</w:t>
      </w:r>
      <w:r>
        <w:rPr>
          <w:color w:val="0000FF"/>
        </w:rPr>
        <w:t>2</w:t>
      </w:r>
      <w:r>
        <w:rPr>
          <w:color w:val="0000FF"/>
        </w:rPr>
        <w:t>）</w:t>
      </w:r>
      <w:r>
        <w:rPr>
          <w:rFonts w:ascii="楷体" w:eastAsia="楷体" w:hAnsi="楷体" w:cs="楷体"/>
          <w:color w:val="0000FF"/>
        </w:rPr>
        <w:t>设</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oMath>
      <w:r>
        <w:rPr>
          <w:rFonts w:ascii="楷体" w:eastAsia="楷体" w:hAnsi="楷体" w:cs="楷体"/>
          <w:color w:val="0000FF"/>
        </w:rPr>
        <w:t>，则</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rFonts w:ascii="楷体" w:eastAsia="楷体" w:hAnsi="楷体" w:cs="楷体"/>
          <w:color w:val="0000FF"/>
        </w:rPr>
        <w:t>，</w:t>
      </w:r>
      <m:oMath>
        <m:r>
          <w:rPr>
            <w:rFonts w:ascii="Cambria Math" w:eastAsia="Cambria Math" w:hAnsi="Cambria Math" w:cs="Cambria Math"/>
            <w:color w:val="0000FF"/>
          </w:rPr>
          <m:t>t</m:t>
        </m:r>
      </m:oMath>
      <w:r>
        <w:rPr>
          <w:rFonts w:ascii="楷体" w:eastAsia="楷体" w:hAnsi="楷体" w:cs="楷体"/>
          <w:color w:val="0000FF"/>
        </w:rPr>
        <w:t>可视为直线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rFonts w:ascii="楷体" w:eastAsia="楷体" w:hAnsi="楷体" w:cs="楷体"/>
          <w:color w:val="0000FF"/>
        </w:rPr>
        <w:t>在</w:t>
      </w:r>
      <m:oMath>
        <m:r>
          <w:rPr>
            <w:rFonts w:ascii="Cambria Math" w:eastAsia="Cambria Math" w:hAnsi="Cambria Math" w:cs="Cambria Math"/>
            <w:color w:val="0000FF"/>
          </w:rPr>
          <m:t>y</m:t>
        </m:r>
      </m:oMath>
      <w:r>
        <w:rPr>
          <w:rFonts w:ascii="楷体" w:eastAsia="楷体" w:hAnsi="楷体" w:cs="楷体"/>
          <w:color w:val="0000FF"/>
        </w:rPr>
        <w:t>轴上的截距，所以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oMath>
      <w:r>
        <w:rPr>
          <w:rFonts w:ascii="楷体" w:eastAsia="楷体" w:hAnsi="楷体" w:cs="楷体"/>
          <w:color w:val="0000FF"/>
        </w:rPr>
        <w:t>的最大值和最小值就是直线与圆有公共点时直线纵截距的最大值和最小值，即直线与圆相切时在</w:t>
      </w:r>
      <m:oMath>
        <m:r>
          <w:rPr>
            <w:rFonts w:ascii="Cambria Math" w:eastAsia="Cambria Math" w:hAnsi="Cambria Math" w:cs="Cambria Math"/>
            <w:color w:val="0000FF"/>
          </w:rPr>
          <m:t>y</m:t>
        </m:r>
      </m:oMath>
      <w:r>
        <w:rPr>
          <w:rFonts w:ascii="楷体" w:eastAsia="楷体" w:hAnsi="楷体" w:cs="楷体"/>
          <w:color w:val="0000FF"/>
        </w:rPr>
        <w:t>轴上的截距，由直线与圆相切得圆心到直线的距离等于半径，即</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t</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，解得</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或</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r>
        <w:rPr>
          <w:rFonts w:ascii="楷体" w:eastAsia="楷体" w:hAnsi="楷体" w:cs="楷体"/>
          <w:color w:val="0000FF"/>
        </w:rPr>
        <w:t>所以</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oMath>
      <w:r>
        <w:rPr>
          <w:rFonts w:ascii="楷体" w:eastAsia="楷体" w:hAnsi="楷体" w:cs="楷体"/>
          <w:color w:val="0000FF"/>
        </w:rPr>
        <w:t>的最大值为</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，最小值为</w:t>
      </w:r>
      <m:oMath>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color w:val="0000FF"/>
        </w:rPr>
        <w:t>（</w:t>
      </w:r>
      <w:r>
        <w:rPr>
          <w:color w:val="0000FF"/>
        </w:rPr>
        <w:t>3</w:t>
      </w:r>
      <w:r>
        <w:rPr>
          <w:color w:val="0000FF"/>
        </w:rPr>
        <w:t>）</w:t>
      </w:r>
      <m:oMath>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5</m:t>
            </m:r>
          </m:e>
        </m:ra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e>
        </m:rad>
      </m:oMath>
      <w:r>
        <w:rPr>
          <w:rFonts w:ascii="楷体" w:eastAsia="楷体" w:hAnsi="楷体" w:cs="楷体"/>
          <w:color w:val="0000FF"/>
        </w:rPr>
        <w:t>，它的最值可视为点</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到点</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的距离的最值，可转化为圆心</w:t>
      </w:r>
      <m:oMath>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到点</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的距离与半径的和或差</w:t>
      </w:r>
      <w:r>
        <w:rPr>
          <w:rFonts w:ascii="楷体" w:eastAsia="楷体" w:hAnsi="楷体" w:cs="楷体"/>
          <w:color w:val="0000FF"/>
        </w:rPr>
        <w:t>.</w:t>
      </w:r>
      <w:r>
        <w:rPr>
          <w:rFonts w:ascii="楷体" w:eastAsia="楷体" w:hAnsi="楷体" w:cs="楷体"/>
          <w:color w:val="0000FF"/>
        </w:rPr>
        <w:t>因为圆心到点</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的距离为</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34</m:t>
            </m:r>
          </m:e>
        </m:rad>
      </m:oMath>
      <w:r>
        <w:rPr>
          <w:rFonts w:ascii="楷体" w:eastAsia="楷体" w:hAnsi="楷体" w:cs="楷体"/>
          <w:color w:val="0000FF"/>
        </w:rPr>
        <w:t>，所以</w:t>
      </w:r>
      <m:oMath>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5</m:t>
            </m:r>
          </m:e>
        </m:rad>
      </m:oMath>
      <w:r>
        <w:rPr>
          <w:rFonts w:ascii="楷体" w:eastAsia="楷体" w:hAnsi="楷体" w:cs="楷体"/>
          <w:color w:val="0000FF"/>
        </w:rPr>
        <w:t>的最大值为</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34</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，最小值为</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34</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color w:val="0000FF"/>
        </w:rPr>
        <w:t>（</w:t>
      </w:r>
      <w:r>
        <w:rPr>
          <w:color w:val="0000FF"/>
        </w:rPr>
        <w:t>4</w:t>
      </w:r>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den>
        </m:f>
      </m:oMath>
      <w:r>
        <w:rPr>
          <w:rFonts w:ascii="楷体" w:eastAsia="楷体" w:hAnsi="楷体" w:cs="楷体"/>
          <w:color w:val="0000FF"/>
        </w:rPr>
        <w:t>，它的最值可视为点</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的距离的最值的</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倍，参照典例</w:t>
      </w:r>
      <w:r>
        <w:rPr>
          <w:rFonts w:ascii="楷体" w:eastAsia="楷体" w:hAnsi="楷体" w:cs="楷体"/>
          <w:color w:val="0000FF"/>
        </w:rPr>
        <w:t>2</w:t>
      </w:r>
      <w:r>
        <w:rPr>
          <w:rFonts w:ascii="楷体" w:eastAsia="楷体" w:hAnsi="楷体" w:cs="楷体"/>
          <w:color w:val="0000FF"/>
        </w:rPr>
        <w:t>可知点</w:t>
      </w:r>
      <m:oMath>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的距离的最大值为</w:t>
      </w:r>
      <m:oMath>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，最小值为</w:t>
      </w:r>
      <w:r>
        <w:rPr>
          <w:rFonts w:ascii="楷体" w:eastAsia="楷体" w:hAnsi="楷体" w:cs="楷体"/>
          <w:color w:val="0000FF"/>
        </w:rPr>
        <w:t>0</w:t>
      </w:r>
      <w:r>
        <w:rPr>
          <w:rFonts w:ascii="楷体" w:eastAsia="楷体" w:hAnsi="楷体" w:cs="楷体"/>
          <w:color w:val="0000FF"/>
        </w:rPr>
        <w:t>，故</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的最大值为</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，最小值为</w:t>
      </w:r>
      <w:r>
        <w:rPr>
          <w:rFonts w:ascii="楷体" w:eastAsia="楷体" w:hAnsi="楷体" w:cs="楷体"/>
          <w:color w:val="0000FF"/>
        </w:rPr>
        <w:t>0.</w:t>
      </w:r>
    </w:p>
    <w:p w:rsidR="005A54BC" w:rsidRDefault="006B30D6">
      <w:r>
        <w:rPr>
          <w:noProof/>
        </w:rPr>
        <w:drawing>
          <wp:inline distT="0" distB="0" distL="0" distR="0">
            <wp:extent cx="1887855" cy="228600"/>
            <wp:effectExtent l="0" t="0" r="190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5A54BC" w:rsidRDefault="006B30D6">
      <w:pPr>
        <w:jc w:val="center"/>
      </w:pPr>
      <w:r>
        <w:rPr>
          <w:b/>
          <w:bCs/>
        </w:rPr>
        <w:t>与圆有关的最值问题的三种几何转化法</w:t>
      </w:r>
    </w:p>
    <w:p w:rsidR="005A54BC" w:rsidRDefault="006B30D6">
      <w:pPr>
        <w:jc w:val="center"/>
      </w:pPr>
      <w:r>
        <w:rPr>
          <w:noProof/>
        </w:rPr>
        <w:drawing>
          <wp:inline distT="0" distB="0" distL="0" distR="0">
            <wp:extent cx="4010025" cy="1518920"/>
            <wp:effectExtent l="0" t="0" r="13335"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7"/>
                    <a:srcRect/>
                    <a:stretch>
                      <a:fillRect/>
                    </a:stretch>
                  </pic:blipFill>
                  <pic:spPr>
                    <a:xfrm>
                      <a:off x="0" y="0"/>
                      <a:ext cx="4010025" cy="1519238"/>
                    </a:xfrm>
                    <a:prstGeom prst="rect">
                      <a:avLst/>
                    </a:prstGeom>
                  </pic:spPr>
                </pic:pic>
              </a:graphicData>
            </a:graphic>
          </wp:inline>
        </w:drawing>
      </w:r>
    </w:p>
    <w:p w:rsidR="005A54BC" w:rsidRDefault="006B30D6">
      <w:pPr>
        <w:pStyle w:val="5"/>
      </w:pPr>
      <w:r>
        <w:rPr>
          <w:noProof/>
        </w:rPr>
        <w:drawing>
          <wp:inline distT="0" distB="0" distL="0" distR="0">
            <wp:extent cx="838200" cy="227330"/>
            <wp:effectExtent l="0" t="0" r="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a:srcRect/>
                    <a:stretch>
                      <a:fillRect/>
                    </a:stretch>
                  </pic:blipFill>
                  <pic:spPr>
                    <a:xfrm>
                      <a:off x="0" y="0"/>
                      <a:ext cx="838200" cy="227384"/>
                    </a:xfrm>
                    <a:prstGeom prst="rect">
                      <a:avLst/>
                    </a:prstGeom>
                  </pic:spPr>
                </pic:pic>
              </a:graphicData>
            </a:graphic>
          </wp:inline>
        </w:drawing>
      </w:r>
      <w:r>
        <w:t xml:space="preserve"> </w:t>
      </w:r>
      <w:r>
        <w:t>借助对称性求最值</w:t>
      </w:r>
      <w:r>
        <w:rPr>
          <w:color w:val="FFFFFF"/>
          <w:sz w:val="1"/>
          <w:szCs w:val="1"/>
        </w:rPr>
        <w:t>角度</w:t>
      </w:r>
      <w:r>
        <w:rPr>
          <w:color w:val="FFFFFF"/>
          <w:sz w:val="1"/>
          <w:szCs w:val="1"/>
        </w:rPr>
        <w:t>3</w:t>
      </w:r>
    </w:p>
    <w:p w:rsidR="005A54BC" w:rsidRDefault="006B30D6">
      <w:r>
        <w:t>典例</w:t>
      </w:r>
      <w:r>
        <w:t xml:space="preserve">4 </w:t>
      </w:r>
      <w:r>
        <w:t>已知圆</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r>
          <m:rPr>
            <m:nor/>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m:t>
                </m:r>
              </m:e>
            </m:d>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oMath>
      <w:r>
        <w:t>，圆</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r>
          <m:rPr>
            <m:nor/>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4</m:t>
                </m:r>
              </m:e>
            </m:d>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9</m:t>
        </m:r>
      </m:oMath>
      <w:r>
        <w:t>，</w:t>
      </w:r>
      <m:oMath>
        <m:r>
          <w:rPr>
            <w:rFonts w:ascii="Cambria Math" w:eastAsia="Cambria Math" w:hAnsi="Cambria Math" w:cs="Cambria Math"/>
          </w:rPr>
          <m:t>M</m:t>
        </m:r>
      </m:oMath>
      <w:r>
        <w:t>，</w:t>
      </w:r>
      <m:oMath>
        <m:r>
          <w:rPr>
            <w:rFonts w:ascii="Cambria Math" w:eastAsia="Cambria Math" w:hAnsi="Cambria Math" w:cs="Cambria Math"/>
          </w:rPr>
          <m:t>N</m:t>
        </m:r>
      </m:oMath>
      <w:r>
        <w:t>分别是圆</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2</m:t>
            </m:r>
          </m:sub>
        </m:sSub>
      </m:oMath>
      <w:r>
        <w:t>上的动点，</w:t>
      </w:r>
      <m:oMath>
        <m:r>
          <w:rPr>
            <w:rFonts w:ascii="Cambria Math" w:eastAsia="Cambria Math" w:hAnsi="Cambria Math" w:cs="Cambria Math"/>
          </w:rPr>
          <m:t>P</m:t>
        </m:r>
      </m:oMath>
      <w:r>
        <w:t>为</w:t>
      </w:r>
      <m:oMath>
        <m:r>
          <w:rPr>
            <w:rFonts w:ascii="Cambria Math" w:eastAsia="Cambria Math" w:hAnsi="Cambria Math" w:cs="Cambria Math"/>
          </w:rPr>
          <m:t>x</m:t>
        </m:r>
      </m:oMath>
      <w:r>
        <w:t>轴上的动点，则</w:t>
      </w:r>
      <m:oMath>
        <m:d>
          <m:dPr>
            <m:begChr m:val="|"/>
            <m:endChr m:val="|"/>
            <m:ctrlPr>
              <w:rPr>
                <w:rFonts w:ascii="Cambria Math" w:eastAsia="Cambria Math" w:hAnsi="Cambria Math" w:cs="Cambria Math"/>
              </w:rPr>
            </m:ctrlPr>
          </m:dPr>
          <m:e>
            <m:r>
              <w:rPr>
                <w:rFonts w:ascii="Cambria Math" w:eastAsia="Cambria Math" w:hAnsi="Cambria Math" w:cs="Cambria Math"/>
              </w:rPr>
              <m:t>PM</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PN</m:t>
            </m:r>
          </m:e>
        </m:d>
      </m:oMath>
      <w:r>
        <w:t>的最小值为</w:t>
      </w:r>
      <w:r>
        <w:t xml:space="preserve">( </w:t>
      </w:r>
      <w:r>
        <w:rPr>
          <w:color w:val="FF0000"/>
        </w:rPr>
        <w:t>A</w:t>
      </w:r>
      <w:r>
        <w:t xml:space="preserve"> ).</w:t>
      </w:r>
    </w:p>
    <w:p w:rsidR="005A54BC" w:rsidRDefault="006B30D6">
      <w:pPr>
        <w:tabs>
          <w:tab w:val="left" w:pos="2138"/>
          <w:tab w:val="left" w:pos="4277"/>
          <w:tab w:val="left" w:pos="6415"/>
        </w:tabs>
      </w:pPr>
      <w:r>
        <w:lastRenderedPageBreak/>
        <w:t xml:space="preserve">A. </w:t>
      </w:r>
      <m:oMath>
        <m:r>
          <w:rPr>
            <w:rFonts w:ascii="Cambria Math" w:eastAsia="Cambria Math" w:hAnsi="Cambria Math" w:cs="Cambria Math"/>
          </w:rPr>
          <m:t>5</m:t>
        </m:r>
        <m:rad>
          <m:radPr>
            <m:degHide m:val="1"/>
            <m:ctrlPr>
              <w:rPr>
                <w:rFonts w:ascii="Cambria Math" w:eastAsia="Cambria Math" w:hAnsi="Cambria Math" w:cs="Cambria Math"/>
              </w:rPr>
            </m:ctrlPr>
          </m:radPr>
          <m:deg/>
          <m:e>
            <m:r>
              <w:rPr>
                <w:rFonts w:ascii="Cambria Math" w:eastAsia="Cambria Math" w:hAnsi="Cambria Math" w:cs="Cambria Math"/>
              </w:rPr>
              <m:t>2</m:t>
            </m:r>
          </m:e>
        </m:rad>
        <m:r>
          <m:rPr>
            <m:sty m:val="p"/>
          </m:rPr>
          <w:rPr>
            <w:rFonts w:ascii="Cambria Math" w:eastAsia="Cambria Math" w:hAnsi="Cambria Math" w:cs="Cambria Math"/>
          </w:rPr>
          <m:t>-</m:t>
        </m:r>
        <m:r>
          <w:rPr>
            <w:rFonts w:ascii="Cambria Math" w:eastAsia="Cambria Math" w:hAnsi="Cambria Math" w:cs="Cambria Math"/>
          </w:rPr>
          <m:t>4</m:t>
        </m:r>
      </m:oMath>
      <w:r>
        <w:tab/>
        <w:t xml:space="preserve">B. </w:t>
      </w:r>
      <m:oMath>
        <m:rad>
          <m:radPr>
            <m:degHide m:val="1"/>
            <m:ctrlPr>
              <w:rPr>
                <w:rFonts w:ascii="Cambria Math" w:eastAsia="Cambria Math" w:hAnsi="Cambria Math" w:cs="Cambria Math"/>
              </w:rPr>
            </m:ctrlPr>
          </m:radPr>
          <m:deg/>
          <m:e>
            <m:r>
              <w:rPr>
                <w:rFonts w:ascii="Cambria Math" w:eastAsia="Cambria Math" w:hAnsi="Cambria Math" w:cs="Cambria Math"/>
              </w:rPr>
              <m:t>17</m:t>
            </m:r>
          </m:e>
        </m:rad>
        <m:r>
          <m:rPr>
            <m:sty m:val="p"/>
          </m:rPr>
          <w:rPr>
            <w:rFonts w:ascii="Cambria Math" w:eastAsia="Cambria Math" w:hAnsi="Cambria Math" w:cs="Cambria Math"/>
          </w:rPr>
          <m:t>-</m:t>
        </m:r>
        <m:r>
          <w:rPr>
            <w:rFonts w:ascii="Cambria Math" w:eastAsia="Cambria Math" w:hAnsi="Cambria Math" w:cs="Cambria Math"/>
          </w:rPr>
          <m:t>1</m:t>
        </m:r>
      </m:oMath>
      <w:r>
        <w:tab/>
        <w:t xml:space="preserve">C. </w:t>
      </w:r>
      <m:oMath>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eastAsia="Cambria Math" w:hAnsi="Cambria Math" w:cs="Cambria Math"/>
              </w:rPr>
            </m:ctrlPr>
          </m:radPr>
          <m:deg/>
          <m:e>
            <m:r>
              <w:rPr>
                <w:rFonts w:ascii="Cambria Math" w:eastAsia="Cambria Math" w:hAnsi="Cambria Math" w:cs="Cambria Math"/>
              </w:rPr>
              <m:t>2</m:t>
            </m:r>
          </m:e>
        </m:rad>
      </m:oMath>
      <w:r>
        <w:tab/>
        <w:t xml:space="preserve">D. </w:t>
      </w:r>
      <m:oMath>
        <m:rad>
          <m:radPr>
            <m:degHide m:val="1"/>
            <m:ctrlPr>
              <w:rPr>
                <w:rFonts w:ascii="Cambria Math" w:eastAsia="Cambria Math" w:hAnsi="Cambria Math" w:cs="Cambria Math"/>
              </w:rPr>
            </m:ctrlPr>
          </m:radPr>
          <m:deg/>
          <m:e>
            <m:r>
              <w:rPr>
                <w:rFonts w:ascii="Cambria Math" w:eastAsia="Cambria Math" w:hAnsi="Cambria Math" w:cs="Cambria Math"/>
              </w:rPr>
              <m:t>17</m:t>
            </m:r>
          </m:e>
        </m:rad>
      </m:oMath>
    </w:p>
    <w:p w:rsidR="005A54BC" w:rsidRDefault="006B30D6">
      <w:r>
        <w:rPr>
          <w:color w:val="0000FF"/>
        </w:rPr>
        <w:t>[</w:t>
      </w:r>
      <w:r>
        <w:rPr>
          <w:color w:val="0000FF"/>
        </w:rPr>
        <w:t>解析</w:t>
      </w:r>
      <w:r>
        <w:rPr>
          <w:color w:val="0000FF"/>
        </w:rPr>
        <w:t>]</w:t>
      </w:r>
      <m:oMath>
        <m:r>
          <w:rPr>
            <w:rFonts w:ascii="Cambria Math" w:eastAsia="Cambria Math" w:hAnsi="Cambria Math" w:cs="Cambria Math"/>
            <w:color w:val="0000FF"/>
          </w:rPr>
          <m:t>P</m:t>
        </m:r>
      </m:oMath>
      <w:r>
        <w:rPr>
          <w:rFonts w:ascii="楷体" w:eastAsia="楷体" w:hAnsi="楷体" w:cs="楷体"/>
          <w:color w:val="0000FF"/>
        </w:rPr>
        <w:t>是</w:t>
      </w:r>
      <m:oMath>
        <m:r>
          <w:rPr>
            <w:rFonts w:ascii="Cambria Math" w:eastAsia="Cambria Math" w:hAnsi="Cambria Math" w:cs="Cambria Math"/>
            <w:color w:val="0000FF"/>
          </w:rPr>
          <m:t>x</m:t>
        </m:r>
      </m:oMath>
      <w:r>
        <w:rPr>
          <w:rFonts w:ascii="楷体" w:eastAsia="楷体" w:hAnsi="楷体" w:cs="楷体"/>
          <w:color w:val="0000FF"/>
        </w:rPr>
        <w:t>轴上任意一点，则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m:t>
            </m:r>
          </m:e>
        </m:d>
      </m:oMath>
      <w:r>
        <w:rPr>
          <w:rFonts w:ascii="楷体" w:eastAsia="楷体" w:hAnsi="楷体" w:cs="楷体"/>
          <w:color w:val="0000FF"/>
        </w:rPr>
        <w:t>的最小值为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，同理，</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PN</m:t>
            </m:r>
          </m:e>
        </m:d>
      </m:oMath>
      <w:r>
        <w:rPr>
          <w:rFonts w:ascii="楷体" w:eastAsia="楷体" w:hAnsi="楷体" w:cs="楷体"/>
          <w:color w:val="0000FF"/>
        </w:rPr>
        <w:t>的最小值为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PN</m:t>
            </m:r>
          </m:e>
        </m:d>
      </m:oMath>
      <w:r>
        <w:rPr>
          <w:rFonts w:ascii="楷体" w:eastAsia="楷体" w:hAnsi="楷体" w:cs="楷体"/>
          <w:color w:val="0000FF"/>
        </w:rPr>
        <w:t>的最小值为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r>
        <w:rPr>
          <w:rFonts w:ascii="楷体" w:eastAsia="楷体" w:hAnsi="楷体" w:cs="楷体"/>
          <w:color w:val="0000FF"/>
        </w:rPr>
        <w:t>作</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oMath>
      <w:r>
        <w:rPr>
          <w:rFonts w:ascii="楷体" w:eastAsia="楷体" w:hAnsi="楷体" w:cs="楷体"/>
          <w:color w:val="0000FF"/>
        </w:rPr>
        <w:t>关于</w:t>
      </w:r>
      <m:oMath>
        <m:r>
          <w:rPr>
            <w:rFonts w:ascii="Cambria Math" w:eastAsia="Cambria Math" w:hAnsi="Cambria Math" w:cs="Cambria Math"/>
            <w:color w:val="0000FF"/>
          </w:rPr>
          <m:t>x</m:t>
        </m:r>
      </m:oMath>
      <w:r>
        <w:rPr>
          <w:rFonts w:ascii="楷体" w:eastAsia="楷体" w:hAnsi="楷体" w:cs="楷体"/>
          <w:color w:val="0000FF"/>
        </w:rPr>
        <w:t>轴的对称点</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（图略），所以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5</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，即</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C</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5</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rFonts w:ascii="楷体" w:eastAsia="楷体" w:hAnsi="楷体" w:cs="楷体"/>
          <w:color w:val="0000FF"/>
        </w:rPr>
        <w:t>.</w:t>
      </w:r>
    </w:p>
    <w:p w:rsidR="005A54BC" w:rsidRDefault="006B30D6">
      <w:r>
        <w:rPr>
          <w:noProof/>
        </w:rPr>
        <w:drawing>
          <wp:inline distT="0" distB="0" distL="0" distR="0">
            <wp:extent cx="1887855" cy="228600"/>
            <wp:effectExtent l="0" t="0" r="190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5A54BC" w:rsidRDefault="006B30D6">
      <w:pPr>
        <w:jc w:val="center"/>
      </w:pPr>
      <w:r>
        <w:rPr>
          <w:b/>
          <w:bCs/>
        </w:rPr>
        <w:t>与圆有关的折线段的最值问题的基本思路</w:t>
      </w:r>
    </w:p>
    <w:tbl>
      <w:tblPr>
        <w:tblW w:w="8640" w:type="dxa"/>
        <w:jc w:val="center"/>
        <w:tblBorders>
          <w:top w:val="single" w:sz="0" w:space="0" w:color="666666"/>
          <w:left w:val="single" w:sz="0" w:space="0" w:color="666666"/>
          <w:bottom w:val="single" w:sz="0" w:space="0" w:color="666666"/>
          <w:right w:val="single" w:sz="0"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96"/>
        <w:gridCol w:w="7544"/>
      </w:tblGrid>
      <w:tr w:rsidR="005A54BC">
        <w:trPr>
          <w:jc w:val="center"/>
        </w:trPr>
        <w:tc>
          <w:tcPr>
            <w:tcW w:w="634"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动化定</w:t>
            </w:r>
          </w:p>
        </w:tc>
        <w:tc>
          <w:tcPr>
            <w:tcW w:w="4439"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把与圆上动点的距离转化为与圆心的距离</w:t>
            </w:r>
          </w:p>
        </w:tc>
      </w:tr>
      <w:tr w:rsidR="005A54BC">
        <w:trPr>
          <w:jc w:val="center"/>
        </w:trPr>
        <w:tc>
          <w:tcPr>
            <w:tcW w:w="634"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曲化直</w:t>
            </w:r>
          </w:p>
        </w:tc>
        <w:tc>
          <w:tcPr>
            <w:tcW w:w="4439" w:type="pct"/>
            <w:tcBorders>
              <w:top w:val="single" w:sz="0" w:space="0" w:color="666666"/>
              <w:left w:val="single" w:sz="0" w:space="0" w:color="666666"/>
              <w:bottom w:val="single" w:sz="0" w:space="0" w:color="666666"/>
              <w:right w:val="single" w:sz="0" w:space="0" w:color="666666"/>
            </w:tcBorders>
          </w:tcPr>
          <w:p w:rsidR="005A54BC" w:rsidRDefault="006B30D6">
            <w:r>
              <w:rPr>
                <w:rFonts w:hAnsi="Times New Roman"/>
              </w:rPr>
              <w:t>将折线段之和转化为同一直线上的两线段之和，一般要通过对称性解决</w:t>
            </w:r>
          </w:p>
        </w:tc>
      </w:tr>
    </w:tbl>
    <w:p w:rsidR="005A54BC" w:rsidRDefault="006B30D6">
      <w:pPr>
        <w:pStyle w:val="5"/>
      </w:pPr>
      <w:r>
        <w:rPr>
          <w:noProof/>
        </w:rPr>
        <w:drawing>
          <wp:inline distT="0" distB="0" distL="0" distR="0">
            <wp:extent cx="838200" cy="227330"/>
            <wp:effectExtent l="0" t="0" r="0" b="12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9"/>
                    <a:srcRect/>
                    <a:stretch>
                      <a:fillRect/>
                    </a:stretch>
                  </pic:blipFill>
                  <pic:spPr>
                    <a:xfrm>
                      <a:off x="0" y="0"/>
                      <a:ext cx="838200" cy="227384"/>
                    </a:xfrm>
                    <a:prstGeom prst="rect">
                      <a:avLst/>
                    </a:prstGeom>
                  </pic:spPr>
                </pic:pic>
              </a:graphicData>
            </a:graphic>
          </wp:inline>
        </w:drawing>
      </w:r>
      <w:r>
        <w:t xml:space="preserve"> </w:t>
      </w:r>
      <w:r>
        <w:t>建立函数关系求最值</w:t>
      </w:r>
      <w:r>
        <w:rPr>
          <w:color w:val="FFFFFF"/>
          <w:sz w:val="1"/>
          <w:szCs w:val="1"/>
        </w:rPr>
        <w:t>角度</w:t>
      </w:r>
      <w:r>
        <w:rPr>
          <w:color w:val="FFFFFF"/>
          <w:sz w:val="1"/>
          <w:szCs w:val="1"/>
        </w:rPr>
        <w:t>4</w:t>
      </w:r>
    </w:p>
    <w:p w:rsidR="005A54BC" w:rsidRDefault="006B30D6">
      <w:r>
        <w:t>典例</w:t>
      </w:r>
      <w:r>
        <w:t xml:space="preserve">5 </w:t>
      </w:r>
      <w:r>
        <w:t>设点</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e>
        </m:d>
      </m:oMath>
      <w:r>
        <w:t>是圆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m:t>
                </m:r>
              </m:e>
            </m:d>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oMath>
      <w:r>
        <w:t>上的动点，定点</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e>
        </m:d>
      </m:oMath>
      <w:r>
        <w:t>，</w:t>
      </w:r>
      <m:oMath>
        <m:r>
          <w:rPr>
            <w:rFonts w:ascii="Cambria Math" w:eastAsia="Cambria Math" w:hAnsi="Cambria Math" w:cs="Cambria Math"/>
          </w:rPr>
          <m:t>B</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e>
        </m:d>
      </m:oMath>
      <w:r>
        <w:t>，则</w:t>
      </w:r>
      <m:oMath>
        <m:acc>
          <m:accPr>
            <m:chr m:val="⃗"/>
            <m:ctrlPr>
              <w:rPr>
                <w:rFonts w:ascii="Cambria Math" w:eastAsia="Cambria Math" w:hAnsi="Cambria Math" w:cs="Cambria Math"/>
              </w:rPr>
            </m:ctrlPr>
          </m:accPr>
          <m:e>
            <m:r>
              <w:rPr>
                <w:rFonts w:ascii="Cambria Math" w:eastAsia="Cambria Math" w:hAnsi="Cambria Math" w:cs="Cambria Math"/>
              </w:rPr>
              <m:t>PA</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PB</m:t>
            </m:r>
          </m:e>
        </m:acc>
      </m:oMath>
      <w:r>
        <w:t>的最大值为</w:t>
      </w:r>
      <w:r>
        <w:t xml:space="preserve">( </w:t>
      </w:r>
      <w:r>
        <w:rPr>
          <w:color w:val="FF0000"/>
        </w:rPr>
        <w:t>B</w:t>
      </w:r>
      <w:r>
        <w:t xml:space="preserve"> ).</w:t>
      </w:r>
    </w:p>
    <w:p w:rsidR="005A54BC" w:rsidRDefault="006B30D6">
      <w:pPr>
        <w:tabs>
          <w:tab w:val="left" w:pos="2138"/>
          <w:tab w:val="left" w:pos="4277"/>
          <w:tab w:val="left" w:pos="6415"/>
        </w:tabs>
      </w:pPr>
      <w:r>
        <w:t>A. 6</w:t>
      </w:r>
      <w:r>
        <w:tab/>
        <w:t>B. 12</w:t>
      </w:r>
      <w:r>
        <w:tab/>
        <w:t>C. 18</w:t>
      </w:r>
      <w:r>
        <w:tab/>
        <w:t>D. 24</w:t>
      </w:r>
    </w:p>
    <w:p w:rsidR="005A54BC" w:rsidRDefault="006B30D6">
      <w:r>
        <w:rPr>
          <w:color w:val="0000FF"/>
        </w:rPr>
        <w:t>[</w:t>
      </w:r>
      <w:r>
        <w:rPr>
          <w:color w:val="0000FF"/>
        </w:rPr>
        <w:t>解析</w:t>
      </w:r>
      <w:r>
        <w:rPr>
          <w:color w:val="0000FF"/>
        </w:rPr>
        <w:t>]</w:t>
      </w:r>
      <w:r>
        <w:rPr>
          <w:rFonts w:ascii="楷体" w:eastAsia="楷体" w:hAnsi="楷体" w:cs="楷体"/>
          <w:color w:val="0000FF"/>
        </w:rPr>
        <w:t>由题意，知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是圆</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上的点，所以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6</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12</m:t>
        </m:r>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，所以当</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时，</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oMath>
      <w:r>
        <w:rPr>
          <w:rFonts w:ascii="楷体" w:eastAsia="楷体" w:hAnsi="楷体" w:cs="楷体"/>
          <w:color w:val="0000FF"/>
        </w:rPr>
        <w:t>的值最大，最大值为</w:t>
      </w:r>
      <m:oMath>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12</m:t>
        </m:r>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5A54BC" w:rsidRDefault="006B30D6">
      <w:r>
        <w:rPr>
          <w:noProof/>
        </w:rPr>
        <w:drawing>
          <wp:inline distT="0" distB="0" distL="0" distR="0">
            <wp:extent cx="1887855" cy="228600"/>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1"/>
                    <a:srcRect/>
                    <a:stretch>
                      <a:fillRect/>
                    </a:stretch>
                  </pic:blipFill>
                  <pic:spPr>
                    <a:xfrm>
                      <a:off x="0" y="0"/>
                      <a:ext cx="1888236" cy="228600"/>
                    </a:xfrm>
                    <a:prstGeom prst="rect">
                      <a:avLst/>
                    </a:prstGeom>
                  </pic:spPr>
                </pic:pic>
              </a:graphicData>
            </a:graphic>
          </wp:inline>
        </w:drawing>
      </w:r>
    </w:p>
    <w:p w:rsidR="005A54BC" w:rsidRDefault="006B30D6">
      <w:pPr>
        <w:jc w:val="center"/>
      </w:pPr>
      <w:r>
        <w:rPr>
          <w:b/>
          <w:bCs/>
        </w:rPr>
        <w:t>建立函数关系解决与圆有关的最值问题的策略</w:t>
      </w:r>
    </w:p>
    <w:p w:rsidR="005A54BC" w:rsidRDefault="006B30D6">
      <w:pPr>
        <w:ind w:firstLine="440"/>
      </w:pPr>
      <w:r>
        <w:t>列出关于所求目标式子的函数关系式，然后根据关系式的特征选用配方法、判别式法、基本不等式法等方法求最值</w:t>
      </w:r>
      <w:r>
        <w:t>.</w:t>
      </w:r>
    </w:p>
    <w:p w:rsidR="005A54BC" w:rsidRDefault="006B30D6">
      <w:pPr>
        <w:pStyle w:val="5"/>
      </w:pPr>
      <w:r>
        <w:rPr>
          <w:noProof/>
        </w:rPr>
        <w:drawing>
          <wp:inline distT="0" distB="0" distL="0" distR="0">
            <wp:extent cx="2495550" cy="288290"/>
            <wp:effectExtent l="0" t="0" r="381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0"/>
                    <a:srcRect/>
                    <a:stretch>
                      <a:fillRect/>
                    </a:stretch>
                  </pic:blipFill>
                  <pic:spPr>
                    <a:xfrm>
                      <a:off x="0" y="0"/>
                      <a:ext cx="2495550" cy="288914"/>
                    </a:xfrm>
                    <a:prstGeom prst="rect">
                      <a:avLst/>
                    </a:prstGeom>
                  </pic:spPr>
                </pic:pic>
              </a:graphicData>
            </a:graphic>
          </wp:inline>
        </w:drawing>
      </w:r>
      <w:r>
        <w:rPr>
          <w:color w:val="FFFFFF"/>
          <w:sz w:val="1"/>
          <w:szCs w:val="1"/>
        </w:rPr>
        <w:t>多维训练</w:t>
      </w:r>
    </w:p>
    <w:p w:rsidR="005A54BC" w:rsidRDefault="006B30D6">
      <w:r>
        <w:t xml:space="preserve">1. </w:t>
      </w:r>
      <w:r>
        <w:rPr>
          <w:rFonts w:ascii="楷体" w:eastAsia="楷体" w:hAnsi="楷体" w:cs="楷体"/>
        </w:rPr>
        <w:t>[2024·</w:t>
      </w:r>
      <w:r>
        <w:rPr>
          <w:rFonts w:ascii="楷体" w:eastAsia="楷体" w:hAnsi="楷体" w:cs="楷体"/>
        </w:rPr>
        <w:t>广东联考</w:t>
      </w:r>
      <w:r>
        <w:rPr>
          <w:rFonts w:ascii="楷体" w:eastAsia="楷体" w:hAnsi="楷体" w:cs="楷体"/>
        </w:rPr>
        <w:t>]</w:t>
      </w:r>
      <w:r>
        <w:t>已知点</w:t>
      </w:r>
      <m:oMath>
        <m:r>
          <w:rPr>
            <w:rFonts w:ascii="Cambria Math" w:eastAsia="Cambria Math" w:hAnsi="Cambria Math" w:cs="Cambria Math"/>
          </w:rPr>
          <m:t>A</m:t>
        </m:r>
      </m:oMath>
      <w:r>
        <w:t>在直线</w:t>
      </w:r>
      <m:oMath>
        <m:r>
          <w:rPr>
            <w:rFonts w:ascii="Cambria Math" w:eastAsia="Cambria Math" w:hAnsi="Cambria Math" w:cs="Cambria Math"/>
          </w:rPr>
          <m:t>l</m:t>
        </m:r>
        <m:r>
          <m:rPr>
            <m:nor/>
          </m:rPr>
          <w:rPr>
            <w:rFonts w:ascii="Cambria Math" w:eastAsia="Cambria Math" w:hAnsi="Cambria Math" w:cs="Cambria Math"/>
          </w:rPr>
          <m:t>：</m:t>
        </m:r>
        <m:r>
          <w:rPr>
            <w:rFonts w:ascii="Cambria Math" w:eastAsia="Cambria Math" w:hAnsi="Cambria Math" w:cs="Cambria Math"/>
          </w:rPr>
          <m:t>3</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0</m:t>
        </m:r>
      </m:oMath>
      <w:r>
        <w:t>上，点</w:t>
      </w:r>
      <m:oMath>
        <m:r>
          <w:rPr>
            <w:rFonts w:ascii="Cambria Math" w:eastAsia="Cambria Math" w:hAnsi="Cambria Math" w:cs="Cambria Math"/>
          </w:rPr>
          <m:t>B</m:t>
        </m:r>
      </m:oMath>
      <w:r>
        <w:t>在圆</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8</m:t>
        </m:r>
        <m:r>
          <m:rPr>
            <m:sty m:val="p"/>
          </m:rPr>
          <w:rPr>
            <w:rFonts w:ascii="Cambria Math" w:eastAsia="Cambria Math" w:hAnsi="Cambria Math" w:cs="Cambria Math"/>
          </w:rPr>
          <m:t>=</m:t>
        </m:r>
        <m:r>
          <w:rPr>
            <w:rFonts w:ascii="Cambria Math" w:eastAsia="Cambria Math" w:hAnsi="Cambria Math" w:cs="Cambria Math"/>
          </w:rPr>
          <m:t>0</m:t>
        </m:r>
      </m:oMath>
      <w:r>
        <w:t>上，则</w:t>
      </w:r>
      <m:oMath>
        <m:d>
          <m:dPr>
            <m:begChr m:val="|"/>
            <m:endChr m:val="|"/>
            <m:ctrlPr>
              <w:rPr>
                <w:rFonts w:ascii="Cambria Math" w:eastAsia="Cambria Math" w:hAnsi="Cambria Math" w:cs="Cambria Math"/>
              </w:rPr>
            </m:ctrlPr>
          </m:dPr>
          <m:e>
            <m:r>
              <w:rPr>
                <w:rFonts w:ascii="Cambria Math" w:eastAsia="Cambria Math" w:hAnsi="Cambria Math" w:cs="Cambria Math"/>
              </w:rPr>
              <m:t>AB</m:t>
            </m:r>
          </m:e>
        </m:d>
      </m:oMath>
      <w:r>
        <w:t>的最小值为</w:t>
      </w:r>
      <w:r>
        <w:t xml:space="preserve">( </w:t>
      </w:r>
      <w:r>
        <w:rPr>
          <w:color w:val="FF0000"/>
        </w:rPr>
        <w:t>B</w:t>
      </w:r>
      <w:r>
        <w:t xml:space="preserve"> ).</w:t>
      </w:r>
    </w:p>
    <w:p w:rsidR="005A54BC" w:rsidRDefault="006B30D6">
      <w:pPr>
        <w:tabs>
          <w:tab w:val="left" w:pos="2138"/>
          <w:tab w:val="left" w:pos="4277"/>
          <w:tab w:val="left" w:pos="6415"/>
        </w:tabs>
      </w:pPr>
      <w:r>
        <w:lastRenderedPageBreak/>
        <w:t>A. 1</w:t>
      </w:r>
      <w:r>
        <w:tab/>
        <w:t xml:space="preserve">B. </w:t>
      </w:r>
      <m:oMath>
        <m:r>
          <w:rPr>
            <w:rFonts w:ascii="Cambria Math" w:eastAsia="Cambria Math" w:hAnsi="Cambria Math" w:cs="Cambria Math"/>
          </w:rPr>
          <m:t>3</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r>
              <w:rPr>
                <w:rFonts w:ascii="Cambria Math" w:eastAsia="Cambria Math" w:hAnsi="Cambria Math" w:cs="Cambria Math"/>
              </w:rPr>
              <m:t>2</m:t>
            </m:r>
          </m:e>
        </m:rad>
      </m:oMath>
      <w:r>
        <w:tab/>
        <w:t xml:space="preserve">C. </w:t>
      </w:r>
      <m:oMath>
        <m:r>
          <w:rPr>
            <w:rFonts w:ascii="Cambria Math" w:eastAsia="Cambria Math" w:hAnsi="Cambria Math" w:cs="Cambria Math"/>
          </w:rPr>
          <m:t>3</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r>
              <w:rPr>
                <w:rFonts w:ascii="Cambria Math" w:eastAsia="Cambria Math" w:hAnsi="Cambria Math" w:cs="Cambria Math"/>
              </w:rPr>
              <m:t>2</m:t>
            </m:r>
          </m:e>
        </m:rad>
      </m:oMath>
      <w:r>
        <w:tab/>
        <w:t>D. 5</w:t>
      </w:r>
    </w:p>
    <w:p w:rsidR="005A54BC" w:rsidRDefault="006B30D6">
      <w:r>
        <w:rPr>
          <w:color w:val="0000FF"/>
        </w:rPr>
        <w:t>[</w:t>
      </w:r>
      <w:r>
        <w:rPr>
          <w:color w:val="0000FF"/>
        </w:rPr>
        <w:t>解析</w:t>
      </w:r>
      <w:r>
        <w:rPr>
          <w:color w:val="0000FF"/>
        </w:rPr>
        <w:t>]</w:t>
      </w:r>
      <w:r>
        <w:rPr>
          <w:rFonts w:ascii="楷体" w:eastAsia="楷体" w:hAnsi="楷体" w:cs="楷体"/>
          <w:color w:val="0000FF"/>
        </w:rPr>
        <w:t>由题意可知圆</w:t>
      </w:r>
      <m:oMath>
        <m:r>
          <w:rPr>
            <w:rFonts w:ascii="Cambria Math" w:eastAsia="Cambria Math" w:hAnsi="Cambria Math" w:cs="Cambria Math"/>
            <w:color w:val="0000FF"/>
          </w:rPr>
          <m:t>C</m:t>
        </m:r>
      </m:oMath>
      <w:r>
        <w:rPr>
          <w:rFonts w:ascii="楷体" w:eastAsia="楷体" w:hAnsi="楷体" w:cs="楷体"/>
          <w:color w:val="0000FF"/>
        </w:rPr>
        <w:t>的圆心</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楷体" w:eastAsia="楷体" w:hAnsi="楷体" w:cs="楷体"/>
          <w:color w:val="0000FF"/>
        </w:rPr>
        <w:t>，半径</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则圆心</w:t>
      </w:r>
      <m:oMath>
        <m:r>
          <w:rPr>
            <w:rFonts w:ascii="Cambria Math" w:eastAsia="Cambria Math" w:hAnsi="Cambria Math" w:cs="Cambria Math"/>
            <w:color w:val="0000FF"/>
          </w:rPr>
          <m:t>C</m:t>
        </m:r>
      </m:oMath>
      <w:r>
        <w:rPr>
          <w:rFonts w:ascii="楷体" w:eastAsia="楷体" w:hAnsi="楷体" w:cs="楷体"/>
          <w:color w:val="0000FF"/>
        </w:rPr>
        <w:t>到直线</w:t>
      </w:r>
      <m:oMath>
        <m:r>
          <w:rPr>
            <w:rFonts w:ascii="Cambria Math" w:eastAsia="Cambria Math" w:hAnsi="Cambria Math" w:cs="Cambria Math"/>
            <w:color w:val="0000FF"/>
          </w:rPr>
          <m:t>l</m:t>
        </m:r>
      </m:oMath>
      <w:r>
        <w:rPr>
          <w:rFonts w:ascii="楷体" w:eastAsia="楷体" w:hAnsi="楷体" w:cs="楷体"/>
          <w:color w:val="0000FF"/>
        </w:rPr>
        <w:t>的距离</w:t>
      </w:r>
      <m:oMath>
        <m:r>
          <w:rPr>
            <w:rFonts w:ascii="Cambria Math" w:eastAsia="Cambria Math" w:hAnsi="Cambria Math" w:cs="Cambria Math"/>
            <w:color w:val="0000FF"/>
          </w:rPr>
          <m:t>d</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num>
          <m:den>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3</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e>
                    </m:d>
                  </m:e>
                  <m:sup>
                    <m:r>
                      <w:rPr>
                        <w:rFonts w:ascii="Cambria Math" w:eastAsia="Cambria Math" w:hAnsi="Cambria Math" w:cs="Cambria Math"/>
                        <w:color w:val="0000FF"/>
                      </w:rPr>
                      <m:t>2</m:t>
                    </m:r>
                  </m:sup>
                </m:sSup>
              </m:e>
            </m:rad>
          </m:den>
        </m:f>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楷体" w:eastAsia="楷体" w:hAnsi="楷体" w:cs="楷体"/>
          <w:color w:val="0000FF"/>
        </w:rPr>
        <w:t>，故</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oMath>
      <w:r>
        <w:rPr>
          <w:rFonts w:ascii="楷体" w:eastAsia="楷体" w:hAnsi="楷体" w:cs="楷体"/>
          <w:color w:val="0000FF"/>
        </w:rPr>
        <w:t>的最小值是</w:t>
      </w:r>
      <m:oMath>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r</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rFonts w:ascii="楷体" w:eastAsia="楷体" w:hAnsi="楷体" w:cs="楷体"/>
          <w:color w:val="0000FF"/>
        </w:rPr>
        <w:t>.</w:t>
      </w:r>
    </w:p>
    <w:p w:rsidR="005A54BC" w:rsidRDefault="006B30D6">
      <w:r>
        <w:t xml:space="preserve">2. </w:t>
      </w:r>
      <w:r>
        <w:rPr>
          <w:rFonts w:ascii="楷体" w:eastAsia="楷体" w:hAnsi="楷体" w:cs="楷体"/>
        </w:rPr>
        <w:t>[2024·</w:t>
      </w:r>
      <w:r>
        <w:rPr>
          <w:rFonts w:ascii="楷体" w:eastAsia="楷体" w:hAnsi="楷体" w:cs="楷体"/>
        </w:rPr>
        <w:t>唐山模拟</w:t>
      </w:r>
      <w:r>
        <w:rPr>
          <w:rFonts w:ascii="楷体" w:eastAsia="楷体" w:hAnsi="楷体" w:cs="楷体"/>
        </w:rPr>
        <w:t>]</w:t>
      </w:r>
      <w:r>
        <w:t>（多选题）已知圆</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oMath>
      <w:r>
        <w:t>，</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n</m:t>
            </m:r>
          </m:e>
        </m:d>
      </m:oMath>
      <w:r>
        <w:t>为圆</w:t>
      </w:r>
      <m:oMath>
        <m:r>
          <w:rPr>
            <w:rFonts w:ascii="Cambria Math" w:eastAsia="Cambria Math" w:hAnsi="Cambria Math" w:cs="Cambria Math"/>
          </w:rPr>
          <m:t>C</m:t>
        </m:r>
      </m:oMath>
      <w:r>
        <w:t>上的动点，则下列结论正确的是</w:t>
      </w:r>
      <w:r>
        <w:t xml:space="preserve">( </w:t>
      </w:r>
      <w:r>
        <w:rPr>
          <w:color w:val="FF0000"/>
        </w:rPr>
        <w:t>ACD</w:t>
      </w:r>
      <w:r>
        <w:t xml:space="preserve"> ).</w:t>
      </w:r>
    </w:p>
    <w:p w:rsidR="005A54BC" w:rsidRDefault="006B30D6">
      <w:pPr>
        <w:tabs>
          <w:tab w:val="left" w:pos="4277"/>
        </w:tabs>
      </w:pPr>
      <w:r>
        <w:t xml:space="preserve">A. </w:t>
      </w:r>
      <m:oMath>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m</m:t>
            </m:r>
          </m:den>
        </m:f>
      </m:oMath>
      <w:r>
        <w:t>的最大值为</w:t>
      </w:r>
      <m:oMath>
        <m:f>
          <m:fPr>
            <m:ctrlPr>
              <w:rPr>
                <w:rFonts w:ascii="Cambria Math" w:eastAsia="Cambria Math" w:hAnsi="Cambria Math" w:cs="Cambria Math"/>
              </w:rPr>
            </m:ctrlPr>
          </m:fPr>
          <m:num>
            <m:rad>
              <m:radPr>
                <m:degHide m:val="1"/>
                <m:ctrlPr>
                  <w:rPr>
                    <w:rFonts w:ascii="Cambria Math" w:eastAsia="Cambria Math" w:hAnsi="Cambria Math" w:cs="Cambria Math"/>
                  </w:rPr>
                </m:ctrlPr>
              </m:radPr>
              <m:deg/>
              <m:e>
                <m:r>
                  <w:rPr>
                    <w:rFonts w:ascii="Cambria Math" w:eastAsia="Cambria Math" w:hAnsi="Cambria Math" w:cs="Cambria Math"/>
                  </w:rPr>
                  <m:t>3</m:t>
                </m:r>
              </m:e>
            </m:rad>
          </m:num>
          <m:den>
            <m:r>
              <w:rPr>
                <w:rFonts w:ascii="Cambria Math" w:eastAsia="Cambria Math" w:hAnsi="Cambria Math" w:cs="Cambria Math"/>
              </w:rPr>
              <m:t>3</m:t>
            </m:r>
          </m:den>
        </m:f>
      </m:oMath>
      <w:r>
        <w:tab/>
        <w:t xml:space="preserve">B. </w:t>
      </w:r>
      <m:oMath>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oMath>
      <w:r>
        <w:t>的最大值为</w:t>
      </w:r>
      <w:r>
        <w:t>3</w:t>
      </w:r>
    </w:p>
    <w:p w:rsidR="005A54BC" w:rsidRDefault="006B30D6">
      <w:pPr>
        <w:tabs>
          <w:tab w:val="left" w:pos="4277"/>
        </w:tabs>
      </w:pPr>
      <w:r>
        <w:t xml:space="preserve">C. </w:t>
      </w:r>
      <m:oMath>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oMath>
      <w:r>
        <w:t>的最小值为</w:t>
      </w:r>
      <w:r>
        <w:t>1</w:t>
      </w:r>
      <w:r>
        <w:tab/>
        <w:t xml:space="preserve">D. </w:t>
      </w:r>
      <m:oMath>
        <m:d>
          <m:dPr>
            <m:begChr m:val="|"/>
            <m:endChr m:val="|"/>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4</m:t>
            </m:r>
          </m:e>
        </m:d>
      </m:oMath>
      <w:r>
        <w:t>的最大值为</w:t>
      </w:r>
      <m:oMath>
        <m:r>
          <w:rPr>
            <w:rFonts w:ascii="Cambria Math" w:eastAsia="Cambria Math" w:hAnsi="Cambria Math" w:cs="Cambria Math"/>
          </w:rPr>
          <m:t>6</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r>
              <w:rPr>
                <w:rFonts w:ascii="Cambria Math" w:eastAsia="Cambria Math" w:hAnsi="Cambria Math" w:cs="Cambria Math"/>
              </w:rPr>
              <m:t>2</m:t>
            </m:r>
          </m:e>
        </m:rad>
      </m:oMath>
    </w:p>
    <w:p w:rsidR="005A54BC" w:rsidRDefault="006B30D6">
      <w:r>
        <w:rPr>
          <w:color w:val="0000FF"/>
        </w:rPr>
        <w:t>[</w:t>
      </w:r>
      <w:r>
        <w:rPr>
          <w:color w:val="0000FF"/>
        </w:rPr>
        <w:t>解析</w:t>
      </w:r>
      <w:r>
        <w:rPr>
          <w:color w:val="0000FF"/>
        </w:rPr>
        <w:t>]</w:t>
      </w:r>
      <w:r>
        <w:rPr>
          <w:rFonts w:ascii="楷体" w:eastAsia="楷体" w:hAnsi="楷体" w:cs="楷体"/>
          <w:color w:val="0000FF"/>
        </w:rPr>
        <w:t>圆</w:t>
      </w:r>
      <m:oMath>
        <m:r>
          <w:rPr>
            <w:rFonts w:ascii="Cambria Math" w:eastAsia="Cambria Math" w:hAnsi="Cambria Math" w:cs="Cambria Math"/>
            <w:color w:val="0000FF"/>
          </w:rPr>
          <m:t>C</m:t>
        </m:r>
        <m:r>
          <m:rPr>
            <m:nor/>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的圆心为</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，半径为</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设</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m</m:t>
            </m:r>
          </m:den>
        </m:f>
      </m:oMath>
      <w:r>
        <w:rPr>
          <w:rFonts w:ascii="楷体" w:eastAsia="楷体" w:hAnsi="楷体" w:cs="楷体"/>
          <w:color w:val="0000FF"/>
        </w:rPr>
        <w:t>，则</w:t>
      </w:r>
      <m:oMath>
        <m:r>
          <w:rPr>
            <w:rFonts w:ascii="Cambria Math" w:eastAsia="Cambria Math" w:hAnsi="Cambria Math" w:cs="Cambria Math"/>
            <w:color w:val="0000FF"/>
          </w:rPr>
          <m:t>km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，因为点</w:t>
      </w:r>
      <m:oMath>
        <m:r>
          <w:rPr>
            <w:rFonts w:ascii="Cambria Math" w:eastAsia="Cambria Math" w:hAnsi="Cambria Math" w:cs="Cambria Math"/>
            <w:color w:val="0000FF"/>
          </w:rPr>
          <m:t>P</m:t>
        </m:r>
      </m:oMath>
      <w:r>
        <w:rPr>
          <w:rFonts w:ascii="楷体" w:eastAsia="楷体" w:hAnsi="楷体" w:cs="楷体"/>
          <w:color w:val="0000FF"/>
        </w:rPr>
        <w:t>在圆上，所以</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w:rPr>
                    <w:rFonts w:ascii="Cambria Math" w:eastAsia="Cambria Math" w:hAnsi="Cambria Math" w:cs="Cambria Math"/>
                    <w:color w:val="0000FF"/>
                  </w:rPr>
                  <m:t>k</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e>
            </m:rad>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解得</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楷体" w:eastAsia="楷体" w:hAnsi="楷体" w:cs="楷体"/>
          <w:color w:val="0000FF"/>
        </w:rPr>
        <w:t>，故</w:t>
      </w:r>
      <m:oMath>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m</m:t>
            </m:r>
          </m:den>
        </m:f>
      </m:oMath>
      <w:r>
        <w:rPr>
          <w:rFonts w:ascii="楷体" w:eastAsia="楷体" w:hAnsi="楷体" w:cs="楷体"/>
          <w:color w:val="0000FF"/>
        </w:rPr>
        <w:t>的取值范围是</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rFonts w:ascii="楷体" w:eastAsia="楷体" w:hAnsi="楷体" w:cs="楷体"/>
          <w:color w:val="0000FF"/>
        </w:rPr>
        <w:t>,</w:t>
      </w:r>
      <m:oMath>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rFonts w:ascii="楷体" w:eastAsia="楷体" w:hAnsi="楷体" w:cs="楷体"/>
          <w:color w:val="0000FF"/>
        </w:rPr>
        <w:t>，故</w:t>
      </w:r>
      <m:oMath>
        <m:r>
          <m:rPr>
            <m:sty m:val="p"/>
          </m:rPr>
          <w:rPr>
            <w:rFonts w:ascii="Cambria Math" w:eastAsia="Cambria Math" w:hAnsi="Cambria Math" w:cs="Cambria Math"/>
            <w:color w:val="0000FF"/>
          </w:rPr>
          <m:t>A</m:t>
        </m:r>
      </m:oMath>
      <w:r>
        <w:rPr>
          <w:rFonts w:ascii="楷体" w:eastAsia="楷体" w:hAnsi="楷体" w:cs="楷体"/>
          <w:color w:val="0000FF"/>
        </w:rPr>
        <w:t>正确；</w:t>
      </w:r>
    </w:p>
    <w:p w:rsidR="005A54BC" w:rsidRDefault="006B30D6">
      <w:r>
        <w:rPr>
          <w:rFonts w:ascii="楷体" w:eastAsia="楷体" w:hAnsi="楷体" w:cs="楷体"/>
          <w:color w:val="0000FF"/>
        </w:rPr>
        <w:t xml:space="preserve"> </w:t>
      </w:r>
      <w:r>
        <w:rPr>
          <w:rFonts w:ascii="楷体" w:eastAsia="楷体" w:hAnsi="楷体" w:cs="楷体"/>
          <w:color w:val="0000FF"/>
        </w:rPr>
        <w:t>因为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oMath>
      <w:r>
        <w:rPr>
          <w:rFonts w:ascii="楷体" w:eastAsia="楷体" w:hAnsi="楷体" w:cs="楷体"/>
          <w:color w:val="0000FF"/>
        </w:rPr>
        <w:t>的几何意义为点</w:t>
      </w:r>
      <m:oMath>
        <m:r>
          <w:rPr>
            <w:rFonts w:ascii="Cambria Math" w:eastAsia="Cambria Math" w:hAnsi="Cambria Math" w:cs="Cambria Math"/>
            <w:color w:val="0000FF"/>
          </w:rPr>
          <m:t>P</m:t>
        </m:r>
      </m:oMath>
      <w:r>
        <w:rPr>
          <w:rFonts w:ascii="楷体" w:eastAsia="楷体" w:hAnsi="楷体" w:cs="楷体"/>
          <w:color w:val="0000FF"/>
        </w:rPr>
        <w:t>到原点的距离的平方，且</w:t>
      </w:r>
      <m:oMath>
        <m:r>
          <w:rPr>
            <w:rFonts w:ascii="Cambria Math" w:eastAsia="Cambria Math" w:hAnsi="Cambria Math" w:cs="Cambria Math"/>
            <w:color w:val="0000FF"/>
          </w:rPr>
          <m:t>P</m:t>
        </m:r>
      </m:oMath>
      <w:r>
        <w:rPr>
          <w:rFonts w:ascii="楷体" w:eastAsia="楷体" w:hAnsi="楷体" w:cs="楷体"/>
          <w:color w:val="0000FF"/>
        </w:rPr>
        <w:t>到原点的距离的取值范围为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oMath>
      <w:r>
        <w:rPr>
          <w:rFonts w:ascii="楷体" w:eastAsia="楷体" w:hAnsi="楷体" w:cs="楷体"/>
          <w:color w:val="0000FF"/>
        </w:rPr>
        <w:t>，</w:t>
      </w:r>
    </w:p>
    <w:p w:rsidR="005A54BC" w:rsidRDefault="006B30D6">
      <w:r>
        <w:rPr>
          <w:rFonts w:ascii="楷体" w:eastAsia="楷体" w:hAnsi="楷体" w:cs="楷体"/>
          <w:color w:val="0000FF"/>
        </w:rPr>
        <w:t xml:space="preserve"> </w:t>
      </w:r>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oMath>
      <w:r>
        <w:rPr>
          <w:rFonts w:ascii="楷体" w:eastAsia="楷体" w:hAnsi="楷体" w:cs="楷体"/>
          <w:color w:val="0000FF"/>
        </w:rPr>
        <w:t>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oMath>
      <w:r>
        <w:rPr>
          <w:rFonts w:ascii="楷体" w:eastAsia="楷体" w:hAnsi="楷体" w:cs="楷体"/>
          <w:color w:val="0000FF"/>
        </w:rPr>
        <w:t>，故</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oMath>
      <w:r>
        <w:rPr>
          <w:rFonts w:ascii="楷体" w:eastAsia="楷体" w:hAnsi="楷体" w:cs="楷体"/>
          <w:color w:val="0000FF"/>
        </w:rPr>
        <w:t>的最大值为</w:t>
      </w:r>
      <w:r>
        <w:rPr>
          <w:rFonts w:ascii="楷体" w:eastAsia="楷体" w:hAnsi="楷体" w:cs="楷体"/>
          <w:color w:val="0000FF"/>
        </w:rPr>
        <w:t>9</w:t>
      </w:r>
      <w:r>
        <w:rPr>
          <w:rFonts w:ascii="楷体" w:eastAsia="楷体" w:hAnsi="楷体" w:cs="楷体"/>
          <w:color w:val="0000FF"/>
        </w:rPr>
        <w:t>，最小值为</w:t>
      </w:r>
      <w:r>
        <w:rPr>
          <w:rFonts w:ascii="楷体" w:eastAsia="楷体" w:hAnsi="楷体" w:cs="楷体"/>
          <w:color w:val="0000FF"/>
        </w:rPr>
        <w:t>1</w:t>
      </w:r>
      <w:r>
        <w:rPr>
          <w:rFonts w:ascii="楷体" w:eastAsia="楷体" w:hAnsi="楷体" w:cs="楷体"/>
          <w:color w:val="0000FF"/>
        </w:rPr>
        <w:t>，故</w:t>
      </w:r>
      <m:oMath>
        <m:r>
          <m:rPr>
            <m:sty m:val="p"/>
          </m:rPr>
          <w:rPr>
            <w:rFonts w:ascii="Cambria Math" w:eastAsia="Cambria Math" w:hAnsi="Cambria Math" w:cs="Cambria Math"/>
            <w:color w:val="0000FF"/>
          </w:rPr>
          <m:t>B</m:t>
        </m:r>
      </m:oMath>
      <w:r>
        <w:rPr>
          <w:rFonts w:ascii="楷体" w:eastAsia="楷体" w:hAnsi="楷体" w:cs="楷体"/>
          <w:color w:val="0000FF"/>
        </w:rPr>
        <w:t>错误，</w:t>
      </w:r>
      <m:oMath>
        <m:r>
          <m:rPr>
            <m:sty m:val="p"/>
          </m:rPr>
          <w:rPr>
            <w:rFonts w:ascii="Cambria Math" w:eastAsia="Cambria Math" w:hAnsi="Cambria Math" w:cs="Cambria Math"/>
            <w:color w:val="0000FF"/>
          </w:rPr>
          <m:t>C</m:t>
        </m:r>
      </m:oMath>
      <w:r>
        <w:rPr>
          <w:rFonts w:ascii="楷体" w:eastAsia="楷体" w:hAnsi="楷体" w:cs="楷体"/>
          <w:color w:val="0000FF"/>
        </w:rPr>
        <w:t>正确；</w:t>
      </w:r>
    </w:p>
    <w:p w:rsidR="005A54BC" w:rsidRDefault="006B30D6">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的几何意义为点</w:t>
      </w:r>
      <m:oMath>
        <m:r>
          <w:rPr>
            <w:rFonts w:ascii="Cambria Math" w:eastAsia="Cambria Math" w:hAnsi="Cambria Math" w:cs="Cambria Math"/>
            <w:color w:val="0000FF"/>
          </w:rPr>
          <m:t>P</m:t>
        </m:r>
      </m:oMath>
      <w:r>
        <w:rPr>
          <w:rFonts w:ascii="楷体" w:eastAsia="楷体" w:hAnsi="楷体" w:cs="楷体"/>
          <w:color w:val="0000FF"/>
        </w:rPr>
        <w:t>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的距离的</w:t>
      </w:r>
      <m:oMath>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倍，又</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楷体" w:eastAsia="楷体" w:hAnsi="楷体" w:cs="楷体"/>
          <w:color w:val="0000FF"/>
        </w:rPr>
        <w:t>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的距离</w:t>
      </w:r>
      <m:oMath>
        <m:r>
          <w:rPr>
            <w:rFonts w:ascii="Cambria Math" w:eastAsia="Cambria Math" w:hAnsi="Cambria Math" w:cs="Cambria Math"/>
            <w:color w:val="0000FF"/>
          </w:rPr>
          <m:t>d</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num>
          <m:den>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den>
        </m:f>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w:t>
      </w:r>
      <w:r>
        <w:rPr>
          <w:rFonts w:ascii="楷体" w:eastAsia="楷体" w:hAnsi="楷体" w:cs="楷体"/>
          <w:color w:val="0000FF"/>
        </w:rPr>
        <w:t>所以点</w:t>
      </w:r>
      <m:oMath>
        <m:r>
          <w:rPr>
            <w:rFonts w:ascii="Cambria Math" w:eastAsia="Cambria Math" w:hAnsi="Cambria Math" w:cs="Cambria Math"/>
            <w:color w:val="0000FF"/>
          </w:rPr>
          <m:t>P</m:t>
        </m:r>
      </m:oMath>
      <w:r>
        <w:rPr>
          <w:rFonts w:ascii="楷体" w:eastAsia="楷体" w:hAnsi="楷体" w:cs="楷体"/>
          <w:color w:val="0000FF"/>
        </w:rPr>
        <w:t>到直线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的距离的取值范围为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oMath>
      <w:r>
        <w:rPr>
          <w:rFonts w:ascii="楷体" w:eastAsia="楷体" w:hAnsi="楷体" w:cs="楷体"/>
          <w:color w:val="0000FF"/>
        </w:rPr>
        <w:t>,</w:t>
      </w:r>
      <w:r>
        <w:rPr>
          <w:rFonts w:ascii="楷体" w:eastAsia="楷体" w:hAnsi="楷体" w:cs="楷体"/>
          <w:color w:val="0000FF"/>
        </w:rPr>
        <w:t>故</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楷体" w:eastAsia="楷体" w:hAnsi="楷体" w:cs="楷体"/>
          <w:color w:val="0000FF"/>
        </w:rPr>
        <w:t>的最大值为</w:t>
      </w:r>
      <m:oMath>
        <m:r>
          <w:rPr>
            <w:rFonts w:ascii="Cambria Math" w:eastAsia="Cambria Math" w:hAnsi="Cambria Math" w:cs="Cambria Math"/>
            <w:color w:val="0000FF"/>
          </w:rPr>
          <m:t>6</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2</m:t>
            </m:r>
          </m:e>
        </m:rad>
      </m:oMath>
      <w:r>
        <w:rPr>
          <w:rFonts w:ascii="楷体" w:eastAsia="楷体" w:hAnsi="楷体" w:cs="楷体"/>
          <w:color w:val="0000FF"/>
        </w:rPr>
        <w:t>，故</w:t>
      </w:r>
      <m:oMath>
        <m:r>
          <m:rPr>
            <m:sty m:val="p"/>
          </m:rPr>
          <w:rPr>
            <w:rFonts w:ascii="Cambria Math" w:eastAsia="Cambria Math" w:hAnsi="Cambria Math" w:cs="Cambria Math"/>
            <w:color w:val="0000FF"/>
          </w:rPr>
          <m:t>D</m:t>
        </m:r>
      </m:oMath>
      <w:r>
        <w:rPr>
          <w:rFonts w:ascii="楷体" w:eastAsia="楷体" w:hAnsi="楷体" w:cs="楷体"/>
          <w:color w:val="0000FF"/>
        </w:rPr>
        <w:t>正确</w:t>
      </w:r>
      <w:r>
        <w:rPr>
          <w:rFonts w:ascii="楷体" w:eastAsia="楷体" w:hAnsi="楷体" w:cs="楷体"/>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ACD</m:t>
        </m:r>
      </m:oMath>
      <w:r>
        <w:rPr>
          <w:rFonts w:ascii="楷体" w:eastAsia="楷体" w:hAnsi="楷体" w:cs="楷体"/>
          <w:color w:val="0000FF"/>
        </w:rPr>
        <w:t>.</w:t>
      </w:r>
    </w:p>
    <w:p w:rsidR="005A54BC" w:rsidRDefault="006B30D6">
      <w:r>
        <w:t xml:space="preserve">3. </w:t>
      </w:r>
      <w:r>
        <w:t>已知</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e>
        </m:d>
      </m:oMath>
      <w:r>
        <w:t>，点</w:t>
      </w:r>
      <m:oMath>
        <m:r>
          <w:rPr>
            <w:rFonts w:ascii="Cambria Math" w:eastAsia="Cambria Math" w:hAnsi="Cambria Math" w:cs="Cambria Math"/>
          </w:rPr>
          <m:t>P</m:t>
        </m:r>
      </m:oMath>
      <w:r>
        <w:t>在直线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oMath>
      <w:r>
        <w:t>上，点</w:t>
      </w:r>
      <m:oMath>
        <m:r>
          <w:rPr>
            <w:rFonts w:ascii="Cambria Math" w:eastAsia="Cambria Math" w:hAnsi="Cambria Math" w:cs="Cambria Math"/>
          </w:rPr>
          <m:t>Q</m:t>
        </m:r>
      </m:oMath>
      <w:r>
        <w:t>在圆</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r>
        <w:t>上，则</w:t>
      </w:r>
      <m:oMath>
        <m:d>
          <m:dPr>
            <m:begChr m:val="|"/>
            <m:endChr m:val="|"/>
            <m:ctrlPr>
              <w:rPr>
                <w:rFonts w:ascii="Cambria Math" w:eastAsia="Cambria Math" w:hAnsi="Cambria Math" w:cs="Cambria Math"/>
              </w:rPr>
            </m:ctrlPr>
          </m:dPr>
          <m:e>
            <m:r>
              <w:rPr>
                <w:rFonts w:ascii="Cambria Math" w:eastAsia="Cambria Math" w:hAnsi="Cambria Math" w:cs="Cambria Math"/>
              </w:rPr>
              <m:t>PA</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PQ</m:t>
            </m:r>
          </m:e>
        </m:d>
      </m:oMath>
      <w:r>
        <w:t>的最小值为</w:t>
      </w:r>
      <m:oMath>
        <m:r>
          <w:rPr>
            <w:rFonts w:ascii="Cambria Math" w:eastAsia="Cambria Math" w:hAnsi="Cambria Math" w:cs="Cambria Math"/>
            <w:color w:val="FF0000"/>
            <w:u w:val="single" w:color="000000"/>
          </w:rPr>
          <m:t>2</m:t>
        </m:r>
        <m:rad>
          <m:radPr>
            <m:degHide m:val="1"/>
            <m:ctrlPr>
              <w:rPr>
                <w:rFonts w:ascii="Cambria Math" w:eastAsia="Cambria Math" w:hAnsi="Cambria Math" w:cs="Cambria Math"/>
                <w:color w:val="FF0000"/>
                <w:sz w:val="12"/>
                <w:u w:val="single" w:color="000000"/>
              </w:rPr>
            </m:ctrlPr>
          </m:radPr>
          <m:deg/>
          <m:e>
            <m:r>
              <w:rPr>
                <w:rFonts w:ascii="Cambria Math" w:eastAsia="Cambria Math" w:hAnsi="Cambria Math" w:cs="Cambria Math"/>
                <w:color w:val="FF0000"/>
                <w:u w:val="single" w:color="000000"/>
              </w:rPr>
              <m:t>5</m:t>
            </m:r>
          </m:e>
        </m:rad>
      </m:oMath>
      <w:r>
        <w:t>.</w:t>
      </w:r>
    </w:p>
    <w:p w:rsidR="005A54BC" w:rsidRDefault="006B30D6">
      <w:r>
        <w:rPr>
          <w:color w:val="0000FF"/>
        </w:rPr>
        <w:t>[</w:t>
      </w:r>
      <w:r>
        <w:rPr>
          <w:color w:val="0000FF"/>
        </w:rPr>
        <w:t>解析</w:t>
      </w:r>
      <w:r>
        <w:rPr>
          <w:color w:val="0000FF"/>
        </w:rPr>
        <w:t>]</w:t>
      </w:r>
      <w:r>
        <w:rPr>
          <w:rFonts w:ascii="楷体" w:eastAsia="楷体" w:hAnsi="楷体" w:cs="楷体"/>
          <w:color w:val="0000FF"/>
        </w:rPr>
        <w:t>因为圆</w:t>
      </w:r>
      <m:oMath>
        <m:r>
          <w:rPr>
            <w:rFonts w:ascii="Cambria Math" w:eastAsia="Cambria Math" w:hAnsi="Cambria Math" w:cs="Cambria Math"/>
            <w:color w:val="0000FF"/>
          </w:rPr>
          <m:t>C</m:t>
        </m:r>
        <m:r>
          <m:rPr>
            <m:nor/>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，所以圆心</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楷体" w:eastAsia="楷体" w:hAnsi="楷体" w:cs="楷体"/>
          <w:color w:val="0000FF"/>
        </w:rPr>
        <w:t>，</w:t>
      </w:r>
      <m:oMath>
        <m:r>
          <w:rPr>
            <w:rFonts w:ascii="Cambria Math" w:eastAsia="Cambria Math" w:hAnsi="Cambria Math" w:cs="Cambria Math"/>
            <w:color w:val="0000FF"/>
          </w:rPr>
          <m:t>r</m:t>
        </m:r>
        <m:r>
          <m:rPr>
            <m:sty m:val="p"/>
          </m:rPr>
          <w:rPr>
            <w:rFonts w:ascii="Cambria Math" w:eastAsia="Cambria Math" w:hAnsi="Cambria Math" w:cs="Cambria Math"/>
            <w:color w:val="0000FF"/>
          </w:rPr>
          <m:t>=</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oMath>
      <w:r>
        <w:rPr>
          <w:rFonts w:ascii="楷体" w:eastAsia="楷体" w:hAnsi="楷体" w:cs="楷体"/>
          <w:color w:val="0000FF"/>
        </w:rPr>
        <w:t>.</w:t>
      </w:r>
      <w:r>
        <w:rPr>
          <w:rFonts w:ascii="楷体" w:eastAsia="楷体" w:hAnsi="楷体" w:cs="楷体"/>
          <w:color w:val="0000FF"/>
        </w:rPr>
        <w:t>设点</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的对称点为</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f>
                    <m:fPr>
                      <m:ctrlPr>
                        <w:rPr>
                          <w:rFonts w:ascii="Cambria Math" w:eastAsia="Cambria Math" w:hAnsi="Cambria Math" w:cs="Cambria Math"/>
                          <w:color w:val="0000FF"/>
                        </w:rPr>
                      </m:ctrlPr>
                    </m:fPr>
                    <m:num>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f>
                    <m:fPr>
                      <m:ctrlPr>
                        <w:rPr>
                          <w:rFonts w:ascii="Cambria Math" w:eastAsia="Cambria Math" w:hAnsi="Cambria Math" w:cs="Cambria Math"/>
                          <w:color w:val="0000FF"/>
                        </w:rPr>
                      </m:ctrlPr>
                    </m:fPr>
                    <m:num>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0</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
          </m:e>
        </m:d>
      </m:oMath>
      <w:r>
        <w:rPr>
          <w:rFonts w:ascii="楷体" w:eastAsia="楷体" w:hAnsi="楷体" w:cs="楷体"/>
          <w:color w:val="0000FF"/>
        </w:rPr>
        <w:lastRenderedPageBreak/>
        <w:t>故</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楷体" w:eastAsia="楷体" w:hAnsi="楷体" w:cs="楷体"/>
          <w:color w:val="0000FF"/>
        </w:rPr>
        <w:t>.</w:t>
      </w:r>
      <w:r>
        <w:rPr>
          <w:rFonts w:ascii="楷体" w:eastAsia="楷体" w:hAnsi="楷体" w:cs="楷体"/>
          <w:color w:val="0000FF"/>
        </w:rPr>
        <w:t>连接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rFonts w:ascii="楷体" w:eastAsia="楷体" w:hAnsi="楷体" w:cs="楷体"/>
          <w:color w:val="0000FF"/>
        </w:rPr>
        <w:t>，交圆</w:t>
      </w:r>
      <m:oMath>
        <m:r>
          <w:rPr>
            <w:rFonts w:ascii="Cambria Math" w:eastAsia="Cambria Math" w:hAnsi="Cambria Math" w:cs="Cambria Math"/>
            <w:color w:val="0000FF"/>
          </w:rPr>
          <m:t>C</m:t>
        </m:r>
      </m:oMath>
      <w:r>
        <w:rPr>
          <w:rFonts w:ascii="楷体" w:eastAsia="楷体" w:hAnsi="楷体" w:cs="楷体"/>
          <w:color w:val="0000FF"/>
        </w:rPr>
        <w:t>于</w:t>
      </w:r>
      <m:oMath>
        <m:r>
          <w:rPr>
            <w:rFonts w:ascii="Cambria Math" w:eastAsia="Cambria Math" w:hAnsi="Cambria Math" w:cs="Cambria Math"/>
            <w:color w:val="0000FF"/>
          </w:rPr>
          <m:t>Q</m:t>
        </m:r>
      </m:oMath>
      <w:r>
        <w:rPr>
          <w:rFonts w:ascii="楷体" w:eastAsia="楷体" w:hAnsi="楷体" w:cs="楷体"/>
          <w:color w:val="0000FF"/>
        </w:rPr>
        <w:t>（图略），此时</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PA</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oMath>
      <w:r>
        <w:rPr>
          <w:rFonts w:ascii="楷体" w:eastAsia="楷体" w:hAnsi="楷体" w:cs="楷体"/>
          <w:color w:val="0000FF"/>
        </w:rPr>
        <w:t>取得最小值，由对称性可知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PA</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P</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Q</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e>
        </m:d>
        <m:r>
          <m:rPr>
            <m:sty m:val="p"/>
          </m:rPr>
          <w:rPr>
            <w:rFonts w:ascii="Cambria Math" w:eastAsia="Cambria Math" w:hAnsi="Cambria Math" w:cs="Cambria Math"/>
            <w:color w:val="0000FF"/>
          </w:rPr>
          <m:t>-</m:t>
        </m:r>
        <m:r>
          <w:rPr>
            <w:rFonts w:ascii="Cambria Math" w:eastAsia="Cambria Math" w:hAnsi="Cambria Math" w:cs="Cambria Math"/>
            <w:color w:val="0000FF"/>
          </w:rPr>
          <m:t>r</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5</m:t>
            </m:r>
          </m:e>
        </m:rad>
      </m:oMath>
      <w:r>
        <w:rPr>
          <w:rFonts w:ascii="楷体" w:eastAsia="楷体" w:hAnsi="楷体" w:cs="楷体"/>
          <w:color w:val="0000FF"/>
        </w:rPr>
        <w:t>.</w:t>
      </w:r>
    </w:p>
    <w:p w:rsidR="005A54BC" w:rsidRDefault="006B30D6">
      <w:r>
        <w:t xml:space="preserve">4. </w:t>
      </w:r>
      <w:r>
        <w:t>设</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e>
        </m:d>
      </m:oMath>
      <w:r>
        <w:t>是圆</w:t>
      </w:r>
      <m:oMath>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oMath>
      <w:r>
        <w:t>上的动点，定点</w:t>
      </w:r>
      <m:oMath>
        <m:r>
          <w:rPr>
            <w:rFonts w:ascii="Cambria Math" w:eastAsia="Cambria Math" w:hAnsi="Cambria Math" w:cs="Cambria Math"/>
          </w:rPr>
          <m:t>A</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e>
        </m:d>
      </m:oMath>
      <w:r>
        <w:t>，</w:t>
      </w:r>
      <m:oMath>
        <m:r>
          <w:rPr>
            <w:rFonts w:ascii="Cambria Math" w:eastAsia="Cambria Math" w:hAnsi="Cambria Math" w:cs="Cambria Math"/>
          </w:rPr>
          <m:t>B</m:t>
        </m:r>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e>
        </m:d>
      </m:oMath>
      <w:r>
        <w:t>，则</w:t>
      </w:r>
      <m:oMath>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PA</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PB</m:t>
                </m:r>
              </m:e>
            </m:acc>
          </m:e>
        </m:d>
      </m:oMath>
      <w:r>
        <w:t>的最大值为</w:t>
      </w:r>
      <w:r>
        <w:rPr>
          <w:color w:val="FF0000"/>
          <w:u w:val="single" w:color="000000"/>
        </w:rPr>
        <w:t>10</w:t>
      </w:r>
      <w:r>
        <w:t>.</w:t>
      </w:r>
    </w:p>
    <w:p w:rsidR="005A54BC" w:rsidRDefault="006B30D6">
      <w:r>
        <w:rPr>
          <w:color w:val="0000FF"/>
        </w:rPr>
        <w:t>[</w:t>
      </w:r>
      <w:r>
        <w:rPr>
          <w:color w:val="0000FF"/>
        </w:rPr>
        <w:t>解析</w:t>
      </w:r>
      <w:r>
        <w:rPr>
          <w:color w:val="0000FF"/>
        </w:rPr>
        <w:t>]</w:t>
      </w:r>
      <w:r>
        <w:rPr>
          <w:rFonts w:ascii="楷体" w:eastAsia="楷体" w:hAnsi="楷体" w:cs="楷体"/>
          <w:color w:val="0000FF"/>
        </w:rPr>
        <w:t>由题意，知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y</m:t>
            </m:r>
          </m:e>
        </m:d>
      </m:oMath>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e>
        </m:rad>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e>
        </m:d>
      </m:oMath>
      <w:r>
        <w:rPr>
          <w:rFonts w:ascii="楷体" w:eastAsia="楷体" w:hAnsi="楷体" w:cs="楷体"/>
          <w:color w:val="0000FF"/>
        </w:rPr>
        <w:t>是圆</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上的点，所以</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e>
        </m:ra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6</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e>
        </m:rad>
      </m:oMath>
      <w:r>
        <w:rPr>
          <w:rFonts w:ascii="楷体" w:eastAsia="楷体" w:hAnsi="楷体" w:cs="楷体"/>
          <w:color w:val="0000FF"/>
        </w:rPr>
        <w:t>.</w:t>
      </w:r>
      <w:r>
        <w:rPr>
          <w:rFonts w:ascii="楷体" w:eastAsia="楷体" w:hAnsi="楷体" w:cs="楷体"/>
          <w:color w:val="0000FF"/>
        </w:rPr>
        <w:t>因为</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，所以当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rFonts w:ascii="楷体" w:eastAsia="楷体" w:hAnsi="楷体" w:cs="楷体"/>
          <w:color w:val="0000FF"/>
        </w:rPr>
        <w:t>时，</w:t>
      </w:r>
      <m:oMath>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e>
        </m:d>
      </m:oMath>
      <w:r>
        <w:rPr>
          <w:rFonts w:ascii="楷体" w:eastAsia="楷体" w:hAnsi="楷体" w:cs="楷体"/>
          <w:color w:val="0000FF"/>
        </w:rPr>
        <w:t>的值最大，最大值为</w:t>
      </w:r>
      <m:oMath>
        <m:r>
          <w:rPr>
            <w:rFonts w:ascii="Cambria Math" w:eastAsia="Cambria Math" w:hAnsi="Cambria Math" w:cs="Cambria Math"/>
            <w:color w:val="0000FF"/>
          </w:rPr>
          <m:t>2</m:t>
        </m:r>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5</m:t>
            </m:r>
          </m:e>
        </m:rad>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rFonts w:ascii="楷体" w:eastAsia="楷体" w:hAnsi="楷体" w:cs="楷体"/>
          <w:color w:val="0000FF"/>
        </w:rPr>
        <w:t>.</w:t>
      </w:r>
    </w:p>
    <w:p w:rsidR="005A54BC" w:rsidRDefault="005A54BC"/>
    <w:sectPr w:rsidR="005A5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0D6" w:rsidRDefault="006B30D6">
      <w:pPr>
        <w:spacing w:line="240" w:lineRule="auto"/>
      </w:pPr>
      <w:r>
        <w:separator/>
      </w:r>
    </w:p>
  </w:endnote>
  <w:endnote w:type="continuationSeparator" w:id="0">
    <w:p w:rsidR="006B30D6" w:rsidRDefault="006B3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宋体"/>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0D6" w:rsidRDefault="006B30D6">
      <w:r>
        <w:separator/>
      </w:r>
    </w:p>
  </w:footnote>
  <w:footnote w:type="continuationSeparator" w:id="0">
    <w:p w:rsidR="006B30D6" w:rsidRDefault="006B30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5A54BC"/>
    <w:rsid w:val="00230688"/>
    <w:rsid w:val="005A54BC"/>
    <w:rsid w:val="006B30D6"/>
    <w:rsid w:val="3E62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039EF"/>
  <w15:docId w15:val="{DE0086D5-BD1E-49A6-B836-175266AB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rFonts w:ascii="Times New Roman" w:eastAsia="宋体" w:hAnsi="宋体"/>
      <w:color w:val="000000"/>
      <w:sz w:val="24"/>
      <w:szCs w:val="24"/>
    </w:rPr>
  </w:style>
  <w:style w:type="paragraph" w:styleId="2">
    <w:name w:val="heading 2"/>
    <w:uiPriority w:val="9"/>
    <w:unhideWhenUsed/>
    <w:qFormat/>
    <w:pPr>
      <w:jc w:val="center"/>
      <w:outlineLvl w:val="1"/>
    </w:pPr>
    <w:rPr>
      <w:rFonts w:ascii="Times New Roman" w:eastAsia="Songti SC"/>
      <w:b/>
      <w:bCs/>
      <w:sz w:val="36"/>
      <w:szCs w:val="36"/>
    </w:rPr>
  </w:style>
  <w:style w:type="paragraph" w:styleId="3">
    <w:name w:val="heading 3"/>
    <w:uiPriority w:val="9"/>
    <w:semiHidden/>
    <w:unhideWhenUsed/>
    <w:qFormat/>
    <w:pPr>
      <w:jc w:val="center"/>
      <w:outlineLvl w:val="2"/>
    </w:pPr>
    <w:rPr>
      <w:rFonts w:ascii="Times New Roman" w:eastAsia="Songti SC"/>
      <w:b/>
      <w:bCs/>
      <w:sz w:val="32"/>
      <w:szCs w:val="32"/>
    </w:rPr>
  </w:style>
  <w:style w:type="paragraph" w:styleId="4">
    <w:name w:val="heading 4"/>
    <w:uiPriority w:val="9"/>
    <w:semiHidden/>
    <w:unhideWhenUsed/>
    <w:qFormat/>
    <w:pPr>
      <w:jc w:val="center"/>
      <w:outlineLvl w:val="3"/>
    </w:pPr>
    <w:rPr>
      <w:rFonts w:ascii="Times New Roman" w:eastAsia="Songti SC"/>
      <w:b/>
      <w:bCs/>
      <w:sz w:val="28"/>
      <w:szCs w:val="28"/>
    </w:rPr>
  </w:style>
  <w:style w:type="paragraph" w:styleId="5">
    <w:name w:val="heading 5"/>
    <w:uiPriority w:val="9"/>
    <w:semiHidden/>
    <w:unhideWhenUsed/>
    <w:qFormat/>
    <w:pPr>
      <w:outlineLvl w:val="4"/>
    </w:pPr>
    <w:rPr>
      <w:rFonts w:ascii="Times New Roman" w:eastAsia="Songti SC"/>
      <w:b/>
      <w:bCs/>
      <w:sz w:val="28"/>
      <w:szCs w:val="28"/>
    </w:rPr>
  </w:style>
  <w:style w:type="paragraph" w:styleId="6">
    <w:name w:val="heading 6"/>
    <w:uiPriority w:val="9"/>
    <w:semiHidden/>
    <w:unhideWhenUsed/>
    <w:qFormat/>
    <w:pPr>
      <w:outlineLvl w:val="5"/>
    </w:pPr>
    <w:rPr>
      <w:rFonts w:ascii="Times New Roman" w:eastAsia="Songti SC"/>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1632</Words>
  <Characters>9308</Characters>
  <Application>Microsoft Office Word</Application>
  <DocSecurity>0</DocSecurity>
  <Lines>77</Lines>
  <Paragraphs>21</Paragraphs>
  <ScaleCrop>false</ScaleCrop>
  <Company>微软中国</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2</cp:revision>
  <dcterms:created xsi:type="dcterms:W3CDTF">2024-01-20T02:14:00Z</dcterms:created>
  <dcterms:modified xsi:type="dcterms:W3CDTF">2024-01-20T03:26:00Z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9F2FABF656C645B7AB5F7488349FF0A7_12</vt:lpwstr>
  </property>
</Properties>
</file>