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7C" w:rsidRDefault="00C84142">
      <w:pPr>
        <w:pStyle w:val="1"/>
      </w:pPr>
      <w:r>
        <w:t>第十单元</w:t>
      </w:r>
      <w:r>
        <w:t xml:space="preserve"> </w:t>
      </w:r>
      <w:r>
        <w:t>计数原理与概率、随机变量及其分布</w:t>
      </w:r>
    </w:p>
    <w:p w:rsidR="00CD367C" w:rsidRDefault="00C84142">
      <w:pPr>
        <w:pStyle w:val="2"/>
      </w:pPr>
      <w:r>
        <w:t>基础课</w:t>
      </w:r>
      <w:r>
        <w:t xml:space="preserve">53 </w:t>
      </w:r>
      <w:r>
        <w:t>两个基本计数原理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2880"/>
      </w:tblGrid>
      <w:tr w:rsidR="00CD367C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CD367C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分类加法计数原理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理解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13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★★☆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  <w:p w:rsidR="00CD367C" w:rsidRDefault="00C84142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CD367C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分步乘法计数原理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理解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oMath>
          </w:p>
          <w:p w:rsidR="00CD367C" w:rsidRDefault="00C8414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年全国乙卷（理）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7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★★☆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  <w:p w:rsidR="00CD367C" w:rsidRDefault="00C84142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CD367C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从近几年高考的情况来看，一般以客观题的形式出现，属于基础题，命题热点是结合排列组合来解决相关计数问题，本基础课与概率知识结合的可能性比较大，且命题背景会比较新颖，预计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年高考的命题情况变化不大，应加强本基础课知识的综合训练</w:t>
            </w:r>
          </w:p>
        </w:tc>
      </w:tr>
    </w:tbl>
    <w:p w:rsidR="00CD367C" w:rsidRDefault="00C84142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CD367C" w:rsidRDefault="00C84142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CD367C" w:rsidRDefault="00C84142">
      <w:pPr>
        <w:pStyle w:val="5"/>
      </w:pPr>
      <w:r>
        <w:t>一、两个计数原理</w:t>
      </w:r>
    </w:p>
    <w:p w:rsidR="00AC4CF9" w:rsidRPr="00AC4CF9" w:rsidRDefault="00AC4CF9" w:rsidP="00AC4CF9">
      <w:pPr>
        <w:rPr>
          <w:rFonts w:hAnsi="Times New Roman" w:cs="Times New Roman"/>
        </w:rPr>
      </w:pPr>
      <w:r w:rsidRPr="00AC4CF9">
        <w:rPr>
          <w:rFonts w:hAnsi="Times New Roman" w:cs="Times New Roman"/>
        </w:rPr>
        <w:t>1</w:t>
      </w:r>
      <w:r w:rsidRPr="00AC4CF9">
        <w:rPr>
          <w:rFonts w:hAnsi="Times New Roman" w:cs="Times New Roman"/>
          <w:i/>
        </w:rPr>
        <w:t>.</w:t>
      </w:r>
      <w:r w:rsidRPr="00AC4CF9">
        <w:rPr>
          <w:rFonts w:hAnsi="Times New Roman" w:cs="Times New Roman"/>
        </w:rPr>
        <w:t>分类加法计数原理</w:t>
      </w:r>
      <w:r w:rsidRPr="00AC4CF9">
        <w:rPr>
          <w:rFonts w:hAnsi="Times New Roman" w:cs="Times New Roman"/>
        </w:rPr>
        <w:t>:</w:t>
      </w:r>
      <w:r w:rsidRPr="00AC4CF9">
        <w:rPr>
          <w:rFonts w:hAnsi="Times New Roman" w:cs="Times New Roman"/>
        </w:rPr>
        <w:t>完成一件事</w:t>
      </w:r>
      <w:r w:rsidRPr="00AC4CF9">
        <w:rPr>
          <w:rFonts w:hAnsi="Times New Roman" w:cs="Times New Roman"/>
        </w:rPr>
        <w:t>,</w:t>
      </w:r>
      <w:r w:rsidRPr="00AC4CF9">
        <w:rPr>
          <w:rFonts w:hAnsi="Times New Roman" w:cs="Times New Roman"/>
        </w:rPr>
        <w:t>可以有</w:t>
      </w:r>
      <w:r w:rsidRPr="00AC4CF9">
        <w:rPr>
          <w:rFonts w:hAnsi="Times New Roman" w:cs="Times New Roman"/>
          <w:i/>
        </w:rPr>
        <w:t>n</w:t>
      </w:r>
      <w:r w:rsidRPr="00AC4CF9">
        <w:rPr>
          <w:rFonts w:hAnsi="Times New Roman" w:cs="Times New Roman"/>
        </w:rPr>
        <w:t>类办法</w:t>
      </w:r>
      <w:r w:rsidRPr="00AC4CF9">
        <w:rPr>
          <w:rFonts w:hAnsi="Times New Roman" w:cs="Times New Roman"/>
        </w:rPr>
        <w:t>,</w:t>
      </w:r>
      <w:r w:rsidRPr="00AC4CF9">
        <w:rPr>
          <w:rFonts w:hAnsi="Times New Roman" w:cs="Times New Roman"/>
        </w:rPr>
        <w:t>在第</w:t>
      </w:r>
      <w:r w:rsidRPr="00AC4CF9">
        <w:rPr>
          <w:rFonts w:hAnsi="Times New Roman" w:cs="Times New Roman"/>
        </w:rPr>
        <w:t>1</w:t>
      </w:r>
      <w:r w:rsidRPr="00AC4CF9">
        <w:rPr>
          <w:rFonts w:hAnsi="Times New Roman" w:cs="Times New Roman"/>
        </w:rPr>
        <w:t>类办法中有</w:t>
      </w:r>
      <w:r w:rsidRPr="00AC4CF9">
        <w:rPr>
          <w:rFonts w:hAnsi="Times New Roman" w:cs="Times New Roman"/>
          <w:i/>
        </w:rPr>
        <w:t>m</w:t>
      </w:r>
      <w:r w:rsidRPr="00AC4CF9">
        <w:rPr>
          <w:rFonts w:hAnsi="Times New Roman" w:cs="Times New Roman"/>
          <w:vertAlign w:val="subscript"/>
        </w:rPr>
        <w:t>1</w:t>
      </w:r>
      <w:r w:rsidRPr="00AC4CF9">
        <w:rPr>
          <w:rFonts w:hAnsi="Times New Roman" w:cs="Times New Roman"/>
        </w:rPr>
        <w:t>种方法</w:t>
      </w:r>
      <w:r w:rsidRPr="00AC4CF9">
        <w:rPr>
          <w:rFonts w:hAnsi="Times New Roman" w:cs="Times New Roman"/>
        </w:rPr>
        <w:t>,</w:t>
      </w:r>
      <w:r w:rsidRPr="00AC4CF9">
        <w:rPr>
          <w:rFonts w:hAnsi="Times New Roman" w:cs="Times New Roman"/>
        </w:rPr>
        <w:t>在第</w:t>
      </w:r>
      <w:r w:rsidRPr="00AC4CF9">
        <w:rPr>
          <w:rFonts w:hAnsi="Times New Roman" w:cs="Times New Roman"/>
        </w:rPr>
        <w:t>2</w:t>
      </w:r>
      <w:r w:rsidRPr="00AC4CF9">
        <w:rPr>
          <w:rFonts w:hAnsi="Times New Roman" w:cs="Times New Roman"/>
        </w:rPr>
        <w:t>类办法种有</w:t>
      </w:r>
      <w:r w:rsidRPr="00AC4CF9">
        <w:rPr>
          <w:rFonts w:hAnsi="Times New Roman" w:cs="Times New Roman"/>
          <w:i/>
        </w:rPr>
        <w:t>m</w:t>
      </w:r>
      <w:r w:rsidRPr="00AC4CF9">
        <w:rPr>
          <w:rFonts w:hAnsi="Times New Roman" w:cs="Times New Roman"/>
          <w:vertAlign w:val="subscript"/>
        </w:rPr>
        <w:t>2</w:t>
      </w:r>
      <w:r w:rsidRPr="00AC4CF9">
        <w:rPr>
          <w:rFonts w:hAnsi="Times New Roman" w:cs="Times New Roman"/>
        </w:rPr>
        <w:t>种方法</w:t>
      </w:r>
      <w:r w:rsidRPr="00AC4CF9">
        <w:rPr>
          <w:rFonts w:hAnsi="Times New Roman" w:cs="Times New Roman"/>
        </w:rPr>
        <w:t>……</w:t>
      </w:r>
      <w:r w:rsidRPr="00AC4CF9">
        <w:rPr>
          <w:rFonts w:hAnsi="Times New Roman" w:cs="Times New Roman"/>
        </w:rPr>
        <w:t>在第</w:t>
      </w:r>
      <w:r w:rsidRPr="00AC4CF9">
        <w:rPr>
          <w:rFonts w:hAnsi="Times New Roman" w:cs="Times New Roman"/>
          <w:i/>
        </w:rPr>
        <w:t>n</w:t>
      </w:r>
      <w:r w:rsidRPr="00AC4CF9">
        <w:rPr>
          <w:rFonts w:hAnsi="Times New Roman" w:cs="Times New Roman"/>
        </w:rPr>
        <w:t>类办法中有</w:t>
      </w:r>
      <w:r w:rsidRPr="00AC4CF9">
        <w:rPr>
          <w:rFonts w:hAnsi="Times New Roman" w:cs="Times New Roman"/>
          <w:i/>
        </w:rPr>
        <w:t>m</w:t>
      </w:r>
      <w:r w:rsidRPr="00AC4CF9">
        <w:rPr>
          <w:rFonts w:hAnsi="Times New Roman" w:cs="Times New Roman"/>
          <w:i/>
          <w:vertAlign w:val="subscript"/>
        </w:rPr>
        <w:t>n</w:t>
      </w:r>
      <w:r w:rsidRPr="00AC4CF9">
        <w:rPr>
          <w:rFonts w:hAnsi="Times New Roman" w:cs="Times New Roman"/>
        </w:rPr>
        <w:t>种方法</w:t>
      </w:r>
      <w:r w:rsidRPr="00AC4CF9">
        <w:rPr>
          <w:rFonts w:hAnsi="Times New Roman" w:cs="Times New Roman"/>
        </w:rPr>
        <w:t>,</w:t>
      </w:r>
      <w:r w:rsidRPr="00AC4CF9">
        <w:rPr>
          <w:rFonts w:hAnsi="Times New Roman" w:cs="Times New Roman"/>
        </w:rPr>
        <w:t>那么</w:t>
      </w:r>
      <w:r w:rsidRPr="00AC4CF9">
        <w:rPr>
          <w:rFonts w:hAnsi="Times New Roman" w:cs="Times New Roman"/>
        </w:rPr>
        <w:t>,</w:t>
      </w:r>
      <w:r w:rsidRPr="00AC4CF9">
        <w:rPr>
          <w:rFonts w:hAnsi="Times New Roman" w:cs="Times New Roman"/>
        </w:rPr>
        <w:t>完成这件事共有</w:t>
      </w:r>
      <w:r w:rsidRPr="00AC4CF9">
        <w:rPr>
          <w:rFonts w:hAnsi="Times New Roman" w:cs="Times New Roman"/>
          <w:i/>
        </w:rPr>
        <w:t>N=</w:t>
      </w:r>
      <w:r w:rsidRPr="00AC4CF9">
        <w:rPr>
          <w:rFonts w:ascii="宋体" w:cs="宋体" w:hint="eastAsia"/>
        </w:rPr>
        <w:t>①</w:t>
      </w:r>
      <w:r w:rsidRPr="00AC4CF9">
        <w:rPr>
          <w:rFonts w:hAnsi="Times New Roman" w:cs="Times New Roman"/>
          <w:i/>
          <w:u w:val="single" w:color="000000"/>
        </w:rPr>
        <w:t xml:space="preserve">　</w:t>
      </w:r>
      <w:r w:rsidRPr="00AC4CF9">
        <w:rPr>
          <w:rFonts w:hAnsi="Times New Roman" w:cs="Times New Roman"/>
          <w:i/>
          <w:color w:val="FF0000"/>
          <w:u w:val="single" w:color="000000"/>
        </w:rPr>
        <w:t>m</w:t>
      </w:r>
      <w:r w:rsidRPr="00AC4CF9">
        <w:rPr>
          <w:rFonts w:hAnsi="Times New Roman" w:cs="Times New Roman"/>
          <w:color w:val="FF0000"/>
          <w:u w:val="single" w:color="000000"/>
          <w:vertAlign w:val="subscript"/>
        </w:rPr>
        <w:t>1</w:t>
      </w:r>
      <w:r w:rsidRPr="00AC4CF9">
        <w:rPr>
          <w:rFonts w:hAnsi="Times New Roman" w:cs="Times New Roman"/>
          <w:i/>
          <w:color w:val="FF0000"/>
          <w:u w:val="single" w:color="000000"/>
        </w:rPr>
        <w:t>+m</w:t>
      </w:r>
      <w:r w:rsidRPr="00AC4CF9">
        <w:rPr>
          <w:rFonts w:hAnsi="Times New Roman" w:cs="Times New Roman"/>
          <w:color w:val="FF0000"/>
          <w:u w:val="single" w:color="000000"/>
          <w:vertAlign w:val="subscript"/>
        </w:rPr>
        <w:t>2</w:t>
      </w:r>
      <w:r w:rsidRPr="00AC4CF9">
        <w:rPr>
          <w:rFonts w:hAnsi="Times New Roman" w:cs="Times New Roman"/>
          <w:i/>
          <w:color w:val="FF0000"/>
          <w:u w:val="single" w:color="000000"/>
        </w:rPr>
        <w:t>+</w:t>
      </w:r>
      <w:r w:rsidRPr="00AC4CF9">
        <w:rPr>
          <w:rFonts w:hAnsi="Times New Roman" w:cs="Times New Roman"/>
          <w:color w:val="FF0000"/>
          <w:u w:val="single" w:color="000000"/>
        </w:rPr>
        <w:t>…</w:t>
      </w:r>
      <w:r w:rsidRPr="00AC4CF9">
        <w:rPr>
          <w:rFonts w:hAnsi="Times New Roman" w:cs="Times New Roman"/>
          <w:i/>
          <w:color w:val="FF0000"/>
          <w:u w:val="single" w:color="000000"/>
        </w:rPr>
        <w:t>+m</w:t>
      </w:r>
      <w:r w:rsidRPr="00AC4CF9">
        <w:rPr>
          <w:rFonts w:hAnsi="Times New Roman" w:cs="Times New Roman"/>
          <w:i/>
          <w:color w:val="FF0000"/>
          <w:u w:val="single" w:color="000000"/>
          <w:vertAlign w:val="subscript"/>
        </w:rPr>
        <w:t>n</w:t>
      </w:r>
      <w:r w:rsidRPr="00AC4CF9">
        <w:rPr>
          <w:rFonts w:hAnsi="Times New Roman" w:cs="Times New Roman"/>
          <w:i/>
          <w:u w:val="single" w:color="000000"/>
        </w:rPr>
        <w:t xml:space="preserve">　</w:t>
      </w:r>
      <w:r w:rsidRPr="00AC4CF9">
        <w:rPr>
          <w:rFonts w:hAnsi="Times New Roman" w:cs="Times New Roman"/>
        </w:rPr>
        <w:t>种方法</w:t>
      </w:r>
      <w:r w:rsidRPr="00AC4CF9">
        <w:rPr>
          <w:rFonts w:hAnsi="Times New Roman" w:cs="Times New Roman"/>
          <w:i/>
        </w:rPr>
        <w:t>.</w:t>
      </w:r>
      <w:r w:rsidRPr="00AC4CF9">
        <w:rPr>
          <w:rFonts w:hAnsi="Times New Roman" w:cs="Times New Roman"/>
        </w:rPr>
        <w:t>(</w:t>
      </w:r>
      <w:r w:rsidRPr="00AC4CF9">
        <w:rPr>
          <w:rFonts w:hAnsi="Times New Roman" w:cs="Times New Roman"/>
        </w:rPr>
        <w:t>也称</w:t>
      </w:r>
      <w:r w:rsidRPr="00AC4CF9">
        <w:rPr>
          <w:rFonts w:hAnsi="Times New Roman" w:cs="Times New Roman"/>
        </w:rPr>
        <w:t>“</w:t>
      </w:r>
      <w:r w:rsidRPr="00AC4CF9">
        <w:rPr>
          <w:rFonts w:hAnsi="Times New Roman" w:cs="Times New Roman"/>
        </w:rPr>
        <w:t>加法原理</w:t>
      </w:r>
      <w:r w:rsidRPr="00AC4CF9">
        <w:rPr>
          <w:rFonts w:hAnsi="Times New Roman" w:cs="Times New Roman"/>
        </w:rPr>
        <w:t>”) </w:t>
      </w:r>
    </w:p>
    <w:p w:rsidR="00AC4CF9" w:rsidRPr="00AC4CF9" w:rsidRDefault="00AC4CF9">
      <w:pPr>
        <w:rPr>
          <w:rFonts w:hAnsi="Times New Roman" w:cs="Times New Roman" w:hint="eastAsia"/>
        </w:rPr>
      </w:pPr>
      <w:r w:rsidRPr="00AC4CF9">
        <w:rPr>
          <w:rFonts w:hAnsi="Times New Roman" w:cs="Times New Roman"/>
        </w:rPr>
        <w:t>2</w:t>
      </w:r>
      <w:r w:rsidRPr="00AC4CF9">
        <w:rPr>
          <w:rFonts w:hAnsi="Times New Roman" w:cs="Times New Roman"/>
          <w:i/>
        </w:rPr>
        <w:t>.</w:t>
      </w:r>
      <w:r w:rsidRPr="00AC4CF9">
        <w:rPr>
          <w:rFonts w:hAnsi="Times New Roman" w:cs="Times New Roman"/>
        </w:rPr>
        <w:t>分步乘法计数原理</w:t>
      </w:r>
      <w:r w:rsidRPr="00AC4CF9">
        <w:rPr>
          <w:rFonts w:hAnsi="Times New Roman" w:cs="Times New Roman"/>
        </w:rPr>
        <w:t>:</w:t>
      </w:r>
      <w:r w:rsidRPr="00AC4CF9">
        <w:rPr>
          <w:rFonts w:hAnsi="Times New Roman" w:cs="Times New Roman"/>
        </w:rPr>
        <w:t>完成一件事需要经过</w:t>
      </w:r>
      <w:r w:rsidRPr="00AC4CF9">
        <w:rPr>
          <w:rFonts w:hAnsi="Times New Roman" w:cs="Times New Roman"/>
          <w:i/>
        </w:rPr>
        <w:t>n</w:t>
      </w:r>
      <w:r w:rsidRPr="00AC4CF9">
        <w:rPr>
          <w:rFonts w:hAnsi="Times New Roman" w:cs="Times New Roman"/>
        </w:rPr>
        <w:t>个步骤</w:t>
      </w:r>
      <w:r w:rsidRPr="00AC4CF9">
        <w:rPr>
          <w:rFonts w:hAnsi="Times New Roman" w:cs="Times New Roman"/>
        </w:rPr>
        <w:t>,</w:t>
      </w:r>
      <w:r w:rsidRPr="00AC4CF9">
        <w:rPr>
          <w:rFonts w:hAnsi="Times New Roman" w:cs="Times New Roman"/>
        </w:rPr>
        <w:t>缺一不可</w:t>
      </w:r>
      <w:r w:rsidRPr="00AC4CF9">
        <w:rPr>
          <w:rFonts w:hAnsi="Times New Roman" w:cs="Times New Roman"/>
        </w:rPr>
        <w:t>,</w:t>
      </w:r>
      <w:r w:rsidRPr="00AC4CF9">
        <w:rPr>
          <w:rFonts w:hAnsi="Times New Roman" w:cs="Times New Roman"/>
        </w:rPr>
        <w:t>做第</w:t>
      </w:r>
      <w:r w:rsidRPr="00AC4CF9">
        <w:rPr>
          <w:rFonts w:hAnsi="Times New Roman" w:cs="Times New Roman"/>
        </w:rPr>
        <w:t>1</w:t>
      </w:r>
      <w:r w:rsidRPr="00AC4CF9">
        <w:rPr>
          <w:rFonts w:hAnsi="Times New Roman" w:cs="Times New Roman"/>
        </w:rPr>
        <w:t>步有</w:t>
      </w:r>
      <w:r w:rsidRPr="00AC4CF9">
        <w:rPr>
          <w:rFonts w:hAnsi="Times New Roman" w:cs="Times New Roman"/>
          <w:i/>
        </w:rPr>
        <w:t>m</w:t>
      </w:r>
      <w:r w:rsidRPr="00AC4CF9">
        <w:rPr>
          <w:rFonts w:hAnsi="Times New Roman" w:cs="Times New Roman"/>
          <w:vertAlign w:val="subscript"/>
        </w:rPr>
        <w:t>1</w:t>
      </w:r>
      <w:r w:rsidRPr="00AC4CF9">
        <w:rPr>
          <w:rFonts w:hAnsi="Times New Roman" w:cs="Times New Roman"/>
        </w:rPr>
        <w:t>种不同的方法</w:t>
      </w:r>
      <w:r w:rsidRPr="00AC4CF9">
        <w:rPr>
          <w:rFonts w:hAnsi="Times New Roman" w:cs="Times New Roman"/>
        </w:rPr>
        <w:t>,</w:t>
      </w:r>
      <w:r w:rsidRPr="00AC4CF9">
        <w:rPr>
          <w:rFonts w:hAnsi="Times New Roman" w:cs="Times New Roman"/>
        </w:rPr>
        <w:t>做第</w:t>
      </w:r>
      <w:r w:rsidRPr="00AC4CF9">
        <w:rPr>
          <w:rFonts w:hAnsi="Times New Roman" w:cs="Times New Roman"/>
        </w:rPr>
        <w:t>2</w:t>
      </w:r>
      <w:r w:rsidRPr="00AC4CF9">
        <w:rPr>
          <w:rFonts w:hAnsi="Times New Roman" w:cs="Times New Roman"/>
        </w:rPr>
        <w:t>步有</w:t>
      </w:r>
      <w:r w:rsidRPr="00AC4CF9">
        <w:rPr>
          <w:rFonts w:hAnsi="Times New Roman" w:cs="Times New Roman"/>
          <w:i/>
        </w:rPr>
        <w:t>m</w:t>
      </w:r>
      <w:r w:rsidRPr="00AC4CF9">
        <w:rPr>
          <w:rFonts w:hAnsi="Times New Roman" w:cs="Times New Roman"/>
          <w:vertAlign w:val="subscript"/>
        </w:rPr>
        <w:t>2</w:t>
      </w:r>
      <w:r w:rsidRPr="00AC4CF9">
        <w:rPr>
          <w:rFonts w:hAnsi="Times New Roman" w:cs="Times New Roman"/>
        </w:rPr>
        <w:t>种不同的方法</w:t>
      </w:r>
      <w:r w:rsidRPr="00AC4CF9">
        <w:rPr>
          <w:rFonts w:hAnsi="Times New Roman" w:cs="Times New Roman"/>
        </w:rPr>
        <w:t>…</w:t>
      </w:r>
      <w:r w:rsidRPr="00AC4CF9">
        <w:rPr>
          <w:rFonts w:hAnsi="Times New Roman" w:cs="Times New Roman"/>
        </w:rPr>
        <w:t>做第</w:t>
      </w:r>
      <w:r w:rsidRPr="00AC4CF9">
        <w:rPr>
          <w:rFonts w:hAnsi="Times New Roman" w:cs="Times New Roman"/>
          <w:i/>
        </w:rPr>
        <w:t>n</w:t>
      </w:r>
      <w:r w:rsidRPr="00AC4CF9">
        <w:rPr>
          <w:rFonts w:hAnsi="Times New Roman" w:cs="Times New Roman"/>
        </w:rPr>
        <w:t>步有</w:t>
      </w:r>
      <w:r w:rsidRPr="00AC4CF9">
        <w:rPr>
          <w:rFonts w:hAnsi="Times New Roman" w:cs="Times New Roman"/>
          <w:i/>
        </w:rPr>
        <w:t>m</w:t>
      </w:r>
      <w:r w:rsidRPr="00AC4CF9">
        <w:rPr>
          <w:rFonts w:hAnsi="Times New Roman" w:cs="Times New Roman"/>
          <w:i/>
          <w:vertAlign w:val="subscript"/>
        </w:rPr>
        <w:t>n</w:t>
      </w:r>
      <w:r w:rsidRPr="00AC4CF9">
        <w:rPr>
          <w:rFonts w:hAnsi="Times New Roman" w:cs="Times New Roman"/>
        </w:rPr>
        <w:t>种不同的方法</w:t>
      </w:r>
      <w:r w:rsidRPr="00AC4CF9">
        <w:rPr>
          <w:rFonts w:hAnsi="Times New Roman" w:cs="Times New Roman"/>
        </w:rPr>
        <w:t>,</w:t>
      </w:r>
      <w:r w:rsidRPr="00AC4CF9">
        <w:rPr>
          <w:rFonts w:hAnsi="Times New Roman" w:cs="Times New Roman"/>
        </w:rPr>
        <w:t>那么</w:t>
      </w:r>
      <w:r w:rsidRPr="00AC4CF9">
        <w:rPr>
          <w:rFonts w:hAnsi="Times New Roman" w:cs="Times New Roman"/>
        </w:rPr>
        <w:t>,</w:t>
      </w:r>
      <w:r w:rsidRPr="00AC4CF9">
        <w:rPr>
          <w:rFonts w:hAnsi="Times New Roman" w:cs="Times New Roman"/>
        </w:rPr>
        <w:t>完成这件事共有</w:t>
      </w:r>
      <w:r w:rsidRPr="00AC4CF9">
        <w:rPr>
          <w:rFonts w:hAnsi="Times New Roman" w:cs="Times New Roman"/>
          <w:i/>
        </w:rPr>
        <w:t>N=</w:t>
      </w:r>
      <w:r w:rsidRPr="00AC4CF9">
        <w:rPr>
          <w:rFonts w:ascii="宋体" w:cs="宋体" w:hint="eastAsia"/>
        </w:rPr>
        <w:t>②</w:t>
      </w:r>
      <w:r w:rsidRPr="00AC4CF9">
        <w:rPr>
          <w:rFonts w:hAnsi="Times New Roman" w:cs="Times New Roman"/>
          <w:i/>
          <w:u w:val="single" w:color="000000"/>
        </w:rPr>
        <w:t xml:space="preserve">　</w:t>
      </w:r>
      <w:r w:rsidRPr="00AC4CF9">
        <w:rPr>
          <w:rFonts w:hAnsi="Times New Roman" w:cs="Times New Roman"/>
          <w:i/>
          <w:color w:val="FF0000"/>
          <w:u w:val="single" w:color="000000"/>
        </w:rPr>
        <w:t>m</w:t>
      </w:r>
      <w:r w:rsidRPr="00AC4CF9">
        <w:rPr>
          <w:rFonts w:hAnsi="Times New Roman" w:cs="Times New Roman"/>
          <w:color w:val="FF0000"/>
          <w:u w:val="single" w:color="000000"/>
          <w:vertAlign w:val="subscript"/>
        </w:rPr>
        <w:t>1</w:t>
      </w:r>
      <w:r w:rsidRPr="00AC4CF9">
        <w:rPr>
          <w:rFonts w:hAnsi="Times New Roman" w:cs="Times New Roman"/>
          <w:color w:val="FF0000"/>
          <w:u w:val="single" w:color="000000"/>
        </w:rPr>
        <w:t>·</w:t>
      </w:r>
      <w:r w:rsidRPr="00AC4CF9">
        <w:rPr>
          <w:rFonts w:hAnsi="Times New Roman" w:cs="Times New Roman"/>
          <w:i/>
          <w:color w:val="FF0000"/>
          <w:u w:val="single" w:color="000000"/>
        </w:rPr>
        <w:t>m</w:t>
      </w:r>
      <w:r w:rsidRPr="00AC4CF9">
        <w:rPr>
          <w:rFonts w:hAnsi="Times New Roman" w:cs="Times New Roman"/>
          <w:color w:val="FF0000"/>
          <w:u w:val="single" w:color="000000"/>
          <w:vertAlign w:val="subscript"/>
        </w:rPr>
        <w:t>2</w:t>
      </w:r>
      <w:r w:rsidRPr="00AC4CF9">
        <w:rPr>
          <w:rFonts w:hAnsi="Times New Roman" w:cs="Times New Roman"/>
          <w:color w:val="FF0000"/>
          <w:u w:val="single" w:color="000000"/>
        </w:rPr>
        <w:t>·…·</w:t>
      </w:r>
      <w:r w:rsidRPr="00AC4CF9">
        <w:rPr>
          <w:rFonts w:hAnsi="Times New Roman" w:cs="Times New Roman"/>
          <w:i/>
          <w:color w:val="FF0000"/>
          <w:u w:val="single" w:color="000000"/>
        </w:rPr>
        <w:t>m</w:t>
      </w:r>
      <w:r w:rsidRPr="00AC4CF9">
        <w:rPr>
          <w:rFonts w:hAnsi="Times New Roman" w:cs="Times New Roman"/>
          <w:i/>
          <w:color w:val="FF0000"/>
          <w:u w:val="single" w:color="000000"/>
          <w:vertAlign w:val="subscript"/>
        </w:rPr>
        <w:t>n</w:t>
      </w:r>
      <w:r w:rsidRPr="00AC4CF9">
        <w:rPr>
          <w:rFonts w:hAnsi="Times New Roman" w:cs="Times New Roman"/>
          <w:i/>
          <w:color w:val="FF0000"/>
          <w:u w:val="single" w:color="000000"/>
        </w:rPr>
        <w:t xml:space="preserve">　</w:t>
      </w:r>
      <w:r w:rsidRPr="00AC4CF9">
        <w:rPr>
          <w:rFonts w:hAnsi="Times New Roman" w:cs="Times New Roman"/>
        </w:rPr>
        <w:t>种方法</w:t>
      </w:r>
      <w:r w:rsidRPr="00AC4CF9">
        <w:rPr>
          <w:rFonts w:hAnsi="Times New Roman" w:cs="Times New Roman"/>
          <w:i/>
        </w:rPr>
        <w:t>.</w:t>
      </w:r>
      <w:r w:rsidRPr="00AC4CF9">
        <w:rPr>
          <w:rFonts w:hAnsi="Times New Roman" w:cs="Times New Roman"/>
        </w:rPr>
        <w:t>(</w:t>
      </w:r>
      <w:r w:rsidRPr="00AC4CF9">
        <w:rPr>
          <w:rFonts w:hAnsi="Times New Roman" w:cs="Times New Roman"/>
        </w:rPr>
        <w:t>也称</w:t>
      </w:r>
      <w:r w:rsidRPr="00AC4CF9">
        <w:rPr>
          <w:rFonts w:hAnsi="Times New Roman" w:cs="Times New Roman"/>
        </w:rPr>
        <w:t>“</w:t>
      </w:r>
      <w:r w:rsidRPr="00AC4CF9">
        <w:rPr>
          <w:rFonts w:hAnsi="Times New Roman" w:cs="Times New Roman"/>
        </w:rPr>
        <w:t>乘法原理</w:t>
      </w:r>
      <w:r w:rsidRPr="00AC4CF9">
        <w:rPr>
          <w:rFonts w:hAnsi="Times New Roman" w:cs="Times New Roman"/>
        </w:rPr>
        <w:t>”) </w:t>
      </w:r>
    </w:p>
    <w:p w:rsidR="00CD367C" w:rsidRDefault="00C84142">
      <w:pPr>
        <w:pStyle w:val="5"/>
      </w:pPr>
      <w:r>
        <w:t>二、两个计数原理的区别与联系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2880"/>
        <w:gridCol w:w="4320"/>
      </w:tblGrid>
      <w:tr w:rsidR="00CD367C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D367C"/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分类加法计数原理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分步乘法计数原理</w:t>
            </w:r>
          </w:p>
        </w:tc>
      </w:tr>
      <w:tr w:rsidR="00CD367C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相同点</w:t>
            </w:r>
          </w:p>
        </w:tc>
        <w:tc>
          <w:tcPr>
            <w:tcW w:w="7200" w:type="dxa"/>
            <w:gridSpan w:val="2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用来计算完成一件事的方法种数</w:t>
            </w:r>
          </w:p>
        </w:tc>
      </w:tr>
      <w:tr w:rsidR="00CD367C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不同点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每类方案中的每一种方法都能独立完成这件事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每步依次完成才算完成这件事（每步中的每一种方法都不能独立完成这件事）</w:t>
            </w:r>
          </w:p>
        </w:tc>
      </w:tr>
      <w:tr w:rsidR="00CD367C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lastRenderedPageBreak/>
              <w:t>注意点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类类独立，不重不漏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r>
              <w:rPr>
                <w:rFonts w:hAnsi="Times New Roman"/>
              </w:rPr>
              <w:t>步步相依，缺一不可</w:t>
            </w:r>
          </w:p>
        </w:tc>
      </w:tr>
    </w:tbl>
    <w:p w:rsidR="00CD367C" w:rsidRDefault="00C84142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CD367C" w:rsidRDefault="00C84142">
      <w:pPr>
        <w:pStyle w:val="5"/>
      </w:pPr>
      <w:r>
        <w:t>题组</w:t>
      </w:r>
      <w:r>
        <w:t xml:space="preserve">1 </w:t>
      </w:r>
      <w:r>
        <w:t>走出误区</w:t>
      </w:r>
    </w:p>
    <w:p w:rsidR="00CD367C" w:rsidRDefault="00C84142">
      <w:r>
        <w:t xml:space="preserve">1. </w:t>
      </w:r>
      <w:r>
        <w:t>判一判</w:t>
      </w:r>
      <w:r>
        <w:t>.</w:t>
      </w:r>
      <w:r>
        <w:t>（对的打</w:t>
      </w:r>
      <w:r>
        <w:t>“√”</w:t>
      </w:r>
      <w:r>
        <w:t>,</w:t>
      </w:r>
      <w:r>
        <w:t>错的打</w:t>
      </w:r>
      <w:r>
        <w:t>“×”</w:t>
      </w:r>
      <w:r>
        <w:t>）</w:t>
      </w:r>
      <w:bookmarkStart w:id="0" w:name="_GoBack"/>
      <w:bookmarkEnd w:id="0"/>
    </w:p>
    <w:p w:rsidR="00CD367C" w:rsidRDefault="00C84142">
      <w:r>
        <w:t>（</w:t>
      </w:r>
      <w:r>
        <w:t>1</w:t>
      </w:r>
      <w:r>
        <w:t>）</w:t>
      </w:r>
      <w:r>
        <w:t xml:space="preserve"> </w:t>
      </w:r>
      <w:r>
        <w:t>在分类加法计数原理中，两类不同方案中的方法可以相同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CD367C" w:rsidRDefault="00C84142">
      <w:r>
        <w:t>（</w:t>
      </w:r>
      <w:r>
        <w:t>2</w:t>
      </w:r>
      <w:r>
        <w:t>）</w:t>
      </w:r>
      <w:r>
        <w:t xml:space="preserve"> </w:t>
      </w:r>
      <w:r>
        <w:t>在分类加法计数原理中，每类方案中的方法都能直接完成这件事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CD367C" w:rsidRDefault="00C84142">
      <w:r>
        <w:t>（</w:t>
      </w:r>
      <w:r>
        <w:t>3</w:t>
      </w:r>
      <w:r>
        <w:t>）</w:t>
      </w:r>
      <w:r>
        <w:t xml:space="preserve"> </w:t>
      </w:r>
      <w:r>
        <w:t>在分步乘法计数原理中，每个步骤中完成这个步骤的方法是各不相同的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CD367C" w:rsidRDefault="00C84142">
      <w:r>
        <w:t>（</w:t>
      </w:r>
      <w:r>
        <w:t>4</w:t>
      </w:r>
      <w:r>
        <w:t>）</w:t>
      </w:r>
      <w:r>
        <w:t xml:space="preserve"> </w:t>
      </w:r>
      <w:r>
        <w:t>在分步乘法计数原理中，事情是分多步完成的，其中任何一个单独步骤都可以完成这件事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CD367C" w:rsidRDefault="00C84142">
      <w:r>
        <w:t xml:space="preserve">2. </w:t>
      </w:r>
      <w:r>
        <w:t>（易错题）</w:t>
      </w:r>
      <w:r>
        <w:t>2160</w:t>
      </w:r>
      <w:r>
        <w:t>的不同的正因数个数为</w:t>
      </w:r>
      <w:r>
        <w:rPr>
          <w:color w:val="FF0000"/>
          <w:u w:val="single" w:color="000000"/>
        </w:rPr>
        <w:t>40</w:t>
      </w:r>
      <w:r>
        <w:t>.</w:t>
      </w:r>
    </w:p>
    <w:p w:rsidR="00CD367C" w:rsidRDefault="00C84142">
      <w:r>
        <w:t>【</w:t>
      </w:r>
      <w:r>
        <w:rPr>
          <w:b/>
          <w:bCs/>
        </w:rPr>
        <w:t>易错点</w:t>
      </w:r>
      <w:r>
        <w:t>】此处容易忽略考虑</w:t>
      </w:r>
      <w:r>
        <w:t>2160</w:t>
      </w:r>
      <w:r>
        <w:t>的每一个素因子及其幂次，同时此处因子计数要考虑指数取</w:t>
      </w:r>
      <w:r>
        <w:t>0</w:t>
      </w:r>
      <w:r>
        <w:t>的情况</w:t>
      </w:r>
      <w:r>
        <w:t>.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由题意，</w:t>
      </w:r>
      <m:oMath>
        <m:r>
          <w:rPr>
            <w:rFonts w:ascii="Cambria Math" w:eastAsia="Cambria Math" w:hAnsi="Cambria Math" w:cs="Cambria Math"/>
            <w:color w:val="0000FF"/>
          </w:rPr>
          <m:t>2160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楷体" w:eastAsia="楷体" w:hAnsi="楷体" w:cs="楷体"/>
          <w:color w:val="0000FF"/>
        </w:rPr>
        <w:t>，则</w:t>
      </w:r>
      <w:r>
        <w:rPr>
          <w:rFonts w:ascii="楷体" w:eastAsia="楷体" w:hAnsi="楷体" w:cs="楷体"/>
          <w:color w:val="0000FF"/>
        </w:rPr>
        <w:t>2160</w:t>
      </w:r>
      <w:r>
        <w:rPr>
          <w:rFonts w:ascii="楷体" w:eastAsia="楷体" w:hAnsi="楷体" w:cs="楷体"/>
          <w:color w:val="0000FF"/>
        </w:rPr>
        <w:t>的正因数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sup>
        </m:sSup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rFonts w:ascii="楷体" w:eastAsia="楷体" w:hAnsi="楷体" w:cs="楷体"/>
          <w:color w:val="0000FF"/>
        </w:rPr>
        <w:t>可取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rFonts w:ascii="楷体" w:eastAsia="楷体" w:hAnsi="楷体" w:cs="楷体"/>
          <w:color w:val="0000FF"/>
        </w:rPr>
        <w:t>可取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楷体" w:eastAsia="楷体" w:hAnsi="楷体" w:cs="楷体"/>
          <w:color w:val="0000FF"/>
        </w:rPr>
        <w:t>可取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，所以</w:t>
      </w:r>
      <w:r>
        <w:rPr>
          <w:rFonts w:ascii="楷体" w:eastAsia="楷体" w:hAnsi="楷体" w:cs="楷体"/>
          <w:color w:val="0000FF"/>
        </w:rPr>
        <w:t>2160</w:t>
      </w:r>
      <w:r>
        <w:rPr>
          <w:rFonts w:ascii="楷体" w:eastAsia="楷体" w:hAnsi="楷体" w:cs="楷体"/>
          <w:color w:val="0000FF"/>
        </w:rPr>
        <w:t>有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rFonts w:ascii="楷体" w:eastAsia="楷体" w:hAnsi="楷体" w:cs="楷体"/>
          <w:color w:val="0000FF"/>
        </w:rPr>
        <w:t>个不同的正因数</w:t>
      </w:r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pPr>
        <w:pStyle w:val="5"/>
      </w:pPr>
      <w:r>
        <w:t>题组</w:t>
      </w:r>
      <w:r>
        <w:t xml:space="preserve">2 </w:t>
      </w:r>
      <w:r>
        <w:t>走进教材</w:t>
      </w:r>
    </w:p>
    <w:p w:rsidR="00CD367C" w:rsidRDefault="00C84142">
      <w:r>
        <w:t xml:space="preserve">3. </w:t>
      </w:r>
      <w:r>
        <w:t>（双空题）（人教</w:t>
      </w:r>
      <w:r>
        <w:t>A</w:t>
      </w:r>
      <w:r>
        <w:t>版选修</w:t>
      </w:r>
      <w:r>
        <w:t>③</w:t>
      </w:r>
      <w:r>
        <w:t>P6</w:t>
      </w:r>
      <w:r>
        <w:t>·</w:t>
      </w:r>
      <w:r>
        <w:t>T4</w:t>
      </w:r>
      <w:r>
        <w:t>改编）现有高一年级的学生</w:t>
      </w:r>
      <w:r>
        <w:t>3</w:t>
      </w:r>
      <w:r>
        <w:t>名，高二年级的学生</w:t>
      </w:r>
      <w:r>
        <w:t>5</w:t>
      </w:r>
      <w:r>
        <w:t>名，高三年级的学生</w:t>
      </w:r>
      <w:r>
        <w:t>4</w:t>
      </w:r>
      <w:r>
        <w:t>名</w:t>
      </w:r>
      <w:r>
        <w:t>.</w:t>
      </w:r>
      <w:r>
        <w:t>从三个年级的学生中任选</w:t>
      </w:r>
      <w:r>
        <w:t>1</w:t>
      </w:r>
      <w:r>
        <w:t>人参加接待外宾的活动，有</w:t>
      </w:r>
      <w:r>
        <w:rPr>
          <w:color w:val="FF0000"/>
          <w:u w:val="single" w:color="000000"/>
        </w:rPr>
        <w:t>12</w:t>
      </w:r>
      <w:r>
        <w:t>种不同的选法；从三个年级的学生中各选</w:t>
      </w:r>
      <w:r>
        <w:t>1</w:t>
      </w:r>
      <w:r>
        <w:t>人参加接待外宾的活动，有</w:t>
      </w:r>
      <w:r>
        <w:rPr>
          <w:color w:val="FF0000"/>
          <w:u w:val="single" w:color="000000"/>
        </w:rPr>
        <w:t>60</w:t>
      </w:r>
      <w:r>
        <w:t>种不同的选法</w:t>
      </w:r>
      <w:r>
        <w:t>.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从高一年级的学生中选取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名，有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种选法；从高二年级的学生中选取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名，有</w:t>
      </w:r>
      <w:r>
        <w:rPr>
          <w:rFonts w:ascii="楷体" w:eastAsia="楷体" w:hAnsi="楷体" w:cs="楷体"/>
          <w:color w:val="0000FF"/>
        </w:rPr>
        <w:t>5</w:t>
      </w:r>
      <w:r>
        <w:rPr>
          <w:rFonts w:ascii="楷体" w:eastAsia="楷体" w:hAnsi="楷体" w:cs="楷体"/>
          <w:color w:val="0000FF"/>
        </w:rPr>
        <w:t>种选法；从高三年级的学生中选取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名，有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种选法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从三个年级的学生中任选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人参加活动，共有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rFonts w:ascii="楷体" w:eastAsia="楷体" w:hAnsi="楷体" w:cs="楷体"/>
          <w:color w:val="0000FF"/>
        </w:rPr>
        <w:t>种不同的选法；从三个年级的学生中各选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人参加活动，共有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60</m:t>
        </m:r>
      </m:oMath>
      <w:r>
        <w:rPr>
          <w:rFonts w:ascii="楷体" w:eastAsia="楷体" w:hAnsi="楷体" w:cs="楷体"/>
          <w:color w:val="0000FF"/>
        </w:rPr>
        <w:t>种不同的选法</w:t>
      </w:r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t xml:space="preserve">4. </w:t>
      </w:r>
      <w:r>
        <w:t>（人教</w:t>
      </w:r>
      <w:r>
        <w:t>A</w:t>
      </w:r>
      <w:r>
        <w:t>版选修</w:t>
      </w:r>
      <w:r>
        <w:t>③</w:t>
      </w:r>
      <w:r>
        <w:t>P7</w:t>
      </w:r>
      <w:r>
        <w:t>·</w:t>
      </w:r>
      <w:r>
        <w:t>T5</w:t>
      </w:r>
      <w:r>
        <w:t>改编）由数字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5</w:t>
      </w:r>
      <w:r>
        <w:t>，</w:t>
      </w:r>
      <w:r>
        <w:t>6</w:t>
      </w:r>
      <w:r>
        <w:t>可以组成</w:t>
      </w:r>
      <w:r>
        <w:rPr>
          <w:color w:val="FF0000"/>
          <w:u w:val="single" w:color="000000"/>
        </w:rPr>
        <w:t>216</w:t>
      </w:r>
      <w:r>
        <w:t>个三位数</w:t>
      </w:r>
      <w:r>
        <w:t>.</w:t>
      </w:r>
    </w:p>
    <w:p w:rsidR="00CD367C" w:rsidRDefault="00C84142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由题意，百位、十位和个位上的数字均有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种选法，所以可以组成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216</m:t>
        </m:r>
      </m:oMath>
      <w:r>
        <w:rPr>
          <w:rFonts w:ascii="楷体" w:eastAsia="楷体" w:hAnsi="楷体" w:cs="楷体"/>
          <w:color w:val="0000FF"/>
        </w:rPr>
        <w:t>个三位数</w:t>
      </w:r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pPr>
        <w:pStyle w:val="5"/>
      </w:pPr>
      <w:r>
        <w:t>题组</w:t>
      </w:r>
      <w:r>
        <w:t xml:space="preserve">3 </w:t>
      </w:r>
      <w:r>
        <w:t>走向高考</w:t>
      </w:r>
    </w:p>
    <w:p w:rsidR="00CD367C" w:rsidRDefault="00C84142">
      <w:r>
        <w:t xml:space="preserve">5. </w:t>
      </w:r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新高考</w:t>
      </w:r>
      <w:r>
        <w:rPr>
          <w:rFonts w:ascii="楷体" w:eastAsia="楷体" w:hAnsi="楷体" w:cs="楷体"/>
        </w:rPr>
        <w:t>Ⅰ</w:t>
      </w:r>
      <w:r>
        <w:rPr>
          <w:rFonts w:ascii="楷体" w:eastAsia="楷体" w:hAnsi="楷体" w:cs="楷体"/>
        </w:rPr>
        <w:t>卷改编</w:t>
      </w:r>
      <w:r>
        <w:rPr>
          <w:rFonts w:ascii="楷体" w:eastAsia="楷体" w:hAnsi="楷体" w:cs="楷体"/>
        </w:rPr>
        <w:t>]</w:t>
      </w:r>
      <w:r>
        <w:t>某学校开设了</w:t>
      </w:r>
      <w:r>
        <w:t>3</w:t>
      </w:r>
      <w:r>
        <w:t>门体育类选修课和</w:t>
      </w:r>
      <w:r>
        <w:t>3</w:t>
      </w:r>
      <w:r>
        <w:t>门艺术类选修课，学生需从这</w:t>
      </w:r>
      <w:r>
        <w:t>6</w:t>
      </w:r>
      <w:r>
        <w:t>门课中选修</w:t>
      </w:r>
      <w:r>
        <w:t>2</w:t>
      </w:r>
      <w:r>
        <w:t>门或</w:t>
      </w:r>
      <w:r>
        <w:t>3</w:t>
      </w:r>
      <w:r>
        <w:t>门课，若每类选修课至少选修</w:t>
      </w:r>
      <w:r>
        <w:t>1</w:t>
      </w:r>
      <w:r>
        <w:t>门，则不同的选课方案共有</w:t>
      </w:r>
      <w:r>
        <w:rPr>
          <w:color w:val="FF0000"/>
          <w:u w:val="single" w:color="000000"/>
        </w:rPr>
        <w:t>27</w:t>
      </w:r>
      <w:r>
        <w:t>种</w:t>
      </w:r>
      <w:r>
        <w:t>.</w:t>
      </w:r>
      <w:r>
        <w:t>（用数字作答）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当从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门课中选修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门时，不同的选课的方案共有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楷体" w:eastAsia="楷体" w:hAnsi="楷体" w:cs="楷体"/>
          <w:color w:val="0000FF"/>
        </w:rPr>
        <w:t>（种）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当从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门课中选修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门时，若体育类选修课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门，则不同的选课方案共有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楷体" w:eastAsia="楷体" w:hAnsi="楷体" w:cs="楷体"/>
          <w:color w:val="0000FF"/>
        </w:rPr>
        <w:t>（种）；若体育类选修课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门，则不同的选课方案共有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楷体" w:eastAsia="楷体" w:hAnsi="楷体" w:cs="楷体"/>
          <w:color w:val="0000FF"/>
        </w:rPr>
        <w:t>（种）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综上，不同的选课方案共有</w:t>
      </w:r>
      <m:oMath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27</m:t>
        </m:r>
      </m:oMath>
      <w:r>
        <w:rPr>
          <w:rFonts w:ascii="楷体" w:eastAsia="楷体" w:hAnsi="楷体" w:cs="楷体"/>
          <w:color w:val="0000FF"/>
        </w:rPr>
        <w:t>（种）</w:t>
      </w:r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CD367C" w:rsidRDefault="00C84142">
      <w:pPr>
        <w:pStyle w:val="4"/>
      </w:pPr>
      <w:r>
        <w:t>考点一</w:t>
      </w:r>
      <w:r>
        <w:t xml:space="preserve"> </w:t>
      </w:r>
      <w:r>
        <w:t>分类加法计数原理［自主练透］</w:t>
      </w:r>
    </w:p>
    <w:p w:rsidR="00CD367C" w:rsidRDefault="00C84142">
      <w:r>
        <w:t xml:space="preserve">1. </w:t>
      </w:r>
      <w:r>
        <w:t>现有</w:t>
      </w:r>
      <w:r>
        <w:t>5</w:t>
      </w:r>
      <w:r>
        <w:t>幅不同的油画，</w:t>
      </w:r>
      <w:r>
        <w:t>2</w:t>
      </w:r>
      <w:r>
        <w:t>幅不同的国画，</w:t>
      </w:r>
      <w:r>
        <w:t>7</w:t>
      </w:r>
      <w:r>
        <w:t>幅不同的水彩画，若从这些画中选一幅布置房间，则不同的选法共有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CD367C" w:rsidRDefault="00C84142">
      <w:pPr>
        <w:tabs>
          <w:tab w:val="left" w:pos="2138"/>
          <w:tab w:val="left" w:pos="4277"/>
          <w:tab w:val="left" w:pos="6415"/>
        </w:tabs>
      </w:pPr>
      <w:r>
        <w:t>A. 7</w:t>
      </w:r>
      <w:r>
        <w:t>种</w:t>
      </w:r>
      <w:r>
        <w:tab/>
        <w:t>B. 9</w:t>
      </w:r>
      <w:r>
        <w:t>种</w:t>
      </w:r>
      <w:r>
        <w:tab/>
        <w:t>C. 14</w:t>
      </w:r>
      <w:r>
        <w:t>种</w:t>
      </w:r>
      <w:r>
        <w:tab/>
        <w:t>D. 70</w:t>
      </w:r>
      <w:r>
        <w:t>种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分为三类：从油画中选，有</w:t>
      </w:r>
      <w:r>
        <w:rPr>
          <w:rFonts w:ascii="楷体" w:eastAsia="楷体" w:hAnsi="楷体" w:cs="楷体"/>
          <w:color w:val="0000FF"/>
        </w:rPr>
        <w:t>5</w:t>
      </w:r>
      <w:r>
        <w:rPr>
          <w:rFonts w:ascii="楷体" w:eastAsia="楷体" w:hAnsi="楷体" w:cs="楷体"/>
          <w:color w:val="0000FF"/>
        </w:rPr>
        <w:t>种不同的选法</w:t>
      </w:r>
      <w:r>
        <w:rPr>
          <w:rFonts w:ascii="楷体" w:eastAsia="楷体" w:hAnsi="楷体" w:cs="楷体"/>
          <w:color w:val="0000FF"/>
        </w:rPr>
        <w:t>;</w:t>
      </w:r>
      <w:r>
        <w:rPr>
          <w:rFonts w:ascii="楷体" w:eastAsia="楷体" w:hAnsi="楷体" w:cs="楷体"/>
          <w:color w:val="0000FF"/>
        </w:rPr>
        <w:t>从国画中选，有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种不同的选法</w:t>
      </w:r>
      <w:r>
        <w:rPr>
          <w:rFonts w:ascii="楷体" w:eastAsia="楷体" w:hAnsi="楷体" w:cs="楷体"/>
          <w:color w:val="0000FF"/>
        </w:rPr>
        <w:t>;</w:t>
      </w:r>
      <w:r>
        <w:rPr>
          <w:rFonts w:ascii="楷体" w:eastAsia="楷体" w:hAnsi="楷体" w:cs="楷体"/>
          <w:color w:val="0000FF"/>
        </w:rPr>
        <w:t>从水彩画中选，有</w:t>
      </w:r>
      <w:r>
        <w:rPr>
          <w:rFonts w:ascii="楷体" w:eastAsia="楷体" w:hAnsi="楷体" w:cs="楷体"/>
          <w:color w:val="0000FF"/>
        </w:rPr>
        <w:t>7</w:t>
      </w:r>
      <w:r>
        <w:rPr>
          <w:rFonts w:ascii="楷体" w:eastAsia="楷体" w:hAnsi="楷体" w:cs="楷体"/>
          <w:color w:val="0000FF"/>
        </w:rPr>
        <w:t>种不同的选法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根据分类加法计数原理，共有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14</m:t>
        </m:r>
      </m:oMath>
      <w:r>
        <w:rPr>
          <w:rFonts w:ascii="楷体" w:eastAsia="楷体" w:hAnsi="楷体" w:cs="楷体"/>
          <w:color w:val="0000FF"/>
        </w:rPr>
        <w:t>种不同的选法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t xml:space="preserve">2. </w:t>
      </w:r>
      <w:r>
        <w:t>已知集合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={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={-</m:t>
        </m:r>
        <m:r>
          <w:rPr>
            <w:rFonts w:ascii="Cambria Math" w:eastAsia="Cambria Math" w:hAnsi="Cambria Math" w:cs="Cambria Math"/>
          </w:rPr>
          <m:t>4</m:t>
        </m:r>
      </m:oMath>
      <w:r>
        <w:t>,5,6,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，若从这两个集合中各取一个元素作为点的横坐标或纵坐标，则可得平面直角坐标系中第一、二象限内不同点的个</w:t>
      </w:r>
      <w:r>
        <w:t>数是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CD367C" w:rsidRDefault="00C84142">
      <w:pPr>
        <w:tabs>
          <w:tab w:val="left" w:pos="2138"/>
          <w:tab w:val="left" w:pos="4277"/>
          <w:tab w:val="left" w:pos="6415"/>
        </w:tabs>
      </w:pPr>
      <w:r>
        <w:t>A. 18</w:t>
      </w:r>
      <w:r>
        <w:tab/>
        <w:t>B. 16</w:t>
      </w:r>
      <w:r>
        <w:tab/>
        <w:t>C. 14</w:t>
      </w:r>
      <w:r>
        <w:tab/>
        <w:t>D. 10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分两类情况讨论：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第一类，从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中取的元素作为横坐标，从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楷体" w:eastAsia="楷体" w:hAnsi="楷体" w:cs="楷体"/>
          <w:color w:val="0000FF"/>
        </w:rPr>
        <w:t>中取的元素作为纵坐标，则第一、二象限内的点共有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楷体" w:eastAsia="楷体" w:hAnsi="楷体" w:cs="楷体"/>
          <w:color w:val="0000FF"/>
        </w:rPr>
        <w:t>（个）；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第二类，从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/>
          <w:color w:val="0000FF"/>
        </w:rPr>
        <w:t>中取的元素作为纵坐标，从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楷体" w:eastAsia="楷体" w:hAnsi="楷体" w:cs="楷体"/>
          <w:color w:val="0000FF"/>
        </w:rPr>
        <w:t>中取的元素作为横坐标，则第一、二象限内的点共有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rFonts w:ascii="楷体" w:eastAsia="楷体" w:hAnsi="楷体" w:cs="楷体"/>
          <w:color w:val="0000FF"/>
        </w:rPr>
        <w:t>（个）</w:t>
      </w:r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由分类加法计数原理，得所求个数为</w:t>
      </w:r>
      <w:r>
        <w:rPr>
          <w:rFonts w:ascii="楷体" w:eastAsia="楷体" w:hAnsi="楷体" w:cs="楷体"/>
          <w:color w:val="0000FF"/>
        </w:rPr>
        <w:t>14.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lastRenderedPageBreak/>
        <w:t xml:space="preserve">3. </w:t>
      </w:r>
      <w:r>
        <w:t>若从数字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中取出</w:t>
      </w:r>
      <w:r>
        <w:t>3</w:t>
      </w:r>
      <w:r>
        <w:t>个数字（允许重复），组成三位数，各位数字之和等于</w:t>
      </w:r>
      <w:r>
        <w:t>6</w:t>
      </w:r>
      <w:r>
        <w:t>，则这样的三位数的个数为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CD367C" w:rsidRDefault="00C84142">
      <w:pPr>
        <w:tabs>
          <w:tab w:val="left" w:pos="2138"/>
          <w:tab w:val="left" w:pos="4277"/>
          <w:tab w:val="left" w:pos="6415"/>
        </w:tabs>
      </w:pPr>
      <w:r>
        <w:t>A. 7</w:t>
      </w:r>
      <w:r>
        <w:tab/>
        <w:t>B. 9</w:t>
      </w:r>
      <w:r>
        <w:tab/>
        <w:t xml:space="preserve">C. </w:t>
      </w:r>
      <w:r>
        <w:t>10</w:t>
      </w:r>
      <w:r>
        <w:tab/>
        <w:t>D. 13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各位数字之和等于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的三位数可分为以下情形：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①</w:t>
      </w:r>
      <w:r>
        <w:rPr>
          <w:rFonts w:ascii="楷体" w:eastAsia="楷体" w:hAnsi="楷体" w:cs="楷体"/>
          <w:color w:val="0000FF"/>
        </w:rPr>
        <w:t>由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三个数字组成的三位数有</w:t>
      </w:r>
      <w:r>
        <w:rPr>
          <w:rFonts w:ascii="楷体" w:eastAsia="楷体" w:hAnsi="楷体" w:cs="楷体"/>
          <w:color w:val="0000FF"/>
        </w:rPr>
        <w:t>114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141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411</w:t>
      </w:r>
      <w:r>
        <w:rPr>
          <w:rFonts w:ascii="楷体" w:eastAsia="楷体" w:hAnsi="楷体" w:cs="楷体"/>
          <w:color w:val="0000FF"/>
        </w:rPr>
        <w:t>，共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个；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②</w:t>
      </w:r>
      <w:r>
        <w:rPr>
          <w:rFonts w:ascii="楷体" w:eastAsia="楷体" w:hAnsi="楷体" w:cs="楷体"/>
          <w:color w:val="0000FF"/>
        </w:rPr>
        <w:t>由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三个数字组成的三位数有</w:t>
      </w:r>
      <w:r>
        <w:rPr>
          <w:rFonts w:ascii="楷体" w:eastAsia="楷体" w:hAnsi="楷体" w:cs="楷体"/>
          <w:color w:val="0000FF"/>
        </w:rPr>
        <w:t>123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132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213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231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312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321</w:t>
      </w:r>
      <w:r>
        <w:rPr>
          <w:rFonts w:ascii="楷体" w:eastAsia="楷体" w:hAnsi="楷体" w:cs="楷体"/>
          <w:color w:val="0000FF"/>
        </w:rPr>
        <w:t>，共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个；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③</w:t>
      </w:r>
      <w:r>
        <w:rPr>
          <w:rFonts w:ascii="楷体" w:eastAsia="楷体" w:hAnsi="楷体" w:cs="楷体"/>
          <w:color w:val="0000FF"/>
        </w:rPr>
        <w:t>由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三个数字可以组成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个三位数，即</w:t>
      </w:r>
      <w:r>
        <w:rPr>
          <w:rFonts w:ascii="楷体" w:eastAsia="楷体" w:hAnsi="楷体" w:cs="楷体"/>
          <w:color w:val="0000FF"/>
        </w:rPr>
        <w:t>222.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故共有</w:t>
      </w:r>
      <w:r>
        <w:rPr>
          <w:rFonts w:ascii="楷体" w:eastAsia="楷体" w:hAnsi="楷体" w:cs="楷体"/>
          <w:color w:val="0000FF"/>
        </w:rPr>
        <w:t>10</w:t>
      </w:r>
      <w:r>
        <w:rPr>
          <w:rFonts w:ascii="楷体" w:eastAsia="楷体" w:hAnsi="楷体" w:cs="楷体"/>
          <w:color w:val="0000FF"/>
        </w:rPr>
        <w:t>个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7C" w:rsidRDefault="00C84142">
      <w:pPr>
        <w:jc w:val="center"/>
      </w:pPr>
      <w:r>
        <w:rPr>
          <w:b/>
          <w:bCs/>
        </w:rPr>
        <w:t>分类加法计数原理分类标准的选择</w:t>
      </w:r>
    </w:p>
    <w:p w:rsidR="00CD367C" w:rsidRDefault="00C84142">
      <w:r>
        <w:t>1.</w:t>
      </w:r>
      <w:r>
        <w:t>应抓住题目中的关键词、关键元素、关键位置，根据题目特点恰当选择一个分类标准；</w:t>
      </w:r>
    </w:p>
    <w:p w:rsidR="00CD367C" w:rsidRDefault="00C84142">
      <w:r>
        <w:t>2.</w:t>
      </w:r>
      <w:r>
        <w:t>分类时应注意完成这件事情的任何一种方法必须属于某一类，并且分别属于不同</w:t>
      </w:r>
      <w:r>
        <w:t>种类的两种方法是不同的方法，不能重复，但也不能有遗漏</w:t>
      </w:r>
      <w:r>
        <w:t>.</w:t>
      </w:r>
    </w:p>
    <w:p w:rsidR="00CD367C" w:rsidRDefault="00C84142">
      <w:pPr>
        <w:pStyle w:val="4"/>
      </w:pPr>
      <w:r>
        <w:t>考点二</w:t>
      </w:r>
      <w:r>
        <w:t xml:space="preserve"> </w:t>
      </w:r>
      <w:r>
        <w:t>分步乘法计数原理［自主练透］</w:t>
      </w:r>
    </w:p>
    <w:p w:rsidR="00CD367C" w:rsidRDefault="00C84142">
      <w:r>
        <w:t xml:space="preserve">1. </w:t>
      </w:r>
      <w:r>
        <w:t>某大学食堂备有</w:t>
      </w:r>
      <w:r>
        <w:t>6</w:t>
      </w:r>
      <w:r>
        <w:t>种素菜、</w:t>
      </w:r>
      <w:r>
        <w:t>5</w:t>
      </w:r>
      <w:r>
        <w:t>种荤菜、</w:t>
      </w:r>
      <w:r>
        <w:t>3</w:t>
      </w:r>
      <w:r>
        <w:t>种汤，若要配成一荤一素一汤的套餐，则可以配成不同套餐的种数为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CD367C" w:rsidRDefault="00C84142">
      <w:pPr>
        <w:tabs>
          <w:tab w:val="left" w:pos="2138"/>
          <w:tab w:val="left" w:pos="4277"/>
          <w:tab w:val="left" w:pos="6415"/>
        </w:tabs>
      </w:pPr>
      <w:r>
        <w:t>A. 30</w:t>
      </w:r>
      <w:r>
        <w:tab/>
        <w:t>B. 14</w:t>
      </w:r>
      <w:r>
        <w:tab/>
        <w:t>C. 33</w:t>
      </w:r>
      <w:r>
        <w:tab/>
        <w:t>D. 90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因为备有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种素菜、</w:t>
      </w:r>
      <w:r>
        <w:rPr>
          <w:rFonts w:ascii="楷体" w:eastAsia="楷体" w:hAnsi="楷体" w:cs="楷体"/>
          <w:color w:val="0000FF"/>
        </w:rPr>
        <w:t>5</w:t>
      </w:r>
      <w:r>
        <w:rPr>
          <w:rFonts w:ascii="楷体" w:eastAsia="楷体" w:hAnsi="楷体" w:cs="楷体"/>
          <w:color w:val="0000FF"/>
        </w:rPr>
        <w:t>种荤菜、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种汤，所以素菜有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种选法，荤菜有</w:t>
      </w:r>
      <w:r>
        <w:rPr>
          <w:rFonts w:ascii="楷体" w:eastAsia="楷体" w:hAnsi="楷体" w:cs="楷体"/>
          <w:color w:val="0000FF"/>
        </w:rPr>
        <w:t>5</w:t>
      </w:r>
      <w:r>
        <w:rPr>
          <w:rFonts w:ascii="楷体" w:eastAsia="楷体" w:hAnsi="楷体" w:cs="楷体"/>
          <w:color w:val="0000FF"/>
        </w:rPr>
        <w:t>种选法，汤菜有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种选法，所以要配成一荤一素一汤的套餐，可以配制出不同的套餐有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90</m:t>
        </m:r>
      </m:oMath>
      <w:r>
        <w:rPr>
          <w:rFonts w:ascii="楷体" w:eastAsia="楷体" w:hAnsi="楷体" w:cs="楷体"/>
          <w:color w:val="0000FF"/>
        </w:rPr>
        <w:t>（种）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t xml:space="preserve">2. </w:t>
      </w:r>
      <w:r>
        <w:t>如果在一次运动会上有四项比赛的冠军在甲、乙、丙三人中产生，那么不同的夺冠情况共有</w:t>
      </w:r>
      <w:r>
        <w:t xml:space="preserve">( </w:t>
      </w:r>
      <w:r>
        <w:rPr>
          <w:color w:val="FF0000"/>
        </w:rPr>
        <w:t>C</w:t>
      </w:r>
      <w:r>
        <w:t xml:space="preserve"> )</w:t>
      </w:r>
      <w:r>
        <w:t>种</w:t>
      </w:r>
      <w:r>
        <w:t>.</w:t>
      </w:r>
    </w:p>
    <w:p w:rsidR="00CD367C" w:rsidRDefault="00C84142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bSup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×</m:t>
        </m:r>
        <m:r>
          <w:rPr>
            <w:rFonts w:ascii="Cambria Math" w:eastAsia="Cambria Math" w:hAnsi="Cambria Math" w:cs="Cambria Math"/>
          </w:rPr>
          <m:t>3</m:t>
        </m:r>
      </m:oMath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由题意四项比赛的冠军依次在甲、乙、丙三人中选取，每项冠军都有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种选取方法，由分步乘法计数原理共有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</m:oMath>
      <w:r>
        <w:rPr>
          <w:rFonts w:ascii="楷体" w:eastAsia="楷体" w:hAnsi="楷体" w:cs="楷体"/>
          <w:color w:val="0000FF"/>
        </w:rPr>
        <w:t>种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lastRenderedPageBreak/>
        <w:t xml:space="preserve">3. </w:t>
      </w:r>
      <w:r>
        <w:t>某学校推出了《植物栽培》《手工编织》《实用木工》《实用电工》</w:t>
      </w:r>
      <w:r>
        <w:t>4</w:t>
      </w:r>
      <w:r>
        <w:t>门选修课程，若要求每个学生从中任选</w:t>
      </w:r>
      <w:r>
        <w:t>2</w:t>
      </w:r>
      <w:r>
        <w:t>门进行学习，则甲、乙两名同学的选课中恰有一门课程相同的选法有</w:t>
      </w:r>
      <w:r>
        <w:t xml:space="preserve">( </w:t>
      </w:r>
      <w:r>
        <w:rPr>
          <w:color w:val="FF0000"/>
        </w:rPr>
        <w:t>B</w:t>
      </w:r>
      <w:r>
        <w:t xml:space="preserve"> )</w:t>
      </w:r>
      <w:r>
        <w:t>种</w:t>
      </w:r>
      <w:r>
        <w:t>.</w:t>
      </w:r>
    </w:p>
    <w:p w:rsidR="00CD367C" w:rsidRDefault="00C84142">
      <w:pPr>
        <w:tabs>
          <w:tab w:val="left" w:pos="2138"/>
          <w:tab w:val="left" w:pos="4277"/>
          <w:tab w:val="left" w:pos="6415"/>
        </w:tabs>
      </w:pPr>
      <w:r>
        <w:t>A. 16</w:t>
      </w:r>
      <w:r>
        <w:tab/>
        <w:t>B. 24</w:t>
      </w:r>
      <w:r>
        <w:tab/>
        <w:t>C. 12</w:t>
      </w:r>
      <w:r>
        <w:tab/>
        <w:t>D. 36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甲先从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门课程中选择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门，有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种选法，乙再从剩下的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门中选择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门，有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种选法，甲、乙再从剩下的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门中共同选择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门，有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种选法，根据分步乘法计数原理可得甲、乙两名同学的选课中恰有一门课程相同的选法为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rFonts w:ascii="楷体" w:eastAsia="楷体" w:hAnsi="楷体" w:cs="楷体"/>
          <w:color w:val="0000FF"/>
        </w:rPr>
        <w:t>（种）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7C" w:rsidRDefault="00C84142">
      <w:pPr>
        <w:jc w:val="center"/>
      </w:pPr>
      <w:r>
        <w:rPr>
          <w:b/>
          <w:bCs/>
        </w:rPr>
        <w:t>分步乘法计数原理应注意的问题</w:t>
      </w:r>
    </w:p>
    <w:p w:rsidR="00CD367C" w:rsidRDefault="00C84142">
      <w:r>
        <w:t>1.</w:t>
      </w:r>
      <w:r>
        <w:t>明确题目中所要完成的这件事是什么，确定完成这件事需要几个步骤；</w:t>
      </w:r>
    </w:p>
    <w:p w:rsidR="00CD367C" w:rsidRDefault="00C84142">
      <w:r>
        <w:t>2.</w:t>
      </w:r>
      <w:r>
        <w:t>将完成这件事划分成几个步骤来执行，各步骤之间有一定的连续性，只有当所有步骤都完成了，这件事才算完成，这是分步的基础，也是关键</w:t>
      </w:r>
      <w:r>
        <w:t>.</w:t>
      </w:r>
      <w:r>
        <w:t>从计数上来看，各步骤的方法数的积就是完成这件事的方法总数</w:t>
      </w:r>
      <w:r>
        <w:t>.</w:t>
      </w:r>
    </w:p>
    <w:p w:rsidR="00CD367C" w:rsidRDefault="00C84142">
      <w:pPr>
        <w:pStyle w:val="4"/>
      </w:pPr>
      <w:r>
        <w:t>考点三</w:t>
      </w:r>
      <w:r>
        <w:t xml:space="preserve"> </w:t>
      </w:r>
      <w:r>
        <w:t>两个计数原理的综合应用［多维探究］</w:t>
      </w:r>
    </w:p>
    <w:p w:rsidR="00CD367C" w:rsidRDefault="00C84142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数字问题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CD367C" w:rsidRDefault="00C84142">
      <w:r>
        <w:t>典例</w:t>
      </w:r>
      <w:r>
        <w:t xml:space="preserve">1 </w:t>
      </w:r>
      <w:r>
        <w:t>若用数字</w:t>
      </w:r>
      <w:r>
        <w:t>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组成没有重复数字的三位数，则其中奇数的个数为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CD367C" w:rsidRDefault="00C84142">
      <w:pPr>
        <w:tabs>
          <w:tab w:val="left" w:pos="2138"/>
          <w:tab w:val="left" w:pos="4277"/>
          <w:tab w:val="left" w:pos="6415"/>
        </w:tabs>
      </w:pPr>
      <w:r>
        <w:t>A. 6</w:t>
      </w:r>
      <w:r>
        <w:tab/>
        <w:t>B. 12</w:t>
      </w:r>
      <w:r>
        <w:tab/>
        <w:t>C. 16</w:t>
      </w:r>
      <w:r>
        <w:tab/>
        <w:t>D. 18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先排个位，有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种排法，再排百位和十位，有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楷体" w:eastAsia="楷体" w:hAnsi="楷体" w:cs="楷体"/>
          <w:color w:val="0000FF"/>
        </w:rPr>
        <w:t>种排法，因此共有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rFonts w:ascii="楷体" w:eastAsia="楷体" w:hAnsi="楷体" w:cs="楷体"/>
          <w:color w:val="0000FF"/>
        </w:rPr>
        <w:t>种排法，故选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涂色问题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CD367C" w:rsidRDefault="00C84142">
      <w:r>
        <w:t>典例</w:t>
      </w:r>
      <w:r>
        <w:t xml:space="preserve">2 </w:t>
      </w:r>
      <w:r>
        <w:t>用红、黄、蓝三种颜色去涂如图所示的标号为</w:t>
      </w:r>
      <w:r>
        <w:t>1,2,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,9</w:t>
      </w:r>
      <w:r>
        <w:t>的</w:t>
      </w:r>
      <w:r>
        <w:t>9</w:t>
      </w:r>
      <w:r>
        <w:t>个小长方形，使得任意相邻（有公共边）的小长方形所涂颜色都不相同，且标号为</w:t>
      </w:r>
      <w:r>
        <w:t>1</w:t>
      </w:r>
      <w:r>
        <w:t>，</w:t>
      </w:r>
      <w:r>
        <w:t>5</w:t>
      </w:r>
      <w:r>
        <w:t>，</w:t>
      </w:r>
      <w:r>
        <w:t>9</w:t>
      </w:r>
      <w:r>
        <w:t>的小长方形涂相同的颜色，则符合条件的所有涂法共有</w:t>
      </w:r>
      <w:r>
        <w:t xml:space="preserve">( </w:t>
      </w:r>
      <w:r>
        <w:rPr>
          <w:color w:val="FF0000"/>
        </w:rPr>
        <w:t>A</w:t>
      </w:r>
      <w:r>
        <w:t xml:space="preserve"> ). 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D367C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1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2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3</w:t>
            </w:r>
          </w:p>
        </w:tc>
      </w:tr>
      <w:tr w:rsidR="00CD367C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4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5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6</w:t>
            </w:r>
          </w:p>
        </w:tc>
      </w:tr>
      <w:tr w:rsidR="00CD367C">
        <w:trPr>
          <w:jc w:val="center"/>
        </w:trPr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7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8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CD367C" w:rsidRDefault="00C84142">
            <w:pPr>
              <w:jc w:val="center"/>
            </w:pPr>
            <w:r>
              <w:rPr>
                <w:rFonts w:hAnsi="Times New Roman"/>
              </w:rPr>
              <w:t>9</w:t>
            </w:r>
          </w:p>
        </w:tc>
      </w:tr>
    </w:tbl>
    <w:p w:rsidR="00CD367C" w:rsidRDefault="00C84142">
      <w:pPr>
        <w:tabs>
          <w:tab w:val="left" w:pos="2138"/>
          <w:tab w:val="left" w:pos="4277"/>
          <w:tab w:val="left" w:pos="6415"/>
        </w:tabs>
      </w:pPr>
      <w:r>
        <w:lastRenderedPageBreak/>
        <w:t>A. 108</w:t>
      </w:r>
      <w:r>
        <w:t>种</w:t>
      </w:r>
      <w:r>
        <w:tab/>
        <w:t>B. 60</w:t>
      </w:r>
      <w:r>
        <w:t>种</w:t>
      </w:r>
      <w:r>
        <w:tab/>
        <w:t>C. 48</w:t>
      </w:r>
      <w:r>
        <w:t>种</w:t>
      </w:r>
      <w:r>
        <w:tab/>
        <w:t>D. 36</w:t>
      </w:r>
      <w:r>
        <w:t>种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首先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5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9</w:t>
      </w:r>
      <w:r>
        <w:rPr>
          <w:rFonts w:ascii="楷体" w:eastAsia="楷体" w:hAnsi="楷体" w:cs="楷体"/>
          <w:color w:val="0000FF"/>
        </w:rPr>
        <w:t>颜色确定，有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种可能，于是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就只有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种可能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如果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颜色相同，那么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就有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种可能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若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，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颜色不同，则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只有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种可能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故右上角三个数有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楷体" w:eastAsia="楷体" w:hAnsi="楷体" w:cs="楷体"/>
          <w:color w:val="0000FF"/>
        </w:rPr>
        <w:t>种排法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同理左下角三个数有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种排法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共有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108</m:t>
        </m:r>
      </m:oMath>
      <w:r>
        <w:rPr>
          <w:rFonts w:ascii="楷体" w:eastAsia="楷体" w:hAnsi="楷体" w:cs="楷体"/>
          <w:color w:val="0000FF"/>
        </w:rPr>
        <w:t>种可能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pPr>
        <w:pStyle w:val="5"/>
      </w:pPr>
      <w:r>
        <w:rPr>
          <w:noProof/>
        </w:rPr>
        <w:drawing>
          <wp:inline distT="0" distB="0" distL="0" distR="0">
            <wp:extent cx="838200" cy="2273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几何图形问题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3</w:t>
      </w:r>
    </w:p>
    <w:p w:rsidR="00CD367C" w:rsidRDefault="00C84142">
      <w:r>
        <w:t>典例</w:t>
      </w:r>
      <w:r>
        <w:t xml:space="preserve">3 </w:t>
      </w:r>
      <w:r>
        <w:t>若一个正方体绕着某直线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旋转不到一周后能与自身重合，则这样的直线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的条数为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CD367C" w:rsidRDefault="00C84142">
      <w:pPr>
        <w:tabs>
          <w:tab w:val="left" w:pos="2138"/>
          <w:tab w:val="left" w:pos="4277"/>
          <w:tab w:val="left" w:pos="6415"/>
        </w:tabs>
      </w:pPr>
      <w:r>
        <w:t>A. 3</w:t>
      </w:r>
      <w:r>
        <w:tab/>
        <w:t>B. 4</w:t>
      </w:r>
      <w:r>
        <w:tab/>
        <w:t>C. 6</w:t>
      </w:r>
      <w:r>
        <w:tab/>
        <w:t>D. 13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若正方体绕着直线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旋转不到一周能与自身重合，则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必过正方体的中心，否则，正方体绕着直线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旋转不到一周后，中心不能回到原来的位置，共有三种情况，如图所示</w:t>
      </w:r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pPr>
        <w:jc w:val="center"/>
      </w:pPr>
      <w:r>
        <w:rPr>
          <w:noProof/>
        </w:rPr>
        <w:drawing>
          <wp:inline distT="0" distB="0" distL="0" distR="0">
            <wp:extent cx="1334770" cy="1764030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4833" cy="176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过正方体的体对角线时，把正方体绕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旋转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，正方体回到原来的位置，此时直线共有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条；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过正方体两相对棱的中点时，把正方体绕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旋转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，正方体回到原来的位置，此时直线共有</w:t>
      </w:r>
      <w:r>
        <w:rPr>
          <w:rFonts w:ascii="楷体" w:eastAsia="楷体" w:hAnsi="楷体" w:cs="楷体"/>
          <w:color w:val="0000FF"/>
        </w:rPr>
        <w:t>6</w:t>
      </w:r>
      <w:r>
        <w:rPr>
          <w:rFonts w:ascii="楷体" w:eastAsia="楷体" w:hAnsi="楷体" w:cs="楷体"/>
          <w:color w:val="0000FF"/>
        </w:rPr>
        <w:t>条；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过正方体相对面的中心时，把正方体绕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旋转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，正方体回到原来的位置，此时直线共有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条</w:t>
      </w:r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综上，符合条件的直线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有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13</m:t>
        </m:r>
      </m:oMath>
      <w:r>
        <w:rPr>
          <w:rFonts w:ascii="楷体" w:eastAsia="楷体" w:hAnsi="楷体" w:cs="楷体"/>
          <w:color w:val="0000FF"/>
        </w:rPr>
        <w:t>（条）</w:t>
      </w:r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7C" w:rsidRDefault="00C84142">
      <w:pPr>
        <w:jc w:val="center"/>
      </w:pPr>
      <w:r>
        <w:rPr>
          <w:b/>
          <w:bCs/>
        </w:rPr>
        <w:t>两个计数原理的综合应用的一般思路</w:t>
      </w:r>
    </w:p>
    <w:p w:rsidR="00CD367C" w:rsidRDefault="00C84142">
      <w:r>
        <w:lastRenderedPageBreak/>
        <w:t>1.</w:t>
      </w:r>
      <w:r>
        <w:t>弄清完成一件事是做什么；</w:t>
      </w:r>
    </w:p>
    <w:p w:rsidR="00CD367C" w:rsidRDefault="00C84142">
      <w:r>
        <w:t>2.</w:t>
      </w:r>
      <w:r>
        <w:t>确定是先分类后分步，还是先分步后分类；</w:t>
      </w:r>
    </w:p>
    <w:p w:rsidR="00CD367C" w:rsidRDefault="00C84142">
      <w:r>
        <w:t>3.</w:t>
      </w:r>
      <w:r>
        <w:t>弄清分步，分类的标准是什么；</w:t>
      </w:r>
    </w:p>
    <w:p w:rsidR="00CD367C" w:rsidRDefault="00C84142">
      <w:r>
        <w:t>4.</w:t>
      </w:r>
      <w:r>
        <w:t>利用两个计数原理求解</w:t>
      </w:r>
      <w:r>
        <w:t>.</w:t>
      </w:r>
    </w:p>
    <w:p w:rsidR="00CD367C" w:rsidRDefault="00C84142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CD367C" w:rsidRDefault="00C84142">
      <w:r>
        <w:t xml:space="preserve">1. </w:t>
      </w:r>
      <w:r>
        <w:t>若用数字</w:t>
      </w:r>
      <w:r>
        <w:t>1</w:t>
      </w:r>
      <w:r>
        <w:t>，</w:t>
      </w:r>
      <w:r>
        <w:t>2</w:t>
      </w:r>
      <w:r>
        <w:t>，</w:t>
      </w:r>
      <w:r>
        <w:t>3</w:t>
      </w:r>
      <w:r>
        <w:t>组成五位数，且数字</w:t>
      </w:r>
      <w:r>
        <w:t>1</w:t>
      </w:r>
      <w:r>
        <w:t>，</w:t>
      </w:r>
      <w:r>
        <w:t>2</w:t>
      </w:r>
      <w:r>
        <w:t>，</w:t>
      </w:r>
      <w:r>
        <w:t>3</w:t>
      </w:r>
      <w:r>
        <w:t>都至少出现一次，则这样的五位数共有</w:t>
      </w:r>
      <w:r>
        <w:t xml:space="preserve">( </w:t>
      </w:r>
      <w:r>
        <w:rPr>
          <w:color w:val="FF0000"/>
        </w:rPr>
        <w:t>B</w:t>
      </w:r>
      <w:r>
        <w:t xml:space="preserve"> )</w:t>
      </w:r>
      <w:r>
        <w:t>个</w:t>
      </w:r>
      <w:r>
        <w:t>.</w:t>
      </w:r>
    </w:p>
    <w:p w:rsidR="00CD367C" w:rsidRDefault="00C84142">
      <w:pPr>
        <w:tabs>
          <w:tab w:val="left" w:pos="2138"/>
          <w:tab w:val="left" w:pos="4277"/>
          <w:tab w:val="left" w:pos="6415"/>
        </w:tabs>
      </w:pPr>
      <w:r>
        <w:t>A. 120</w:t>
      </w:r>
      <w:r>
        <w:tab/>
        <w:t>B. 150</w:t>
      </w:r>
      <w:r>
        <w:tab/>
        <w:t>C. 210</w:t>
      </w:r>
      <w:r>
        <w:tab/>
        <w:t>D. 240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首先考虑全部的情况，即每个数位均有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种选择，共有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243</m:t>
        </m:r>
      </m:oMath>
      <w:r>
        <w:rPr>
          <w:rFonts w:ascii="楷体" w:eastAsia="楷体" w:hAnsi="楷体" w:cs="楷体"/>
          <w:color w:val="0000FF"/>
        </w:rPr>
        <w:t>（个），其中包含数字全部相同只有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种情况，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只出现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个数字的共有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90</m:t>
        </m:r>
      </m:oMath>
      <w:r>
        <w:rPr>
          <w:rFonts w:ascii="楷体" w:eastAsia="楷体" w:hAnsi="楷体" w:cs="楷体"/>
          <w:color w:val="0000FF"/>
        </w:rPr>
        <w:t>（个），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因此，满足条件的五位数的个数为</w:t>
      </w:r>
      <m:oMath>
        <m:r>
          <w:rPr>
            <w:rFonts w:ascii="Cambria Math" w:eastAsia="Cambria Math" w:hAnsi="Cambria Math" w:cs="Cambria Math"/>
            <w:color w:val="0000FF"/>
          </w:rPr>
          <m:t>243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90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150</m:t>
        </m:r>
      </m:oMath>
      <w:r>
        <w:rPr>
          <w:rFonts w:ascii="楷体" w:eastAsia="楷体" w:hAnsi="楷体" w:cs="楷体"/>
          <w:color w:val="0000FF"/>
        </w:rPr>
        <w:t>（个）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t xml:space="preserve">2. </w:t>
      </w:r>
      <w:r>
        <w:t>将一个正四棱锥的每一个顶点染上一种颜色，并使同一条棱上的两端异色，若只有</w:t>
      </w:r>
      <w:r>
        <w:t>5</w:t>
      </w:r>
      <w:r>
        <w:t>种颜色可供使用，则不同的染色方法总数为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CD367C" w:rsidRDefault="00C84142">
      <w:pPr>
        <w:tabs>
          <w:tab w:val="left" w:pos="2138"/>
          <w:tab w:val="left" w:pos="4277"/>
          <w:tab w:val="left" w:pos="6415"/>
        </w:tabs>
      </w:pPr>
      <w:r>
        <w:t>A. 180</w:t>
      </w:r>
      <w:r>
        <w:tab/>
        <w:t>B. 240</w:t>
      </w:r>
      <w:r>
        <w:tab/>
        <w:t>C. 420</w:t>
      </w:r>
      <w:r>
        <w:tab/>
        <w:t>D. 480</w:t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如图，四棱锥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rFonts w:ascii="楷体" w:eastAsia="楷体" w:hAnsi="楷体" w:cs="楷体"/>
          <w:color w:val="0000FF"/>
        </w:rPr>
        <w:t>的顶点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所染的颜色互不相同</w:t>
      </w:r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它们共有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60</m:t>
        </m:r>
      </m:oMath>
      <w:r>
        <w:rPr>
          <w:rFonts w:ascii="楷体" w:eastAsia="楷体" w:hAnsi="楷体" w:cs="楷体"/>
          <w:color w:val="0000FF"/>
        </w:rPr>
        <w:t>种染色方法</w:t>
      </w:r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pPr>
        <w:jc w:val="center"/>
      </w:pPr>
      <w:r>
        <w:rPr>
          <w:noProof/>
        </w:rPr>
        <w:drawing>
          <wp:inline distT="0" distB="0" distL="0" distR="0">
            <wp:extent cx="1805940" cy="1269365"/>
            <wp:effectExtent l="0" t="0" r="762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226" cy="1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染好时，不妨设所染颜色依次为</w:t>
      </w:r>
      <w:r>
        <w:rPr>
          <w:rFonts w:ascii="楷体" w:eastAsia="楷体" w:hAnsi="楷体" w:cs="楷体"/>
          <w:color w:val="0000FF"/>
        </w:rPr>
        <w:t>1,2,3</w:t>
      </w:r>
      <w:r>
        <w:rPr>
          <w:rFonts w:ascii="楷体" w:eastAsia="楷体" w:hAnsi="楷体" w:cs="楷体"/>
          <w:color w:val="0000FF"/>
        </w:rPr>
        <w:t>，若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染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可染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或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或</w:t>
      </w:r>
      <w:r>
        <w:rPr>
          <w:rFonts w:ascii="楷体" w:eastAsia="楷体" w:hAnsi="楷体" w:cs="楷体"/>
          <w:color w:val="0000FF"/>
        </w:rPr>
        <w:t>5</w:t>
      </w:r>
      <w:r>
        <w:rPr>
          <w:rFonts w:ascii="楷体" w:eastAsia="楷体" w:hAnsi="楷体" w:cs="楷体"/>
          <w:color w:val="0000FF"/>
        </w:rPr>
        <w:t>，有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种染法；若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染</w:t>
      </w:r>
      <w:r>
        <w:rPr>
          <w:rFonts w:ascii="楷体" w:eastAsia="楷体" w:hAnsi="楷体" w:cs="楷体"/>
          <w:color w:val="0000FF"/>
        </w:rPr>
        <w:t>4,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可染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或</w:t>
      </w:r>
      <w:r>
        <w:rPr>
          <w:rFonts w:ascii="楷体" w:eastAsia="楷体" w:hAnsi="楷体" w:cs="楷体"/>
          <w:color w:val="0000FF"/>
        </w:rPr>
        <w:t>5</w:t>
      </w:r>
      <w:r>
        <w:rPr>
          <w:rFonts w:ascii="楷体" w:eastAsia="楷体" w:hAnsi="楷体" w:cs="楷体"/>
          <w:color w:val="0000FF"/>
        </w:rPr>
        <w:t>，有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种染法；若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染</w:t>
      </w:r>
      <w:r>
        <w:rPr>
          <w:rFonts w:ascii="楷体" w:eastAsia="楷体" w:hAnsi="楷体" w:cs="楷体"/>
          <w:color w:val="0000FF"/>
        </w:rPr>
        <w:t>5</w:t>
      </w:r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可染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或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，有</w:t>
      </w:r>
      <w:r>
        <w:rPr>
          <w:rFonts w:ascii="楷体" w:eastAsia="楷体" w:hAnsi="楷体" w:cs="楷体"/>
          <w:color w:val="0000FF"/>
        </w:rPr>
        <w:t>2</w:t>
      </w:r>
      <w:r>
        <w:rPr>
          <w:rFonts w:ascii="楷体" w:eastAsia="楷体" w:hAnsi="楷体" w:cs="楷体"/>
          <w:color w:val="0000FF"/>
        </w:rPr>
        <w:t>种染法</w:t>
      </w:r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即当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染好时，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还有</w:t>
      </w:r>
      <w:r>
        <w:rPr>
          <w:rFonts w:ascii="楷体" w:eastAsia="楷体" w:hAnsi="楷体" w:cs="楷体"/>
          <w:color w:val="0000FF"/>
        </w:rPr>
        <w:t>7</w:t>
      </w:r>
      <w:r>
        <w:rPr>
          <w:rFonts w:ascii="楷体" w:eastAsia="楷体" w:hAnsi="楷体" w:cs="楷体"/>
          <w:color w:val="0000FF"/>
        </w:rPr>
        <w:t>种染法</w:t>
      </w:r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故不同的染色方法有</w:t>
      </w:r>
      <m:oMath>
        <m:r>
          <w:rPr>
            <w:rFonts w:ascii="Cambria Math" w:eastAsia="Cambria Math" w:hAnsi="Cambria Math" w:cs="Cambria Math"/>
            <w:color w:val="0000FF"/>
          </w:rPr>
          <m:t>60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420</m:t>
        </m:r>
      </m:oMath>
      <w:r>
        <w:rPr>
          <w:rFonts w:ascii="楷体" w:eastAsia="楷体" w:hAnsi="楷体" w:cs="楷体"/>
          <w:color w:val="0000FF"/>
        </w:rPr>
        <w:t>（种）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CD367C" w:rsidRDefault="00C84142">
      <w:r>
        <w:t xml:space="preserve">3. </w:t>
      </w:r>
      <w:r>
        <w:t>在《九章算术》中，称底面为矩形且有一侧棱垂直于底面的四棱锥为阳马</w:t>
      </w:r>
      <w:r>
        <w:t>.</w:t>
      </w:r>
      <w:r>
        <w:t>设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是正八棱柱的一条侧棱，如图，若阳马以该正八棱柱的顶点为顶点，以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为底面矩形的一边，则这样的阳马的个数是</w:t>
      </w:r>
      <w:r>
        <w:rPr>
          <w:color w:val="FF0000"/>
          <w:u w:val="single" w:color="000000"/>
        </w:rPr>
        <w:t>24</w:t>
      </w:r>
      <w:r>
        <w:t>.</w:t>
      </w:r>
    </w:p>
    <w:p w:rsidR="00CD367C" w:rsidRDefault="00C84142">
      <w:pPr>
        <w:jc w:val="center"/>
      </w:pPr>
      <w:r>
        <w:rPr>
          <w:noProof/>
        </w:rPr>
        <w:lastRenderedPageBreak/>
        <w:drawing>
          <wp:inline distT="0" distB="0" distL="0" distR="0">
            <wp:extent cx="1428115" cy="1586865"/>
            <wp:effectExtent l="0" t="0" r="444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179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7C" w:rsidRDefault="00C8414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如图，根据正八边形的性质可得，底面边长都相等，底面每个内角都为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，</w:t>
      </w:r>
    </w:p>
    <w:p w:rsidR="00CD367C" w:rsidRDefault="00C84142">
      <w:pPr>
        <w:jc w:val="center"/>
      </w:pPr>
      <w:r>
        <w:rPr>
          <w:noProof/>
        </w:rPr>
        <w:drawing>
          <wp:inline distT="0" distB="0" distL="0" distR="0">
            <wp:extent cx="1810385" cy="1773555"/>
            <wp:effectExtent l="0" t="0" r="317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893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7C" w:rsidRDefault="00C84142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HAG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22.5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HAF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BAD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AF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AG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AH</m:t>
        </m:r>
      </m:oMath>
      <w:r>
        <w:rPr>
          <w:rFonts w:ascii="楷体" w:eastAsia="楷体" w:hAnsi="楷体" w:cs="楷体"/>
          <w:color w:val="0000FF"/>
        </w:rPr>
        <w:t>，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ABCDEFGH</m:t>
        </m:r>
      </m:oMath>
      <w:r>
        <w:rPr>
          <w:rFonts w:ascii="楷体" w:eastAsia="楷体" w:hAnsi="楷体" w:cs="楷体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又因为</w:t>
      </w:r>
      <m:oMath>
        <m:r>
          <w:rPr>
            <w:rFonts w:ascii="Cambria Math" w:eastAsia="Cambria Math" w:hAnsi="Cambria Math" w:cs="Cambria Math"/>
            <w:color w:val="0000FF"/>
          </w:rPr>
          <m:t>AF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所以共有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个阳马；</w:t>
      </w:r>
    </w:p>
    <w:p w:rsidR="00CD367C" w:rsidRDefault="00C84142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同理，</w:t>
      </w:r>
      <m:oMath>
        <m:r>
          <w:rPr>
            <w:rFonts w:ascii="Cambria Math" w:eastAsia="Cambria Math" w:hAnsi="Cambria Math" w:cs="Cambria Math"/>
            <w:color w:val="0000FF"/>
          </w:rPr>
          <m:t>AG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，共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个；</w:t>
      </w:r>
      <m:oMath>
        <m:r>
          <w:rPr>
            <w:rFonts w:ascii="Cambria Math" w:eastAsia="Cambria Math" w:hAnsi="Cambria Math" w:cs="Cambria Math"/>
            <w:color w:val="0000FF"/>
          </w:rPr>
          <m:t>AH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，共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个；</w:t>
      </w:r>
    </w:p>
    <w:p w:rsidR="00CD367C" w:rsidRDefault="00C84142"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F</m:t>
        </m:r>
      </m:oMath>
      <w:r>
        <w:rPr>
          <w:rFonts w:ascii="楷体" w:eastAsia="楷体" w:hAnsi="楷体" w:cs="楷体"/>
          <w:color w:val="0000FF"/>
        </w:rPr>
        <w:t>，共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个；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rFonts w:ascii="楷体" w:eastAsia="楷体" w:hAnsi="楷体" w:cs="楷体"/>
          <w:color w:val="0000FF"/>
        </w:rPr>
        <w:t>，共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个；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楷体" w:eastAsia="楷体" w:hAnsi="楷体" w:cs="楷体"/>
          <w:color w:val="0000FF"/>
        </w:rPr>
        <w:t>，共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个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故共有</w:t>
      </w:r>
      <w:r>
        <w:rPr>
          <w:rFonts w:ascii="楷体" w:eastAsia="楷体" w:hAnsi="楷体" w:cs="楷体"/>
          <w:color w:val="0000FF"/>
        </w:rPr>
        <w:t>24</w:t>
      </w:r>
      <w:r>
        <w:rPr>
          <w:rFonts w:ascii="楷体" w:eastAsia="楷体" w:hAnsi="楷体" w:cs="楷体"/>
          <w:color w:val="0000FF"/>
        </w:rPr>
        <w:t>个阳马</w:t>
      </w:r>
      <w:r>
        <w:rPr>
          <w:rFonts w:ascii="楷体" w:eastAsia="楷体" w:hAnsi="楷体" w:cs="楷体"/>
          <w:color w:val="0000FF"/>
        </w:rPr>
        <w:t>.</w:t>
      </w:r>
    </w:p>
    <w:p w:rsidR="00CD367C" w:rsidRDefault="00CD367C"/>
    <w:sectPr w:rsidR="00CD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142" w:rsidRDefault="00C84142">
      <w:pPr>
        <w:spacing w:line="240" w:lineRule="auto"/>
      </w:pPr>
      <w:r>
        <w:separator/>
      </w:r>
    </w:p>
  </w:endnote>
  <w:endnote w:type="continuationSeparator" w:id="0">
    <w:p w:rsidR="00C84142" w:rsidRDefault="00C84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142" w:rsidRDefault="00C84142">
      <w:r>
        <w:separator/>
      </w:r>
    </w:p>
  </w:footnote>
  <w:footnote w:type="continuationSeparator" w:id="0">
    <w:p w:rsidR="00C84142" w:rsidRDefault="00C84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CD367C"/>
    <w:rsid w:val="00AC4CF9"/>
    <w:rsid w:val="00C84142"/>
    <w:rsid w:val="00CD367C"/>
    <w:rsid w:val="396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1BFAA1"/>
  <w15:docId w15:val="{D20AAC46-80AF-4362-B464-EFEC3063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uiPriority w:val="9"/>
    <w:qFormat/>
    <w:pPr>
      <w:jc w:val="center"/>
      <w:outlineLvl w:val="0"/>
    </w:pPr>
    <w:rPr>
      <w:rFonts w:ascii="Times New Roman" w:eastAsia="Songti SC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4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4CF9"/>
    <w:rPr>
      <w:rFonts w:ascii="Times New Roman" w:eastAsia="宋体" w:hAnsi="宋体"/>
      <w:color w:val="000000"/>
      <w:sz w:val="18"/>
      <w:szCs w:val="18"/>
    </w:rPr>
  </w:style>
  <w:style w:type="paragraph" w:styleId="a5">
    <w:name w:val="footer"/>
    <w:basedOn w:val="a"/>
    <w:link w:val="a6"/>
    <w:rsid w:val="00AC4C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4CF9"/>
    <w:rPr>
      <w:rFonts w:ascii="Times New Roman" w:eastAsia="宋体" w:hAnsi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770</Words>
  <Characters>4393</Characters>
  <Application>Microsoft Office Word</Application>
  <DocSecurity>0</DocSecurity>
  <Lines>36</Lines>
  <Paragraphs>10</Paragraphs>
  <ScaleCrop>false</ScaleCrop>
  <Company>微软中国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2024-01-20T02:32:00Z</dcterms:created>
  <dcterms:modified xsi:type="dcterms:W3CDTF">2024-01-23T06:47:00Z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6370738A977448C3A6FCDEA258C0EFA4_12</vt:lpwstr>
  </property>
</Properties>
</file>