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047" w:rsidRDefault="00BC4047" w:rsidP="00BC4047">
      <w:pPr>
        <w:pStyle w:val="2"/>
      </w:pPr>
      <w:r>
        <w:t>基础课</w:t>
      </w:r>
      <w:r>
        <w:t xml:space="preserve">38 </w:t>
      </w:r>
      <w:r>
        <w:t>空间直线、平面的平行</w:t>
      </w:r>
    </w:p>
    <w:p w:rsidR="00BC4047" w:rsidRDefault="00BC4047" w:rsidP="00BC4047">
      <w:pPr>
        <w:pStyle w:val="3"/>
      </w:pPr>
      <w:r>
        <w:t>课时评价</w:t>
      </w:r>
      <w:r>
        <w:t>·</w:t>
      </w:r>
      <w:r>
        <w:t>提能</w:t>
      </w:r>
    </w:p>
    <w:p w:rsidR="00BC4047" w:rsidRDefault="00BC4047" w:rsidP="00BC4047">
      <w:pPr>
        <w:pStyle w:val="4"/>
      </w:pPr>
      <w:r>
        <w:t>基础巩固练</w:t>
      </w:r>
    </w:p>
    <w:p w:rsidR="00BC4047" w:rsidRDefault="00BC4047" w:rsidP="00BC4047">
      <w:pPr>
        <w:spacing w:line="240" w:lineRule="auto"/>
      </w:pPr>
      <w:r>
        <w:t xml:space="preserve">1. </w:t>
      </w:r>
      <w:r>
        <w:t>设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为两条直线，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,</w:t>
      </w:r>
      <m:oMath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为两个平面，下列说法中正确的是（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BC4047" w:rsidRDefault="00BC4047" w:rsidP="00BC4047">
      <w:pPr>
        <w:tabs>
          <w:tab w:val="left" w:pos="4277"/>
        </w:tabs>
        <w:spacing w:line="240" w:lineRule="auto"/>
      </w:pPr>
      <w:r>
        <w:t xml:space="preserve">A. 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⊂</m:t>
        </m:r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，则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r>
          <w:rPr>
            <w:rFonts w:ascii="Cambria Math" w:eastAsia="Cambria Math" w:hAnsi="Cambria Math" w:cs="Cambria Math"/>
          </w:rPr>
          <m:t>b</m:t>
        </m:r>
      </m:oMath>
      <w:r>
        <w:tab/>
        <w:t xml:space="preserve">B. 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，则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r>
          <w:rPr>
            <w:rFonts w:ascii="Cambria Math" w:eastAsia="Cambria Math" w:hAnsi="Cambria Math" w:cs="Cambria Math"/>
          </w:rPr>
          <m:t>b</m:t>
        </m:r>
      </m:oMath>
    </w:p>
    <w:p w:rsidR="00BC4047" w:rsidRDefault="00BC4047" w:rsidP="00BC4047">
      <w:pPr>
        <w:tabs>
          <w:tab w:val="left" w:pos="4277"/>
        </w:tabs>
        <w:spacing w:line="240" w:lineRule="auto"/>
      </w:pPr>
      <w:r>
        <w:t xml:space="preserve">C. 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⊂</m:t>
        </m:r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⊂</m:t>
        </m:r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r>
          <w:rPr>
            <w:rFonts w:ascii="Cambria Math" w:eastAsia="Cambria Math" w:hAnsi="Cambria Math" w:cs="Cambria Math"/>
          </w:rPr>
          <m:t>b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r>
          <w:rPr>
            <w:rFonts w:ascii="Cambria Math" w:eastAsia="Cambria Math" w:hAnsi="Cambria Math" w:cs="Cambria Math"/>
          </w:rPr>
          <m:t>β</m:t>
        </m:r>
      </m:oMath>
      <w:r>
        <w:tab/>
        <w:t xml:space="preserve">D. 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⊄</m:t>
        </m:r>
        <m:r>
          <w:rPr>
            <w:rFonts w:ascii="Cambria Math" w:eastAsia="Cambria Math" w:hAnsi="Cambria Math" w:cs="Cambria Math"/>
          </w:rPr>
          <m:t>α</m:t>
        </m:r>
      </m:oMath>
      <w:r>
        <w:t xml:space="preserve"> ,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⊂</m:t>
        </m:r>
        <m:r>
          <w:rPr>
            <w:rFonts w:ascii="Cambria Math" w:eastAsia="Cambria Math" w:hAnsi="Cambria Math" w:cs="Cambria Math"/>
          </w:rPr>
          <m:t>α</m:t>
        </m:r>
      </m:oMath>
      <w:r>
        <w:t xml:space="preserve"> ,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r>
          <w:rPr>
            <w:rFonts w:ascii="Cambria Math" w:eastAsia="Cambria Math" w:hAnsi="Cambria Math" w:cs="Cambria Math"/>
          </w:rPr>
          <m:t>b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r>
          <w:rPr>
            <w:rFonts w:ascii="Cambria Math" w:eastAsia="Cambria Math" w:hAnsi="Cambria Math" w:cs="Cambria Math"/>
          </w:rPr>
          <m:t>α</m:t>
        </m:r>
      </m:oMath>
    </w:p>
    <w:p w:rsidR="00BC4047" w:rsidRDefault="00BC4047" w:rsidP="00BC4047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1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满足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但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不平行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BC4047" w:rsidRDefault="00BC4047" w:rsidP="00BC404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0E1558A" wp14:editId="1F9B617B">
            <wp:extent cx="1745552" cy="97545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552" cy="9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2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满足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但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不平行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BC4047" w:rsidRDefault="00BC4047" w:rsidP="00BC404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6F77710" wp14:editId="7E9F704F">
            <wp:extent cx="1771650" cy="1690688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69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3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满足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但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不平行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BC4047" w:rsidRDefault="00BC4047" w:rsidP="00BC404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5A47C30" wp14:editId="523D1015">
            <wp:extent cx="1698879" cy="135817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879" cy="135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⊄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由线面平行的判定定理可得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BC4047" w:rsidRDefault="00BC4047" w:rsidP="00BC4047">
      <w:pPr>
        <w:spacing w:line="240" w:lineRule="auto"/>
      </w:pPr>
      <w:r>
        <w:t xml:space="preserve">2. </w:t>
      </w:r>
      <w:r>
        <w:t>平面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内两条直线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都平行于平面</w:t>
      </w:r>
      <m:oMath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，则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与</w:t>
      </w:r>
      <m:oMath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的关系是（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BC4047" w:rsidRDefault="00BC4047" w:rsidP="00BC4047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w:r>
        <w:t>平行</w:t>
      </w:r>
      <w:r>
        <w:tab/>
        <w:t xml:space="preserve">B. </w:t>
      </w:r>
      <w:r>
        <w:t>相交</w:t>
      </w:r>
      <w:r>
        <w:tab/>
        <w:t xml:space="preserve">C. </w:t>
      </w:r>
      <w:r>
        <w:t>重合</w:t>
      </w:r>
      <w:r>
        <w:tab/>
        <w:t xml:space="preserve">D. </w:t>
      </w:r>
      <w:r>
        <w:t>不确定</w:t>
      </w:r>
    </w:p>
    <w:p w:rsidR="00BC4047" w:rsidRDefault="00BC4047" w:rsidP="00BC4047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若直线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与直线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为相交直线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根据平面与平面平行的判定定理可得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</w:t>
      </w:r>
      <w:r>
        <w:rPr>
          <w:color w:val="0000FF"/>
        </w:rPr>
        <w:t>；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可能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也可能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相交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BC4047" w:rsidRDefault="00BC4047" w:rsidP="00BC4047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B9EDCE2" wp14:editId="688C891D">
            <wp:extent cx="3971830" cy="1157478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830" cy="115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47" w:rsidRDefault="00BC4047" w:rsidP="00BC4047">
      <w:pPr>
        <w:spacing w:line="240" w:lineRule="auto"/>
      </w:pPr>
      <w:r>
        <w:t xml:space="preserve">3. </w:t>
      </w:r>
      <w:r>
        <w:t>已知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,</w:t>
      </w:r>
      <m:oMath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是空间中两个不同的平面，命题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</m:oMath>
      <w:r>
        <w:t>“</w:t>
      </w:r>
      <m:oMath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”，命题</w:t>
      </w:r>
      <m:oMath>
        <m:r>
          <w:rPr>
            <w:rFonts w:ascii="Cambria Math" w:eastAsia="Cambria Math" w:hAnsi="Cambria Math" w:cs="Cambria Math"/>
          </w:rPr>
          <m:t>q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</m:oMath>
      <w:r>
        <w:t>“平面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内有无数条直线与</w:t>
      </w:r>
      <m:oMath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平行”，则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是</w:t>
      </w:r>
      <m:oMath>
        <m:r>
          <w:rPr>
            <w:rFonts w:ascii="Cambria Math" w:eastAsia="Cambria Math" w:hAnsi="Cambria Math" w:cs="Cambria Math"/>
          </w:rPr>
          <m:t>q</m:t>
        </m:r>
      </m:oMath>
      <w:r>
        <w:t>的（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BC4047" w:rsidRDefault="00BC4047" w:rsidP="00BC4047">
      <w:pPr>
        <w:tabs>
          <w:tab w:val="left" w:pos="4277"/>
        </w:tabs>
        <w:spacing w:line="240" w:lineRule="auto"/>
      </w:pPr>
      <w:r>
        <w:t xml:space="preserve">A. </w:t>
      </w:r>
      <w:r>
        <w:t>充分不必要条件</w:t>
      </w:r>
      <w:r>
        <w:tab/>
        <w:t xml:space="preserve">B. </w:t>
      </w:r>
      <w:r>
        <w:t>必要不充分条件</w:t>
      </w:r>
    </w:p>
    <w:p w:rsidR="00BC4047" w:rsidRDefault="00BC4047" w:rsidP="00BC4047">
      <w:pPr>
        <w:tabs>
          <w:tab w:val="left" w:pos="4277"/>
        </w:tabs>
        <w:spacing w:line="240" w:lineRule="auto"/>
      </w:pPr>
      <w:r>
        <w:t xml:space="preserve">C. </w:t>
      </w:r>
      <w:r>
        <w:t>充要条件</w:t>
      </w:r>
      <w:r>
        <w:tab/>
        <w:t xml:space="preserve">D. </w:t>
      </w:r>
      <w:r>
        <w:t>既不充分也不必要条件</w:t>
      </w:r>
    </w:p>
    <w:p w:rsidR="00BC4047" w:rsidRDefault="00BC4047" w:rsidP="00BC4047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则平面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内的任意一条直线平行于平面</w:t>
      </w:r>
      <m:oMath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故平面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内有无数条直线与</w:t>
      </w:r>
      <m:oMath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平行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可以推出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根据面面平行的判定定理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如果一个平面内的两条相交直线与另一个平面平行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那么这两个平面平行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若平面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内有无数条直线与</w:t>
      </w:r>
      <m:oMath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平行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可能相交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不一定平行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不能推出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BC4047" w:rsidRDefault="00BC4047" w:rsidP="00BC4047">
      <w:pPr>
        <w:spacing w:line="240" w:lineRule="auto"/>
      </w:pPr>
      <w:r>
        <w:t xml:space="preserve">4. </w:t>
      </w:r>
      <w:r>
        <w:t>已知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是两条不同的直线，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,</w:t>
      </w:r>
      <m:oMath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是两个不同的平面，下列结论中正确的是（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BC4047" w:rsidRDefault="00BC4047" w:rsidP="00BC4047">
      <w:pPr>
        <w:spacing w:line="240" w:lineRule="auto"/>
      </w:pPr>
      <w:r>
        <w:t xml:space="preserve">A. 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r>
          <w:rPr>
            <w:rFonts w:ascii="Cambria Math" w:eastAsia="Cambria Math" w:hAnsi="Cambria Math" w:cs="Cambria Math"/>
          </w:rPr>
          <m:t>α</m:t>
        </m:r>
      </m:oMath>
      <w:r>
        <w:t xml:space="preserve"> ,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w:rPr>
            <w:rFonts w:ascii="Cambria Math" w:eastAsia="Cambria Math" w:hAnsi="Cambria Math" w:cs="Cambria Math"/>
          </w:rPr>
          <m:t>b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w:rPr>
            <w:rFonts w:ascii="Cambria Math" w:eastAsia="Cambria Math" w:hAnsi="Cambria Math" w:cs="Cambria Math"/>
          </w:rPr>
          <m:t>α</m:t>
        </m:r>
      </m:oMath>
    </w:p>
    <w:p w:rsidR="00BC4047" w:rsidRDefault="00BC4047" w:rsidP="00BC4047">
      <w:pPr>
        <w:spacing w:line="240" w:lineRule="auto"/>
      </w:pPr>
      <w:r>
        <w:t xml:space="preserve">B. 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w:rPr>
            <w:rFonts w:ascii="Cambria Math" w:eastAsia="Cambria Math" w:hAnsi="Cambria Math" w:cs="Cambria Math"/>
          </w:rPr>
          <m:t>α</m:t>
        </m:r>
      </m:oMath>
      <w:r>
        <w:t xml:space="preserve"> ,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w:rPr>
            <w:rFonts w:ascii="Cambria Math" w:eastAsia="Cambria Math" w:hAnsi="Cambria Math" w:cs="Cambria Math"/>
          </w:rPr>
          <m:t>b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r>
          <w:rPr>
            <w:rFonts w:ascii="Cambria Math" w:eastAsia="Cambria Math" w:hAnsi="Cambria Math" w:cs="Cambria Math"/>
          </w:rPr>
          <m:t>α</m:t>
        </m:r>
      </m:oMath>
    </w:p>
    <w:p w:rsidR="00BC4047" w:rsidRDefault="00BC4047" w:rsidP="00BC4047">
      <w:pPr>
        <w:spacing w:line="240" w:lineRule="auto"/>
      </w:pPr>
      <w:r>
        <w:t xml:space="preserve">C. 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⊂</m:t>
        </m:r>
        <m:r>
          <w:rPr>
            <w:rFonts w:ascii="Cambria Math" w:eastAsia="Cambria Math" w:hAnsi="Cambria Math" w:cs="Cambria Math"/>
          </w:rPr>
          <m:t>α</m:t>
        </m:r>
      </m:oMath>
      <w:r>
        <w:t xml:space="preserve"> ,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⊂</m:t>
        </m:r>
        <m:r>
          <w:rPr>
            <w:rFonts w:ascii="Cambria Math" w:eastAsia="Cambria Math" w:hAnsi="Cambria Math" w:cs="Cambria Math"/>
          </w:rPr>
          <m:t>α</m:t>
        </m:r>
      </m:oMath>
      <w:r>
        <w:t xml:space="preserve"> ,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r>
          <w:rPr>
            <w:rFonts w:ascii="Cambria Math" w:eastAsia="Cambria Math" w:hAnsi="Cambria Math" w:cs="Cambria Math"/>
          </w:rPr>
          <m:t>β</m:t>
        </m:r>
      </m:oMath>
      <w:r>
        <w:t xml:space="preserve"> ,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，则</w:t>
      </w:r>
      <m:oMath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r>
          <w:rPr>
            <w:rFonts w:ascii="Cambria Math" w:eastAsia="Cambria Math" w:hAnsi="Cambria Math" w:cs="Cambria Math"/>
          </w:rPr>
          <m:t>β</m:t>
        </m:r>
      </m:oMath>
    </w:p>
    <w:p w:rsidR="00BC4047" w:rsidRDefault="00BC4047" w:rsidP="00BC4047">
      <w:pPr>
        <w:spacing w:line="240" w:lineRule="auto"/>
      </w:pPr>
      <w:r>
        <w:t xml:space="preserve">D. 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∩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r>
          <w:rPr>
            <w:rFonts w:ascii="Cambria Math" w:eastAsia="Cambria Math" w:hAnsi="Cambria Math" w:cs="Cambria Math"/>
          </w:rPr>
          <m:t>α</m:t>
        </m:r>
      </m:oMath>
      <w:r>
        <w:t xml:space="preserve"> ,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r>
          <w:rPr>
            <w:rFonts w:ascii="Cambria Math" w:eastAsia="Cambria Math" w:hAnsi="Cambria Math" w:cs="Cambria Math"/>
          </w:rPr>
          <m:t>α</m:t>
        </m:r>
      </m:oMath>
      <w:r>
        <w:t xml:space="preserve"> ,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r>
          <w:rPr>
            <w:rFonts w:ascii="Cambria Math" w:eastAsia="Cambria Math" w:hAnsi="Cambria Math" w:cs="Cambria Math"/>
          </w:rPr>
          <m:t>β</m:t>
        </m:r>
      </m:oMath>
      <w:r>
        <w:t xml:space="preserve"> ,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，则</w:t>
      </w:r>
      <m:oMath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r>
          <w:rPr>
            <w:rFonts w:ascii="Cambria Math" w:eastAsia="Cambria Math" w:hAnsi="Cambria Math" w:cs="Cambria Math"/>
          </w:rPr>
          <m:t>β</m:t>
        </m:r>
      </m:oMath>
    </w:p>
    <w:p w:rsidR="00BC4047" w:rsidRDefault="00BC4047" w:rsidP="00BC4047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已知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是两条不同的直线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是两个不同的平面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可能相交</w:t>
      </w:r>
      <w:r>
        <w:rPr>
          <w:color w:val="0000FF"/>
        </w:rPr>
        <w:t>、</w:t>
      </w:r>
      <w:r>
        <w:rPr>
          <w:rFonts w:ascii="楷体" w:eastAsia="楷体" w:hAnsi="楷体" w:cs="楷体"/>
          <w:color w:val="0000FF"/>
        </w:rPr>
        <w:t>平行或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相交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确定一个平面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设为</w:t>
      </w:r>
      <m:oMath>
        <m:r>
          <w:rPr>
            <w:rFonts w:ascii="Cambria Math" w:eastAsia="Cambria Math" w:hAnsi="Cambria Math" w:cs="Cambria Math"/>
            <w:color w:val="0000FF"/>
          </w:rPr>
          <m:t>γ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则由面面平行的判定定理得</w:t>
      </w:r>
      <m:oMath>
        <m:r>
          <w:rPr>
            <w:rFonts w:ascii="Cambria Math" w:eastAsia="Cambria Math" w:hAnsi="Cambria Math" w:cs="Cambria Math"/>
            <w:color w:val="0000FF"/>
          </w:rPr>
          <m:t>γ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γ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BC4047" w:rsidRDefault="00BC4047" w:rsidP="00BC4047">
      <w:pPr>
        <w:spacing w:line="240" w:lineRule="auto"/>
      </w:pPr>
      <w:r>
        <w:t xml:space="preserve">5. </w:t>
      </w:r>
      <w:r>
        <w:t>（改编）已知直线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和平面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，则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的一个充分条件是（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BC4047" w:rsidRDefault="00BC4047" w:rsidP="00BC4047">
      <w:pPr>
        <w:tabs>
          <w:tab w:val="left" w:pos="4277"/>
        </w:tabs>
        <w:spacing w:line="240" w:lineRule="auto"/>
      </w:pPr>
      <w:r>
        <w:t xml:space="preserve">A. </w:t>
      </w:r>
      <w:r>
        <w:t>存在一条直线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r>
          <w:rPr>
            <w:rFonts w:ascii="Cambria Math" w:eastAsia="Cambria Math" w:hAnsi="Cambria Math" w:cs="Cambria Math"/>
          </w:rPr>
          <m:t>b</m:t>
        </m:r>
      </m:oMath>
      <w:r>
        <w:t>且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⊂</m:t>
        </m:r>
        <m:r>
          <w:rPr>
            <w:rFonts w:ascii="Cambria Math" w:eastAsia="Cambria Math" w:hAnsi="Cambria Math" w:cs="Cambria Math"/>
          </w:rPr>
          <m:t>α</m:t>
        </m:r>
      </m:oMath>
      <w:r>
        <w:tab/>
        <w:t xml:space="preserve">B. </w:t>
      </w:r>
      <w:r>
        <w:t>存在一条直线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w:rPr>
            <w:rFonts w:ascii="Cambria Math" w:eastAsia="Cambria Math" w:hAnsi="Cambria Math" w:cs="Cambria Math"/>
          </w:rPr>
          <m:t>b</m:t>
        </m:r>
      </m:oMath>
      <w:r>
        <w:t>且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w:rPr>
            <w:rFonts w:ascii="Cambria Math" w:eastAsia="Cambria Math" w:hAnsi="Cambria Math" w:cs="Cambria Math"/>
          </w:rPr>
          <m:t>α</m:t>
        </m:r>
      </m:oMath>
    </w:p>
    <w:p w:rsidR="00BC4047" w:rsidRDefault="00BC4047" w:rsidP="00BC4047">
      <w:pPr>
        <w:tabs>
          <w:tab w:val="left" w:pos="4277"/>
        </w:tabs>
        <w:spacing w:line="240" w:lineRule="auto"/>
      </w:pPr>
      <w:r>
        <w:t xml:space="preserve">C. </w:t>
      </w:r>
      <w:r>
        <w:t>存在一个平面</w:t>
      </w:r>
      <m:oMath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⊂</m:t>
        </m:r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且</w:t>
      </w:r>
      <m:oMath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r>
          <w:rPr>
            <w:rFonts w:ascii="Cambria Math" w:eastAsia="Cambria Math" w:hAnsi="Cambria Math" w:cs="Cambria Math"/>
          </w:rPr>
          <m:t>β</m:t>
        </m:r>
      </m:oMath>
      <w:r>
        <w:tab/>
        <w:t xml:space="preserve">D. </w:t>
      </w:r>
      <w:r>
        <w:t>存在一个平面</w:t>
      </w:r>
      <m:oMath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且</w:t>
      </w:r>
      <m:oMath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r>
          <w:rPr>
            <w:rFonts w:ascii="Cambria Math" w:eastAsia="Cambria Math" w:hAnsi="Cambria Math" w:cs="Cambria Math"/>
          </w:rPr>
          <m:t>β</m:t>
        </m:r>
      </m:oMath>
    </w:p>
    <w:p w:rsidR="00BC4047" w:rsidRDefault="00BC4047" w:rsidP="00BC4047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均有可能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两平面平行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则其中一个平面内的任一条直线都平行于另一平面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BC4047" w:rsidRDefault="00BC4047" w:rsidP="00BC4047">
      <w:pPr>
        <w:spacing w:line="240" w:lineRule="auto"/>
      </w:pPr>
      <w:r>
        <w:t xml:space="preserve">6. </w:t>
      </w:r>
      <w:r>
        <w:t>已知三条互相平行的直线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,</w:t>
      </w:r>
      <m:oMath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为两个不同的平面，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⊂</m:t>
        </m:r>
        <m:r>
          <w:rPr>
            <w:rFonts w:ascii="Cambria Math" w:eastAsia="Cambria Math" w:hAnsi="Cambria Math" w:cs="Cambria Math"/>
          </w:rPr>
          <m:t>α</m:t>
        </m:r>
      </m:oMath>
      <w:r>
        <w:t xml:space="preserve"> ,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⊂</m:t>
        </m:r>
        <m:r>
          <w:rPr>
            <w:rFonts w:ascii="Cambria Math" w:eastAsia="Cambria Math" w:hAnsi="Cambria Math" w:cs="Cambria Math"/>
          </w:rPr>
          <m:t>β</m:t>
        </m:r>
      </m:oMath>
      <w:r>
        <w:t xml:space="preserve"> ,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⊂</m:t>
        </m:r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，则两个平面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的位置关系是（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BC4047" w:rsidRDefault="00BC4047" w:rsidP="00BC4047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w:r>
        <w:t>平行</w:t>
      </w:r>
      <w:r>
        <w:tab/>
        <w:t xml:space="preserve">B. </w:t>
      </w:r>
      <w:r>
        <w:t>相交</w:t>
      </w:r>
      <w:r>
        <w:tab/>
        <w:t xml:space="preserve">C. </w:t>
      </w:r>
      <w:r>
        <w:t>垂直</w:t>
      </w:r>
      <w:r>
        <w:tab/>
        <w:t xml:space="preserve">D. </w:t>
      </w:r>
      <w:r>
        <w:t>平行或相交</w:t>
      </w:r>
    </w:p>
    <w:p w:rsidR="00BC4047" w:rsidRDefault="00BC4047" w:rsidP="00BC4047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</w:p>
    <w:p w:rsidR="00BC4047" w:rsidRDefault="00BC4047" w:rsidP="00BC404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2751485" wp14:editId="10A11D3E">
            <wp:extent cx="4139851" cy="1050131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851" cy="105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由题意易得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可能平行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也可能相交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BC4047" w:rsidRDefault="00BC4047" w:rsidP="00BC4047">
      <w:pPr>
        <w:spacing w:line="240" w:lineRule="auto"/>
      </w:pPr>
      <w:r>
        <w:t xml:space="preserve">7. </w:t>
      </w:r>
      <w:r>
        <w:t>如图，四边形</w:t>
      </w:r>
      <m:oMath>
        <m:r>
          <w:rPr>
            <w:rFonts w:ascii="Cambria Math" w:eastAsia="Cambria Math" w:hAnsi="Cambria Math" w:cs="Cambria Math"/>
          </w:rPr>
          <m:t>ABDC</m:t>
        </m:r>
      </m:oMath>
      <w:r>
        <w:t>是梯形，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  <m:r>
          <w:rPr>
            <w:rFonts w:ascii="Cambria Math" w:eastAsia="Cambria Math" w:hAnsi="Cambria Math" w:cs="Cambria Math"/>
          </w:rPr>
          <m:t>CD</m:t>
        </m:r>
      </m:oMath>
      <w:r>
        <w:t>，且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</m:oMath>
      <w:r>
        <w:t>平面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是</w:t>
      </w:r>
      <m:oMath>
        <m:r>
          <w:rPr>
            <w:rFonts w:ascii="Cambria Math" w:eastAsia="Cambria Math" w:hAnsi="Cambria Math" w:cs="Cambria Math"/>
          </w:rPr>
          <m:t>AC</m:t>
        </m:r>
      </m:oMath>
      <w:r>
        <w:t>的中点，且</w:t>
      </w:r>
      <m:oMath>
        <m:r>
          <w:rPr>
            <w:rFonts w:ascii="Cambria Math" w:eastAsia="Cambria Math" w:hAnsi="Cambria Math" w:cs="Cambria Math"/>
          </w:rPr>
          <m:t>AC</m:t>
        </m:r>
      </m:oMath>
      <w:r>
        <w:t>与平面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交于点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BD</m:t>
        </m:r>
      </m:oMath>
      <w:r>
        <w:t>与平面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交于点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CD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6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MN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BC4047" w:rsidRDefault="00BC4047" w:rsidP="00BC4047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FEB8ECC" wp14:editId="5AD1CF38">
            <wp:extent cx="1750219" cy="134883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219" cy="13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47" w:rsidRDefault="00BC4047" w:rsidP="00BC4047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4.5</w:t>
      </w:r>
      <w:r>
        <w:tab/>
        <w:t>B. 5</w:t>
      </w:r>
      <w:r>
        <w:tab/>
        <w:t>C. 5.4</w:t>
      </w:r>
      <w:r>
        <w:tab/>
        <w:t>D. 5.5</w:t>
      </w:r>
    </w:p>
    <w:p w:rsidR="00BC4047" w:rsidRDefault="00BC4047" w:rsidP="00BC4047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ABDC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ABDC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MN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MN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MN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是梯形</w:t>
      </w:r>
      <m:oMath>
        <m:r>
          <w:rPr>
            <w:rFonts w:ascii="Cambria Math" w:eastAsia="Cambria Math" w:hAnsi="Cambria Math" w:cs="Cambria Math"/>
            <w:color w:val="0000FF"/>
          </w:rPr>
          <m:t>ABDC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的中位线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MN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CD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BC4047" w:rsidRDefault="00BC4047" w:rsidP="00BC4047">
      <w:pPr>
        <w:spacing w:line="240" w:lineRule="auto"/>
      </w:pPr>
      <w:r>
        <w:t xml:space="preserve">8. </w:t>
      </w:r>
      <w:r>
        <w:t>如图</w:t>
      </w:r>
      <w:r>
        <w:t>,</w:t>
      </w:r>
      <w:r>
        <w:t>这是棱长为</w:t>
      </w:r>
      <w:r>
        <w:t>1</w:t>
      </w:r>
      <w:r>
        <w:t>的正四面体形状的木块，点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是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的中心，过点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将木块锯开，并使得截面平行于</w:t>
      </w:r>
      <m:oMath>
        <m:r>
          <w:rPr>
            <w:rFonts w:ascii="Cambria Math" w:eastAsia="Cambria Math" w:hAnsi="Cambria Math" w:cs="Cambria Math"/>
          </w:rPr>
          <m:t>AD</m:t>
        </m:r>
      </m:oMath>
      <w:r>
        <w:t>和</w:t>
      </w:r>
      <m:oMath>
        <m:r>
          <w:rPr>
            <w:rFonts w:ascii="Cambria Math" w:eastAsia="Cambria Math" w:hAnsi="Cambria Math" w:cs="Cambria Math"/>
          </w:rPr>
          <m:t>BC</m:t>
        </m:r>
      </m:oMath>
      <w:r>
        <w:t>，则下列关于截面的说法正确的个数为（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BC4047" w:rsidRDefault="00BC4047" w:rsidP="00BC4047">
      <w:pPr>
        <w:spacing w:line="240" w:lineRule="auto"/>
      </w:pPr>
      <w:r>
        <w:rPr>
          <w:noProof/>
        </w:rPr>
        <w:drawing>
          <wp:inline distT="0" distB="0" distL="0" distR="0" wp14:anchorId="3E079081" wp14:editId="433F73B0">
            <wp:extent cx="1457325" cy="1595438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59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47" w:rsidRDefault="00BC4047" w:rsidP="00BC4047">
      <w:pPr>
        <w:spacing w:line="240" w:lineRule="auto"/>
      </w:pPr>
      <w:r>
        <w:t>①截面是矩形；②截面不是平行四边形；③截面的面积为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9</m:t>
            </m:r>
          </m:den>
        </m:f>
      </m:oMath>
      <w:r>
        <w:t>；④截面与侧面</w:t>
      </w:r>
      <m:oMath>
        <m:r>
          <w:rPr>
            <w:rFonts w:ascii="Cambria Math" w:eastAsia="Cambria Math" w:hAnsi="Cambria Math" w:cs="Cambria Math"/>
          </w:rPr>
          <m:t>ABD</m:t>
        </m:r>
      </m:oMath>
      <w:r>
        <w:t>的交线平行于侧面</w:t>
      </w:r>
      <m:oMath>
        <m:r>
          <w:rPr>
            <w:rFonts w:ascii="Cambria Math" w:eastAsia="Cambria Math" w:hAnsi="Cambria Math" w:cs="Cambria Math"/>
          </w:rPr>
          <m:t>ACD</m:t>
        </m:r>
      </m:oMath>
      <w:r>
        <w:t>.</w:t>
      </w:r>
    </w:p>
    <w:p w:rsidR="00BC4047" w:rsidRDefault="00BC4047" w:rsidP="00BC4047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1</w:t>
      </w:r>
      <w:r>
        <w:tab/>
        <w:t>B. 2</w:t>
      </w:r>
      <w:r>
        <w:tab/>
        <w:t>C. 3</w:t>
      </w:r>
      <w:r>
        <w:tab/>
        <w:t>D. 4</w:t>
      </w:r>
    </w:p>
    <w:p w:rsidR="00BC4047" w:rsidRDefault="00BC4047" w:rsidP="00BC4047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由题意可知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的中心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过点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作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分别交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rFonts w:ascii="楷体" w:eastAsia="楷体" w:hAnsi="楷体" w:cs="楷体"/>
          <w:color w:val="0000FF"/>
        </w:rPr>
        <w:t>于点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点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作</w:t>
      </w:r>
      <m:oMath>
        <m:r>
          <w:rPr>
            <w:rFonts w:ascii="Cambria Math" w:eastAsia="Cambria Math" w:hAnsi="Cambria Math" w:cs="Cambria Math"/>
            <w:color w:val="0000FF"/>
          </w:rPr>
          <m:t>FG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AD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交</w:t>
      </w:r>
      <m:oMath>
        <m:r>
          <w:rPr>
            <w:rFonts w:ascii="Cambria Math" w:eastAsia="Cambria Math" w:hAnsi="Cambria Math" w:cs="Cambria Math"/>
            <w:color w:val="0000FF"/>
          </w:rPr>
          <m:t>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于点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</m:oMath>
      <w:r>
        <w:rPr>
          <w:color w:val="0000FF"/>
        </w:rPr>
        <w:t>，</w:t>
      </w:r>
    </w:p>
    <w:p w:rsidR="00BC4047" w:rsidRDefault="00BC4047" w:rsidP="00BC4047">
      <w:pPr>
        <w:spacing w:line="240" w:lineRule="auto"/>
      </w:pPr>
      <w:r>
        <w:rPr>
          <w:noProof/>
        </w:rPr>
        <w:drawing>
          <wp:inline distT="0" distB="0" distL="0" distR="0" wp14:anchorId="74460412" wp14:editId="3D171E46">
            <wp:extent cx="1792224" cy="191824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224" cy="191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设平面</w:t>
      </w:r>
      <m:oMath>
        <m:r>
          <w:rPr>
            <w:rFonts w:ascii="Cambria Math" w:eastAsia="Cambria Math" w:hAnsi="Cambria Math" w:cs="Cambria Math"/>
            <w:color w:val="0000FF"/>
          </w:rPr>
          <m:t>EFG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交于点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</m:oMath>
      <w:r>
        <w:rPr>
          <w:color w:val="0000FF"/>
        </w:rPr>
        <w:t>，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由于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⊄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EFG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EFG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EFG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同理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EFG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即四边形</w:t>
      </w:r>
      <m:oMath>
        <m:r>
          <w:rPr>
            <w:rFonts w:ascii="Cambria Math" w:eastAsia="Cambria Math" w:hAnsi="Cambria Math" w:cs="Cambria Math"/>
            <w:color w:val="0000FF"/>
          </w:rPr>
          <m:t>EFGH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为截面</w:t>
      </w:r>
      <w:r>
        <w:rPr>
          <w:color w:val="0000FF"/>
        </w:rPr>
        <w:t>，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lastRenderedPageBreak/>
        <w:t>因为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EFG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EFG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BCD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HG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BCD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HG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HG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同理</w:t>
      </w:r>
      <m:oMath>
        <m:r>
          <w:rPr>
            <w:rFonts w:ascii="Cambria Math" w:eastAsia="Cambria Math" w:hAnsi="Cambria Math" w:cs="Cambria Math"/>
            <w:color w:val="0000FF"/>
          </w:rPr>
          <m:t>FG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EH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所以四边形</w:t>
      </w:r>
      <m:oMath>
        <m:r>
          <w:rPr>
            <w:rFonts w:ascii="Cambria Math" w:eastAsia="Cambria Math" w:hAnsi="Cambria Math" w:cs="Cambria Math"/>
            <w:color w:val="0000FF"/>
          </w:rPr>
          <m:t>EFGH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为平行四边形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即截面是平行四边形</w:t>
      </w:r>
      <w:r>
        <w:rPr>
          <w:color w:val="0000FF"/>
        </w:rPr>
        <w:t>，②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连接</w:t>
      </w:r>
      <m:oMath>
        <m:r>
          <w:rPr>
            <w:rFonts w:ascii="Cambria Math" w:eastAsia="Cambria Math" w:hAnsi="Cambria Math" w:cs="Cambria Math"/>
            <w:color w:val="0000FF"/>
          </w:rPr>
          <m:t>AM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DM</m:t>
        </m:r>
      </m:oMath>
      <w:r>
        <w:rPr>
          <w:color w:val="0000FF"/>
        </w:rPr>
        <w:t>，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AM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DM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AM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DM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ADM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ADM</m:t>
        </m:r>
      </m:oMath>
      <w:r>
        <w:rPr>
          <w:color w:val="0000FF"/>
        </w:rPr>
        <w:t>，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ADM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AD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FG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即平行四边形</w:t>
      </w:r>
      <m:oMath>
        <m:r>
          <w:rPr>
            <w:rFonts w:ascii="Cambria Math" w:eastAsia="Cambria Math" w:hAnsi="Cambria Math" w:cs="Cambria Math"/>
            <w:color w:val="0000FF"/>
          </w:rPr>
          <m:t>EFGH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为矩形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即截面是矩形</w:t>
      </w:r>
      <w:r>
        <w:rPr>
          <w:color w:val="0000FF"/>
        </w:rPr>
        <w:t>，①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的中心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AM</m:t>
        </m:r>
      </m:oMath>
      <w:r>
        <w:rPr>
          <w:color w:val="0000FF"/>
        </w:rPr>
        <w:t>，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故矩形</w:t>
      </w:r>
      <m:oMath>
        <m:r>
          <w:rPr>
            <w:rFonts w:ascii="Cambria Math" w:eastAsia="Cambria Math" w:hAnsi="Cambria Math" w:cs="Cambria Math"/>
            <w:color w:val="0000FF"/>
          </w:rPr>
          <m:t>EFGH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的面积为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FG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即截面的面积为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</m:oMath>
      <w:r>
        <w:rPr>
          <w:color w:val="0000FF"/>
        </w:rPr>
        <w:t>，③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由于截面与侧面</w:t>
      </w:r>
      <m:oMath>
        <m:r>
          <w:rPr>
            <w:rFonts w:ascii="Cambria Math" w:eastAsia="Cambria Math" w:hAnsi="Cambria Math" w:cs="Cambria Math"/>
            <w:color w:val="0000FF"/>
          </w:rPr>
          <m:t>ABD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的交线为</w:t>
      </w:r>
      <m:oMath>
        <m:r>
          <w:rPr>
            <w:rFonts w:ascii="Cambria Math" w:eastAsia="Cambria Math" w:hAnsi="Cambria Math" w:cs="Cambria Math"/>
            <w:color w:val="0000FF"/>
          </w:rPr>
          <m:t>EH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EH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FG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ACD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EH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⊄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ACD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EH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ACD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即截面与侧面</w:t>
      </w:r>
      <m:oMath>
        <m:r>
          <w:rPr>
            <w:rFonts w:ascii="Cambria Math" w:eastAsia="Cambria Math" w:hAnsi="Cambria Math" w:cs="Cambria Math"/>
            <w:color w:val="0000FF"/>
          </w:rPr>
          <m:t>ABD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的交线平行于侧面</w:t>
      </w:r>
      <m:oMath>
        <m:r>
          <w:rPr>
            <w:rFonts w:ascii="Cambria Math" w:eastAsia="Cambria Math" w:hAnsi="Cambria Math" w:cs="Cambria Math"/>
            <w:color w:val="0000FF"/>
          </w:rPr>
          <m:t>ACD</m:t>
        </m:r>
      </m:oMath>
      <w:r>
        <w:rPr>
          <w:color w:val="0000FF"/>
        </w:rPr>
        <w:t>，④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BC4047" w:rsidRDefault="00BC4047" w:rsidP="00BC4047">
      <w:pPr>
        <w:pStyle w:val="4"/>
      </w:pPr>
      <w:r>
        <w:t>综合提升练</w:t>
      </w:r>
    </w:p>
    <w:p w:rsidR="00BC4047" w:rsidRDefault="00BC4047" w:rsidP="00BC4047">
      <w:pPr>
        <w:spacing w:line="240" w:lineRule="auto"/>
      </w:pPr>
      <w:r>
        <w:t xml:space="preserve">9. </w:t>
      </w:r>
      <w:r>
        <w:t>（多选题）如图，在下列四个正方体中，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为正方体的两个顶点，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Q</m:t>
        </m:r>
      </m:oMath>
      <w:r>
        <w:t>为所在棱的中点，则在这四个正方体中，直线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与平面</w:t>
      </w:r>
      <m:oMath>
        <m:r>
          <w:rPr>
            <w:rFonts w:ascii="Cambria Math" w:eastAsia="Cambria Math" w:hAnsi="Cambria Math" w:cs="Cambria Math"/>
          </w:rPr>
          <m:t>MNQ</m:t>
        </m:r>
      </m:oMath>
      <w:r>
        <w:t>平行的是（</w:t>
      </w:r>
      <w:r>
        <w:t xml:space="preserve"> </w:t>
      </w:r>
      <w:r>
        <w:rPr>
          <w:color w:val="FF0000"/>
        </w:rPr>
        <w:t>ABC</w:t>
      </w:r>
      <w:r>
        <w:t xml:space="preserve"> </w:t>
      </w:r>
      <w:r>
        <w:t>）</w:t>
      </w:r>
      <w:r>
        <w:t>.</w:t>
      </w:r>
    </w:p>
    <w:p w:rsidR="00BC4047" w:rsidRDefault="00BC4047" w:rsidP="00BC4047">
      <w:pPr>
        <w:tabs>
          <w:tab w:val="left" w:pos="4277"/>
        </w:tabs>
        <w:spacing w:line="240" w:lineRule="auto"/>
      </w:pPr>
      <w:r>
        <w:t xml:space="preserve">A. </w:t>
      </w:r>
      <w:r>
        <w:rPr>
          <w:noProof/>
        </w:rPr>
        <w:drawing>
          <wp:inline distT="0" distB="0" distL="0" distR="0" wp14:anchorId="3AF14776" wp14:editId="554F4026">
            <wp:extent cx="1609725" cy="156761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5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B. </w:t>
      </w:r>
      <w:r>
        <w:rPr>
          <w:noProof/>
        </w:rPr>
        <w:drawing>
          <wp:inline distT="0" distB="0" distL="0" distR="0" wp14:anchorId="5C5CDA2E" wp14:editId="712AF185">
            <wp:extent cx="1685925" cy="1704606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70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47" w:rsidRDefault="00BC4047" w:rsidP="00BC4047">
      <w:pPr>
        <w:tabs>
          <w:tab w:val="left" w:pos="4277"/>
        </w:tabs>
        <w:spacing w:line="240" w:lineRule="auto"/>
      </w:pPr>
      <w:r>
        <w:t xml:space="preserve">C. </w:t>
      </w:r>
      <w:r>
        <w:rPr>
          <w:noProof/>
        </w:rPr>
        <w:drawing>
          <wp:inline distT="0" distB="0" distL="0" distR="0" wp14:anchorId="17808137" wp14:editId="37E9E53C">
            <wp:extent cx="1628775" cy="140476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0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D. </w:t>
      </w:r>
      <w:r>
        <w:rPr>
          <w:noProof/>
        </w:rPr>
        <w:drawing>
          <wp:inline distT="0" distB="0" distL="0" distR="0" wp14:anchorId="230C08DD" wp14:editId="1FBCC680">
            <wp:extent cx="1638300" cy="1437597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3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47" w:rsidRDefault="00BC4047" w:rsidP="00BC4047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1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连接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</m:oMath>
      <w:r>
        <w:rPr>
          <w:rFonts w:ascii="楷体" w:eastAsia="楷体" w:hAnsi="楷体" w:cs="楷体"/>
          <w:color w:val="0000FF"/>
        </w:rPr>
        <w:t>分别为所在棱的中点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所以由三角形中位线定理可得</w:t>
      </w:r>
      <m:oMath>
        <m:r>
          <w:rPr>
            <w:rFonts w:ascii="Cambria Math" w:eastAsia="Cambria Math" w:hAnsi="Cambria Math" w:cs="Cambria Math"/>
            <w:color w:val="0000FF"/>
          </w:rPr>
          <m:t>NQ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NQ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⊄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MNQ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NQ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MNQ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MNQ</m:t>
        </m:r>
      </m:oMath>
      <w:r>
        <w:rPr>
          <w:color w:val="0000FF"/>
        </w:rPr>
        <w:t>.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2,</w:t>
      </w:r>
      <w:r>
        <w:rPr>
          <w:rFonts w:ascii="楷体" w:eastAsia="楷体" w:hAnsi="楷体" w:cs="楷体"/>
          <w:color w:val="0000FF"/>
        </w:rPr>
        <w:t>连接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</w:p>
    <w:p w:rsidR="00BC4047" w:rsidRDefault="00BC4047" w:rsidP="00BC4047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817E987" wp14:editId="3866AF65">
            <wp:extent cx="3181350" cy="163830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</m:oMath>
      <w:r>
        <w:rPr>
          <w:rFonts w:ascii="楷体" w:eastAsia="楷体" w:hAnsi="楷体" w:cs="楷体"/>
          <w:color w:val="0000FF"/>
        </w:rPr>
        <w:t>分别为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楷体" w:eastAsia="楷体" w:hAnsi="楷体" w:cs="楷体"/>
          <w:color w:val="0000FF"/>
        </w:rPr>
        <w:t>的中点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MQ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MQ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⊄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MNQ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MQ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MNQ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MNQ</m:t>
        </m:r>
      </m:oMath>
      <w:r>
        <w:rPr>
          <w:color w:val="0000FF"/>
        </w:rPr>
        <w:t>.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3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连接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</m:oMath>
      <w:r>
        <w:rPr>
          <w:rFonts w:ascii="楷体" w:eastAsia="楷体" w:hAnsi="楷体" w:cs="楷体"/>
          <w:color w:val="0000FF"/>
        </w:rPr>
        <w:t>分别为所在棱的中点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所以由三角形中位线定理可得</w:t>
      </w:r>
      <m:oMath>
        <m:r>
          <w:rPr>
            <w:rFonts w:ascii="Cambria Math" w:eastAsia="Cambria Math" w:hAnsi="Cambria Math" w:cs="Cambria Math"/>
            <w:color w:val="0000FF"/>
          </w:rPr>
          <m:t>MQ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MQ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</w:rPr>
        <w:t>，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⊄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MNQ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MQ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MNQ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MNQ</m:t>
        </m:r>
      </m:oMath>
      <w:r>
        <w:rPr>
          <w:color w:val="0000FF"/>
        </w:rPr>
        <w:t>.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4,</w:t>
      </w:r>
      <w:r>
        <w:rPr>
          <w:rFonts w:ascii="楷体" w:eastAsia="楷体" w:hAnsi="楷体" w:cs="楷体"/>
          <w:color w:val="0000FF"/>
        </w:rPr>
        <w:t>取底面中心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连接</w:t>
      </w:r>
      <m:oMath>
        <m:r>
          <w:rPr>
            <w:rFonts w:ascii="Cambria Math" w:eastAsia="Cambria Math" w:hAnsi="Cambria Math" w:cs="Cambria Math"/>
            <w:color w:val="0000FF"/>
          </w:rPr>
          <m:t>OQ</m:t>
        </m:r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</w:p>
    <w:p w:rsidR="00BC4047" w:rsidRDefault="00BC4047" w:rsidP="00BC404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66376E1" wp14:editId="40D470A0">
            <wp:extent cx="3619500" cy="16764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由于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为所在棱的中点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所以由三角形中位线定理可得</w:t>
      </w:r>
      <m:oMath>
        <m:r>
          <w:rPr>
            <w:rFonts w:ascii="Cambria Math" w:eastAsia="Cambria Math" w:hAnsi="Cambria Math" w:cs="Cambria Math"/>
            <w:color w:val="0000FF"/>
          </w:rPr>
          <m:t>OQ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OQ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与平面</w:t>
      </w:r>
      <m:oMath>
        <m:r>
          <w:rPr>
            <w:rFonts w:ascii="Cambria Math" w:eastAsia="Cambria Math" w:hAnsi="Cambria Math" w:cs="Cambria Math"/>
            <w:color w:val="0000FF"/>
          </w:rPr>
          <m:t>MNQ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相交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所以直线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与平面</w:t>
      </w:r>
      <m:oMath>
        <m:r>
          <w:rPr>
            <w:rFonts w:ascii="Cambria Math" w:eastAsia="Cambria Math" w:hAnsi="Cambria Math" w:cs="Cambria Math"/>
            <w:color w:val="0000FF"/>
          </w:rPr>
          <m:t>MNQ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相交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</w:rPr>
        <w:t>.</w:t>
      </w:r>
    </w:p>
    <w:p w:rsidR="00BC4047" w:rsidRDefault="00BC4047" w:rsidP="00BC4047">
      <w:pPr>
        <w:spacing w:line="240" w:lineRule="auto"/>
      </w:pPr>
      <w:r>
        <w:t xml:space="preserve">10. </w:t>
      </w:r>
      <w:r>
        <w:t>（多选题）如图，在正方体</w:t>
      </w:r>
      <m:oMath>
        <m:r>
          <w:rPr>
            <w:rFonts w:ascii="Cambria Math" w:eastAsia="Cambria Math" w:hAnsi="Cambria Math" w:cs="Cambria Math"/>
          </w:rPr>
          <m:t>ABCD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中，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G</m:t>
        </m:r>
      </m:oMath>
      <w:r>
        <w:t>分别为</w:t>
      </w:r>
      <m:oMath>
        <m:r>
          <w:rPr>
            <w:rFonts w:ascii="Cambria Math" w:eastAsia="Cambria Math" w:hAnsi="Cambria Math" w:cs="Cambria Math"/>
          </w:rPr>
          <m:t>BC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的中点，则（</w:t>
      </w:r>
      <w:r>
        <w:t xml:space="preserve"> </w:t>
      </w:r>
      <w:r>
        <w:rPr>
          <w:color w:val="FF0000"/>
        </w:rPr>
        <w:t>ABD</w:t>
      </w:r>
      <w:r>
        <w:t xml:space="preserve"> </w:t>
      </w:r>
      <w:r>
        <w:t>）</w:t>
      </w:r>
      <w:r>
        <w:t>.</w:t>
      </w:r>
    </w:p>
    <w:p w:rsidR="00BC4047" w:rsidRDefault="00BC4047" w:rsidP="00BC4047">
      <w:pPr>
        <w:spacing w:line="240" w:lineRule="auto"/>
      </w:pPr>
      <w:r>
        <w:rPr>
          <w:noProof/>
        </w:rPr>
        <w:drawing>
          <wp:inline distT="0" distB="0" distL="0" distR="0" wp14:anchorId="30F190A1" wp14:editId="3E46368C">
            <wp:extent cx="1695450" cy="16002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47" w:rsidRDefault="00BC4047" w:rsidP="00BC4047">
      <w:pPr>
        <w:spacing w:line="240" w:lineRule="auto"/>
      </w:pPr>
      <w:r>
        <w:t xml:space="preserve">A. </w:t>
      </w:r>
      <w:r>
        <w:t>直线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D</m:t>
        </m:r>
      </m:oMath>
      <w:r>
        <w:t>与直线</w:t>
      </w:r>
      <m:oMath>
        <m:r>
          <w:rPr>
            <w:rFonts w:ascii="Cambria Math" w:eastAsia="Cambria Math" w:hAnsi="Cambria Math" w:cs="Cambria Math"/>
          </w:rPr>
          <m:t>AF</m:t>
        </m:r>
      </m:oMath>
      <w:r>
        <w:t>异面</w:t>
      </w:r>
    </w:p>
    <w:p w:rsidR="00BC4047" w:rsidRDefault="00BC4047" w:rsidP="00BC4047">
      <w:pPr>
        <w:spacing w:line="240" w:lineRule="auto"/>
      </w:pPr>
      <w:r>
        <w:t xml:space="preserve">B. </w:t>
      </w:r>
      <w:r>
        <w:t>直线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G</m:t>
        </m:r>
      </m:oMath>
      <w:r>
        <w:t>与平面</w:t>
      </w:r>
      <m:oMath>
        <m:r>
          <w:rPr>
            <w:rFonts w:ascii="Cambria Math" w:eastAsia="Cambria Math" w:hAnsi="Cambria Math" w:cs="Cambria Math"/>
          </w:rPr>
          <m:t>AEF</m:t>
        </m:r>
      </m:oMath>
      <w:r>
        <w:t>平行</w:t>
      </w:r>
    </w:p>
    <w:p w:rsidR="00BC4047" w:rsidRDefault="00BC4047" w:rsidP="00BC4047">
      <w:pPr>
        <w:spacing w:line="240" w:lineRule="auto"/>
      </w:pPr>
      <w:r>
        <w:t xml:space="preserve">C. </w:t>
      </w:r>
      <w:r>
        <w:t>平面</w:t>
      </w:r>
      <m:oMath>
        <m:r>
          <w:rPr>
            <w:rFonts w:ascii="Cambria Math" w:eastAsia="Cambria Math" w:hAnsi="Cambria Math" w:cs="Cambria Math"/>
          </w:rPr>
          <m:t>AEF</m:t>
        </m:r>
      </m:oMath>
      <w:r>
        <w:t>截正方体所得的截面是平行四边形</w:t>
      </w:r>
    </w:p>
    <w:p w:rsidR="00BC4047" w:rsidRDefault="00BC4047" w:rsidP="00BC4047">
      <w:pPr>
        <w:spacing w:line="240" w:lineRule="auto"/>
      </w:pPr>
      <w:r>
        <w:t xml:space="preserve">D. </w:t>
      </w:r>
      <w:r>
        <w:t>点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和点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到平面</w:t>
      </w:r>
      <m:oMath>
        <m:r>
          <w:rPr>
            <w:rFonts w:ascii="Cambria Math" w:eastAsia="Cambria Math" w:hAnsi="Cambria Math" w:cs="Cambria Math"/>
          </w:rPr>
          <m:t>AEF</m:t>
        </m:r>
      </m:oMath>
      <w:r>
        <w:t>的距离相等</w:t>
      </w:r>
    </w:p>
    <w:p w:rsidR="00BC4047" w:rsidRDefault="00BC4047" w:rsidP="00BC4047">
      <w:pPr>
        <w:spacing w:line="240" w:lineRule="auto"/>
        <w:ind w:firstLine="440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由图可知</w:t>
      </w:r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AF</m:t>
        </m:r>
      </m:oMath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显然不平行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且不相交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AF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异面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lastRenderedPageBreak/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取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的中点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连接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GM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所示</w:t>
      </w:r>
      <w:r>
        <w:rPr>
          <w:color w:val="0000FF"/>
        </w:rPr>
        <w:t>,</w:t>
      </w:r>
    </w:p>
    <w:p w:rsidR="00BC4047" w:rsidRDefault="00BC4047" w:rsidP="00BC404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6A76C55" wp14:editId="7FF3B9B0">
            <wp:extent cx="1181100" cy="1117113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1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47" w:rsidRDefault="00BC4047" w:rsidP="00BC4047">
      <w:pPr>
        <w:spacing w:line="240" w:lineRule="auto"/>
        <w:jc w:val="center"/>
      </w:pPr>
      <w:r>
        <w:t>图</w:t>
      </w:r>
      <w:r>
        <w:t>1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易知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AE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⊄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AEF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AEF</m:t>
        </m:r>
      </m:oMath>
      <w:r>
        <w:rPr>
          <w:color w:val="0000FF"/>
        </w:rPr>
        <w:t>，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AEF</m:t>
        </m:r>
      </m:oMath>
      <w:r>
        <w:rPr>
          <w:color w:val="0000FF"/>
        </w:rPr>
        <w:t>，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又易知</w:t>
      </w:r>
      <m:oMath>
        <m:r>
          <w:rPr>
            <w:rFonts w:ascii="Cambria Math" w:eastAsia="Cambria Math" w:hAnsi="Cambria Math" w:cs="Cambria Math"/>
            <w:color w:val="0000FF"/>
          </w:rPr>
          <m:t>GM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EF</m:t>
        </m:r>
      </m:oMath>
      <w:r>
        <w:rPr>
          <w:color w:val="0000FF"/>
        </w:rPr>
        <w:t>，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GM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⊄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AEF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AEF</m:t>
        </m:r>
      </m:oMath>
      <w:r>
        <w:rPr>
          <w:color w:val="0000FF"/>
        </w:rPr>
        <w:t>，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GM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AEF</m:t>
        </m:r>
      </m:oMath>
      <w:r>
        <w:rPr>
          <w:color w:val="0000FF"/>
        </w:rPr>
        <w:t>，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又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r>
          <w:rPr>
            <w:rFonts w:ascii="Cambria Math" w:eastAsia="Cambria Math" w:hAnsi="Cambria Math" w:cs="Cambria Math"/>
            <w:color w:val="0000FF"/>
          </w:rPr>
          <m:t>GM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所以平面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MG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AEF</m:t>
        </m:r>
      </m:oMath>
      <w:r>
        <w:rPr>
          <w:color w:val="0000FF"/>
        </w:rPr>
        <w:t>，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又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MG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AEF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连接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F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所示</w:t>
      </w:r>
      <w:r>
        <w:rPr>
          <w:color w:val="0000FF"/>
        </w:rPr>
        <w:t>,</w:t>
      </w:r>
    </w:p>
    <w:p w:rsidR="00BC4047" w:rsidRDefault="00BC4047" w:rsidP="00BC404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42799B6" wp14:editId="3E40AFDD">
            <wp:extent cx="1295400" cy="1292696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47" w:rsidRDefault="00BC4047" w:rsidP="00BC4047">
      <w:pPr>
        <w:spacing w:line="240" w:lineRule="auto"/>
        <w:jc w:val="center"/>
      </w:pPr>
      <w:r>
        <w:t>图</w:t>
      </w:r>
      <w:r>
        <w:t>2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易知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EF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所以平面</w:t>
      </w:r>
      <m:oMath>
        <m:r>
          <w:rPr>
            <w:rFonts w:ascii="Cambria Math" w:eastAsia="Cambria Math" w:hAnsi="Cambria Math" w:cs="Cambria Math"/>
            <w:color w:val="0000FF"/>
          </w:rPr>
          <m:t>AEF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截正方体所得的截面为等腰梯形</w:t>
      </w:r>
      <m:oMath>
        <m:r>
          <w:rPr>
            <w:rFonts w:ascii="Cambria Math" w:eastAsia="Cambria Math" w:hAnsi="Cambria Math" w:cs="Cambria Math"/>
            <w:color w:val="0000FF"/>
          </w:rPr>
          <m:t>AEF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AEF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过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的中点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即平面</w:t>
      </w:r>
      <m:oMath>
        <m:r>
          <w:rPr>
            <w:rFonts w:ascii="Cambria Math" w:eastAsia="Cambria Math" w:hAnsi="Cambria Math" w:cs="Cambria Math"/>
            <w:color w:val="0000FF"/>
          </w:rPr>
          <m:t>AEF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将线段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平分</w:t>
      </w:r>
      <w:r>
        <w:rPr>
          <w:color w:val="0000FF"/>
        </w:rPr>
        <w:t>，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所以点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与点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到平面</w:t>
      </w:r>
      <m:oMath>
        <m:r>
          <w:rPr>
            <w:rFonts w:ascii="Cambria Math" w:eastAsia="Cambria Math" w:hAnsi="Cambria Math" w:cs="Cambria Math"/>
            <w:color w:val="0000FF"/>
          </w:rPr>
          <m:t>AEF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的距离相等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ABD</m:t>
        </m:r>
      </m:oMath>
      <w:r>
        <w:rPr>
          <w:color w:val="0000FF"/>
        </w:rPr>
        <w:t>.</w:t>
      </w:r>
    </w:p>
    <w:p w:rsidR="00BC4047" w:rsidRDefault="00BC4047" w:rsidP="00BC4047">
      <w:pPr>
        <w:spacing w:line="240" w:lineRule="auto"/>
      </w:pPr>
      <w:r>
        <w:t xml:space="preserve">11. </w:t>
      </w:r>
      <w:r>
        <w:t>如图，在空间四边形</w:t>
      </w:r>
      <m:oMath>
        <m:r>
          <w:rPr>
            <w:rFonts w:ascii="Cambria Math" w:eastAsia="Cambria Math" w:hAnsi="Cambria Math" w:cs="Cambria Math"/>
          </w:rPr>
          <m:t>ABCD</m:t>
        </m:r>
      </m:oMath>
      <w:r>
        <w:t>中，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>分别为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AD</m:t>
        </m:r>
      </m:oMath>
      <w:r>
        <w:t>上的点，且</w:t>
      </w:r>
      <m:oMath>
        <m:r>
          <w:rPr>
            <w:rFonts w:ascii="Cambria Math" w:eastAsia="Cambria Math" w:hAnsi="Cambria Math" w:cs="Cambria Math"/>
          </w:rPr>
          <m:t>AE</m:t>
        </m:r>
        <m:r>
          <m:rPr>
            <m:sty m:val="p"/>
          </m:rPr>
          <w:rPr>
            <w:rFonts w:ascii="Cambria Math" w:eastAsia="Cambria Math" w:hAnsi="Cambria Math" w:cs="Cambria Math"/>
          </w:rPr>
          <m:t>:</m:t>
        </m:r>
        <m:r>
          <w:rPr>
            <w:rFonts w:ascii="Cambria Math" w:eastAsia="Cambria Math" w:hAnsi="Cambria Math" w:cs="Cambria Math"/>
          </w:rPr>
          <m:t>EB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AF</m:t>
        </m:r>
        <m:r>
          <m:rPr>
            <m:sty m:val="p"/>
          </m:rPr>
          <w:rPr>
            <w:rFonts w:ascii="Cambria Math" w:eastAsia="Cambria Math" w:hAnsi="Cambria Math" w:cs="Cambria Math"/>
          </w:rPr>
          <m:t>:</m:t>
        </m:r>
        <m:r>
          <w:rPr>
            <w:rFonts w:ascii="Cambria Math" w:eastAsia="Cambria Math" w:hAnsi="Cambria Math" w:cs="Cambria Math"/>
          </w:rPr>
          <m:t>FD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:</m:t>
        </m:r>
        <m:r>
          <w:rPr>
            <w:rFonts w:ascii="Cambria Math" w:eastAsia="Cambria Math" w:hAnsi="Cambria Math" w:cs="Cambria Math"/>
          </w:rPr>
          <m:t>4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H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G</m:t>
        </m:r>
      </m:oMath>
      <w:r>
        <w:t>分别为</w:t>
      </w:r>
      <m:oMath>
        <m:r>
          <w:rPr>
            <w:rFonts w:ascii="Cambria Math" w:eastAsia="Cambria Math" w:hAnsi="Cambria Math" w:cs="Cambria Math"/>
          </w:rPr>
          <m:t>BC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CD</m:t>
        </m:r>
      </m:oMath>
      <w:r>
        <w:t>的中点，则</w:t>
      </w:r>
      <w:r>
        <w:rPr>
          <w:color w:val="FF0000"/>
          <w:u w:val="single" w:color="000000"/>
        </w:rPr>
        <w:t>②</w:t>
      </w:r>
      <w:r>
        <w:t>.</w:t>
      </w:r>
      <w:r>
        <w:t>（填序号）</w:t>
      </w:r>
    </w:p>
    <w:p w:rsidR="00BC4047" w:rsidRDefault="00BC4047" w:rsidP="00BC404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2A77578" wp14:editId="7D5261AB">
            <wp:extent cx="1628870" cy="1512189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870" cy="151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47" w:rsidRDefault="00BC4047" w:rsidP="00BC4047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</w:rPr>
          <m:t>①</m:t>
        </m:r>
        <m:r>
          <w:rPr>
            <w:rFonts w:ascii="Cambria Math" w:eastAsia="Cambria Math" w:hAnsi="Cambria Math" w:cs="Cambria Math"/>
          </w:rPr>
          <m:t>BD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</m:oMath>
      <w:r>
        <w:t>平面</w:t>
      </w:r>
      <m:oMath>
        <m:r>
          <w:rPr>
            <w:rFonts w:ascii="Cambria Math" w:eastAsia="Cambria Math" w:hAnsi="Cambria Math" w:cs="Cambria Math"/>
          </w:rPr>
          <m:t>EFG</m:t>
        </m:r>
      </m:oMath>
      <w:r>
        <w:t>，且四边形</w:t>
      </w:r>
      <m:oMath>
        <m:r>
          <w:rPr>
            <w:rFonts w:ascii="Cambria Math" w:eastAsia="Cambria Math" w:hAnsi="Cambria Math" w:cs="Cambria Math"/>
          </w:rPr>
          <m:t>EFGH</m:t>
        </m:r>
      </m:oMath>
      <w:r>
        <w:t>是平行四边形；</w:t>
      </w:r>
    </w:p>
    <w:p w:rsidR="00BC4047" w:rsidRDefault="00BC4047" w:rsidP="00BC4047">
      <w:pPr>
        <w:spacing w:line="240" w:lineRule="auto"/>
      </w:pPr>
      <w:r>
        <w:t>②</w:t>
      </w:r>
      <m:oMath>
        <m:r>
          <w:rPr>
            <w:rFonts w:ascii="Cambria Math" w:eastAsia="Cambria Math" w:hAnsi="Cambria Math" w:cs="Cambria Math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</m:oMath>
      <w:r>
        <w:t>平面</w:t>
      </w:r>
      <m:oMath>
        <m:r>
          <w:rPr>
            <w:rFonts w:ascii="Cambria Math" w:eastAsia="Cambria Math" w:hAnsi="Cambria Math" w:cs="Cambria Math"/>
          </w:rPr>
          <m:t>BCD</m:t>
        </m:r>
      </m:oMath>
      <w:r>
        <w:t>，且四边形</w:t>
      </w:r>
      <m:oMath>
        <m:r>
          <w:rPr>
            <w:rFonts w:ascii="Cambria Math" w:eastAsia="Cambria Math" w:hAnsi="Cambria Math" w:cs="Cambria Math"/>
          </w:rPr>
          <m:t>EFGH</m:t>
        </m:r>
      </m:oMath>
      <w:r>
        <w:t>是梯形；</w:t>
      </w:r>
    </w:p>
    <w:p w:rsidR="00BC4047" w:rsidRDefault="00BC4047" w:rsidP="00BC4047">
      <w:pPr>
        <w:spacing w:line="240" w:lineRule="auto"/>
      </w:pPr>
      <w:r>
        <w:t>③</w:t>
      </w:r>
      <m:oMath>
        <m:r>
          <w:rPr>
            <w:rFonts w:ascii="Cambria Math" w:eastAsia="Cambria Math" w:hAnsi="Cambria Math" w:cs="Cambria Math"/>
          </w:rPr>
          <m:t>HG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</m:oMath>
      <w:r>
        <w:t>平面</w:t>
      </w:r>
      <m:oMath>
        <m:r>
          <w:rPr>
            <w:rFonts w:ascii="Cambria Math" w:eastAsia="Cambria Math" w:hAnsi="Cambria Math" w:cs="Cambria Math"/>
          </w:rPr>
          <m:t>ABD</m:t>
        </m:r>
      </m:oMath>
      <w:r>
        <w:t>，且四边形</w:t>
      </w:r>
      <m:oMath>
        <m:r>
          <w:rPr>
            <w:rFonts w:ascii="Cambria Math" w:eastAsia="Cambria Math" w:hAnsi="Cambria Math" w:cs="Cambria Math"/>
          </w:rPr>
          <m:t>EFGH</m:t>
        </m:r>
      </m:oMath>
      <w:r>
        <w:t>是平行四边形；</w:t>
      </w:r>
    </w:p>
    <w:p w:rsidR="00BC4047" w:rsidRDefault="00BC4047" w:rsidP="00BC4047">
      <w:pPr>
        <w:spacing w:line="240" w:lineRule="auto"/>
      </w:pPr>
      <w:r>
        <w:t>④</w:t>
      </w:r>
      <m:oMath>
        <m:r>
          <w:rPr>
            <w:rFonts w:ascii="Cambria Math" w:eastAsia="Cambria Math" w:hAnsi="Cambria Math" w:cs="Cambria Math"/>
          </w:rPr>
          <m:t>EH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</m:oMath>
      <w:r>
        <w:t>平面</w:t>
      </w:r>
      <m:oMath>
        <m:r>
          <w:rPr>
            <w:rFonts w:ascii="Cambria Math" w:eastAsia="Cambria Math" w:hAnsi="Cambria Math" w:cs="Cambria Math"/>
          </w:rPr>
          <m:t>ADC</m:t>
        </m:r>
      </m:oMath>
      <w:r>
        <w:t>，且四边形</w:t>
      </w:r>
      <m:oMath>
        <m:r>
          <w:rPr>
            <w:rFonts w:ascii="Cambria Math" w:eastAsia="Cambria Math" w:hAnsi="Cambria Math" w:cs="Cambria Math"/>
          </w:rPr>
          <m:t>EFGH</m:t>
        </m:r>
      </m:oMath>
      <w:r>
        <w:t>是梯形</w:t>
      </w:r>
      <w:r>
        <w:t>.</w:t>
      </w:r>
    </w:p>
    <w:p w:rsidR="00BC4047" w:rsidRDefault="00BC4047" w:rsidP="00BC4047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</m:oMath>
      <w:r>
        <w:rPr>
          <w:rFonts w:ascii="楷体" w:eastAsia="楷体" w:hAnsi="楷体" w:cs="楷体"/>
          <w:color w:val="0000FF"/>
        </w:rPr>
        <w:t>分别为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</m:oMath>
      <w:r>
        <w:rPr>
          <w:rFonts w:ascii="楷体" w:eastAsia="楷体" w:hAnsi="楷体" w:cs="楷体"/>
          <w:color w:val="0000FF"/>
        </w:rPr>
        <w:t>上的点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AE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:</m:t>
        </m:r>
        <m:r>
          <w:rPr>
            <w:rFonts w:ascii="Cambria Math" w:eastAsia="Cambria Math" w:hAnsi="Cambria Math" w:cs="Cambria Math"/>
            <w:color w:val="0000FF"/>
          </w:rPr>
          <m:t>EB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:</m:t>
        </m:r>
        <m:r>
          <w:rPr>
            <w:rFonts w:ascii="Cambria Math" w:eastAsia="Cambria Math" w:hAnsi="Cambria Math" w:cs="Cambria Math"/>
            <w:color w:val="0000FF"/>
          </w:rPr>
          <m:t>FD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: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lastRenderedPageBreak/>
        <w:t>所以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color w:val="0000FF"/>
        </w:rPr>
        <w:t>.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</m:oMath>
      <w:r>
        <w:rPr>
          <w:rFonts w:ascii="楷体" w:eastAsia="楷体" w:hAnsi="楷体" w:cs="楷体"/>
          <w:color w:val="0000FF"/>
        </w:rPr>
        <w:t>分别为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CD</m:t>
        </m:r>
      </m:oMath>
      <w:r>
        <w:rPr>
          <w:rFonts w:ascii="楷体" w:eastAsia="楷体" w:hAnsi="楷体" w:cs="楷体"/>
          <w:color w:val="0000FF"/>
        </w:rPr>
        <w:t>的中点</w:t>
      </w:r>
      <w:r>
        <w:rPr>
          <w:color w:val="0000FF"/>
        </w:rPr>
        <w:t>，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GH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color w:val="0000FF"/>
        </w:rPr>
        <w:t>，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GH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GH</m:t>
        </m:r>
      </m:oMath>
      <w:r>
        <w:rPr>
          <w:color w:val="0000FF"/>
        </w:rPr>
        <w:t>，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所以四边形</w:t>
      </w:r>
      <m:oMath>
        <m:r>
          <w:rPr>
            <w:rFonts w:ascii="Cambria Math" w:eastAsia="Cambria Math" w:hAnsi="Cambria Math" w:cs="Cambria Math"/>
            <w:color w:val="0000FF"/>
          </w:rPr>
          <m:t>EFGH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为梯形</w:t>
      </w:r>
      <w:r>
        <w:rPr>
          <w:color w:val="0000FF"/>
        </w:rPr>
        <w:t>.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⊄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BCD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BCD</m:t>
        </m:r>
      </m:oMath>
      <w:r>
        <w:rPr>
          <w:color w:val="0000FF"/>
        </w:rPr>
        <w:t>，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BCD</m:t>
        </m:r>
      </m:oMath>
      <w:r>
        <w:rPr>
          <w:color w:val="0000FF"/>
        </w:rPr>
        <w:t>，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EH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ADC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则由线面平行的性质可得</w:t>
      </w:r>
      <m:oMath>
        <m:r>
          <w:rPr>
            <w:rFonts w:ascii="Cambria Math" w:eastAsia="Cambria Math" w:hAnsi="Cambria Math" w:cs="Cambria Math"/>
            <w:color w:val="0000FF"/>
          </w:rPr>
          <m:t>EH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FG</m:t>
        </m:r>
      </m:oMath>
      <w:r>
        <w:rPr>
          <w:color w:val="0000FF"/>
        </w:rPr>
        <w:t>，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EH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FG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不平行</w:t>
      </w:r>
      <w:r>
        <w:rPr>
          <w:color w:val="0000FF"/>
        </w:rPr>
        <w:t>，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EH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与平面</w:t>
      </w:r>
      <m:oMath>
        <m:r>
          <w:rPr>
            <w:rFonts w:ascii="Cambria Math" w:eastAsia="Cambria Math" w:hAnsi="Cambria Math" w:cs="Cambria Math"/>
            <w:color w:val="0000FF"/>
          </w:rPr>
          <m:t>ADC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不平行</w:t>
      </w:r>
      <w:r>
        <w:rPr>
          <w:color w:val="0000FF"/>
        </w:rPr>
        <w:t>.</w:t>
      </w:r>
    </w:p>
    <w:p w:rsidR="00BC4047" w:rsidRDefault="00BC4047" w:rsidP="00BC4047">
      <w:pPr>
        <w:spacing w:line="240" w:lineRule="auto"/>
      </w:pPr>
      <w:r>
        <w:t xml:space="preserve">12. </w:t>
      </w:r>
      <w:r>
        <w:t>已知在正四面体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BCD</m:t>
        </m:r>
      </m:oMath>
      <w:r>
        <w:t>中，点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>分别在棱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AC</m:t>
        </m:r>
      </m:oMath>
      <w:r>
        <w:t>上，满足</w:t>
      </w:r>
      <m:oMath>
        <m:r>
          <w:rPr>
            <w:rFonts w:ascii="Cambria Math" w:eastAsia="Cambria Math" w:hAnsi="Cambria Math" w:cs="Cambria Math"/>
          </w:rPr>
          <m:t>BE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</m:oMath>
      <w:r>
        <w:t>平面</w:t>
      </w:r>
      <m:oMath>
        <m:r>
          <w:rPr>
            <w:rFonts w:ascii="Cambria Math" w:eastAsia="Cambria Math" w:hAnsi="Cambria Math" w:cs="Cambria Math"/>
          </w:rPr>
          <m:t>BCD</m:t>
        </m:r>
      </m:oMath>
      <w:r>
        <w:t>，则棱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的长为</w:t>
      </w:r>
      <w:r>
        <w:rPr>
          <w:color w:val="FF0000"/>
          <w:u w:val="single" w:color="000000"/>
        </w:rPr>
        <w:t>3</w:t>
      </w:r>
      <w:r>
        <w:t>.</w:t>
      </w:r>
    </w:p>
    <w:p w:rsidR="00BC4047" w:rsidRDefault="00BC4047" w:rsidP="00BC4047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BCD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BCD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,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因为正四面体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的每个面都是等边三角形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AEF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也为等边三角形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.</w:t>
      </w:r>
    </w:p>
    <w:p w:rsidR="00BC4047" w:rsidRDefault="00BC4047" w:rsidP="00BC4047">
      <w:pPr>
        <w:pStyle w:val="4"/>
      </w:pPr>
      <w:r>
        <w:t>应用情境练</w:t>
      </w:r>
    </w:p>
    <w:p w:rsidR="00BC4047" w:rsidRDefault="00BC4047" w:rsidP="00BC4047">
      <w:pPr>
        <w:spacing w:line="240" w:lineRule="auto"/>
      </w:pPr>
      <w:r>
        <w:t xml:space="preserve">13. </w:t>
      </w:r>
      <w:r>
        <w:t>如图，在直三棱柱</w:t>
      </w:r>
      <m:oMath>
        <m:r>
          <w:rPr>
            <w:rFonts w:ascii="Cambria Math" w:eastAsia="Cambria Math" w:hAnsi="Cambria Math" w:cs="Cambria Math"/>
          </w:rPr>
          <m:t>ABC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中，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为</w:t>
      </w:r>
      <m:oMath>
        <m:r>
          <w:rPr>
            <w:rFonts w:ascii="Cambria Math" w:eastAsia="Cambria Math" w:hAnsi="Cambria Math" w:cs="Cambria Math"/>
          </w:rPr>
          <m:t>A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的中点，点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在侧面</w:t>
      </w:r>
      <m:oMath>
        <m:r>
          <w:rPr>
            <w:rFonts w:ascii="Cambria Math" w:eastAsia="Cambria Math" w:hAnsi="Cambria Math" w:cs="Cambria Math"/>
          </w:rPr>
          <m:t>BC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上运动，当点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rPr>
          <w:color w:val="FF0000"/>
          <w:u w:val="single" w:color="000000"/>
        </w:rPr>
        <w:t>在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C</m:t>
        </m:r>
        <m:sSub>
          <m:sSub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sub>
        </m:sSub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rPr>
          <w:color w:val="FF0000"/>
          <w:u w:val="single" w:color="000000"/>
        </w:rPr>
        <w:t>的中点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F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rPr>
          <w:color w:val="FF0000"/>
          <w:u w:val="single" w:color="000000"/>
        </w:rPr>
        <w:t>与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B</m:t>
        </m:r>
        <m:sSub>
          <m:sSub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sub>
        </m:sSub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rPr>
          <w:color w:val="FF0000"/>
          <w:u w:val="single" w:color="000000"/>
        </w:rPr>
        <w:t>的中点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E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rPr>
          <w:color w:val="FF0000"/>
          <w:u w:val="single" w:color="000000"/>
        </w:rPr>
        <w:t>的连线线段上</w:t>
      </w:r>
      <w:r>
        <w:t>时，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</m:oMath>
      <w:r>
        <w:t>平面</w:t>
      </w:r>
      <m:oMath>
        <m:r>
          <w:rPr>
            <w:rFonts w:ascii="Cambria Math" w:eastAsia="Cambria Math" w:hAnsi="Cambria Math" w:cs="Cambria Math"/>
          </w:rPr>
          <m:t>BCD</m:t>
        </m:r>
      </m:oMath>
      <w:r>
        <w:t>.</w:t>
      </w:r>
      <w:r>
        <w:t>（填一个满足题意的条件即可）</w:t>
      </w:r>
    </w:p>
    <w:p w:rsidR="00BC4047" w:rsidRDefault="00BC4047" w:rsidP="00BC4047">
      <w:pPr>
        <w:spacing w:line="240" w:lineRule="auto"/>
      </w:pPr>
      <w:r>
        <w:rPr>
          <w:noProof/>
        </w:rPr>
        <w:drawing>
          <wp:inline distT="0" distB="0" distL="0" distR="0" wp14:anchorId="5C79DE99" wp14:editId="4A5D68A0">
            <wp:extent cx="1790700" cy="1323975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47" w:rsidRDefault="00BC4047" w:rsidP="00BC4047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的中点分别为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CD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⊄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BCD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BCD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</m:oMath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BCD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同理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</m:oMath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BCD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EF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BCD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故线段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上的任意一点与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的连线都平行于平面</w:t>
      </w:r>
      <m:oMath>
        <m:r>
          <w:rPr>
            <w:rFonts w:ascii="Cambria Math" w:eastAsia="Cambria Math" w:hAnsi="Cambria Math" w:cs="Cambria Math"/>
            <w:color w:val="0000FF"/>
          </w:rPr>
          <m:t>BCD</m:t>
        </m:r>
      </m:oMath>
      <w:r>
        <w:rPr>
          <w:color w:val="0000FF"/>
        </w:rPr>
        <w:t>．</w:t>
      </w:r>
    </w:p>
    <w:p w:rsidR="00BC4047" w:rsidRDefault="00BC4047" w:rsidP="00BC4047">
      <w:pPr>
        <w:spacing w:line="240" w:lineRule="auto"/>
      </w:pPr>
      <w:r>
        <w:t xml:space="preserve">14. </w:t>
      </w:r>
      <w:r>
        <w:t>如图，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是圆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的直径，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是圆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上异于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的点，直线</w:t>
      </w:r>
      <m:oMath>
        <m:r>
          <w:rPr>
            <w:rFonts w:ascii="Cambria Math" w:eastAsia="Cambria Math" w:hAnsi="Cambria Math" w:cs="Cambria Math"/>
          </w:rPr>
          <m:t>PC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</m:oMath>
      <w:r>
        <w:t xml:space="preserve"> </w:t>
      </w:r>
      <w:r>
        <w:t>平面</w:t>
      </w:r>
      <m:oMath>
        <m:r>
          <w:rPr>
            <w:rFonts w:ascii="Cambria Math" w:eastAsia="Cambria Math" w:hAnsi="Cambria Math" w:cs="Cambria Math"/>
          </w:rPr>
          <m:t>ABC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>分别是</w:t>
      </w:r>
      <m:oMath>
        <m:r>
          <w:rPr>
            <w:rFonts w:ascii="Cambria Math" w:eastAsia="Cambria Math" w:hAnsi="Cambria Math" w:cs="Cambria Math"/>
          </w:rPr>
          <m:t>PA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PC</m:t>
        </m:r>
      </m:oMath>
      <w:r>
        <w:t>的中点</w:t>
      </w:r>
      <w:r>
        <w:t>.</w:t>
      </w:r>
      <w:r>
        <w:t>记平面</w:t>
      </w:r>
      <m:oMath>
        <m:r>
          <w:rPr>
            <w:rFonts w:ascii="Cambria Math" w:eastAsia="Cambria Math" w:hAnsi="Cambria Math" w:cs="Cambria Math"/>
          </w:rPr>
          <m:t>BEF</m:t>
        </m:r>
      </m:oMath>
      <w:r>
        <w:t>与平面</w:t>
      </w:r>
      <m:oMath>
        <m:r>
          <w:rPr>
            <w:rFonts w:ascii="Cambria Math" w:eastAsia="Cambria Math" w:hAnsi="Cambria Math" w:cs="Cambria Math"/>
          </w:rPr>
          <m:t>ABC</m:t>
        </m:r>
      </m:oMath>
      <w:r>
        <w:t>的交线为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，求证：直线</w:t>
      </w:r>
      <m:oMath>
        <m:r>
          <w:rPr>
            <w:rFonts w:ascii="Cambria Math" w:eastAsia="Cambria Math" w:hAnsi="Cambria Math" w:cs="Cambria Math"/>
          </w:rPr>
          <m:t>l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</m:oMath>
      <w:r>
        <w:t>平面</w:t>
      </w:r>
      <m:oMath>
        <m:r>
          <w:rPr>
            <w:rFonts w:ascii="Cambria Math" w:eastAsia="Cambria Math" w:hAnsi="Cambria Math" w:cs="Cambria Math"/>
          </w:rPr>
          <m:t>PAC</m:t>
        </m:r>
      </m:oMath>
      <w:r>
        <w:t>.</w:t>
      </w:r>
    </w:p>
    <w:p w:rsidR="00BC4047" w:rsidRDefault="00BC4047" w:rsidP="00BC4047">
      <w:pPr>
        <w:spacing w:line="240" w:lineRule="auto"/>
      </w:pPr>
      <w:r>
        <w:rPr>
          <w:noProof/>
        </w:rPr>
        <w:drawing>
          <wp:inline distT="0" distB="0" distL="0" distR="0" wp14:anchorId="7C83A22E" wp14:editId="60F1B9AB">
            <wp:extent cx="1283494" cy="1666208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494" cy="166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47" w:rsidRDefault="00BC4047" w:rsidP="00BC4047">
      <w:pPr>
        <w:spacing w:line="240" w:lineRule="auto"/>
      </w:pPr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</m:oMath>
      <w:r>
        <w:rPr>
          <w:rFonts w:ascii="楷体" w:eastAsia="楷体" w:hAnsi="楷体" w:cs="楷体"/>
          <w:color w:val="0000FF"/>
        </w:rPr>
        <w:t>分别是</w:t>
      </w:r>
      <m:oMath>
        <m:r>
          <w:rPr>
            <w:rFonts w:ascii="Cambria Math" w:eastAsia="Cambria Math" w:hAnsi="Cambria Math" w:cs="Cambria Math"/>
            <w:color w:val="0000FF"/>
          </w:rPr>
          <m:t>PA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PC</m:t>
        </m:r>
      </m:oMath>
      <w:r>
        <w:rPr>
          <w:rFonts w:ascii="楷体" w:eastAsia="楷体" w:hAnsi="楷体" w:cs="楷体"/>
          <w:color w:val="0000FF"/>
        </w:rPr>
        <w:t>的中点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</w:rPr>
        <w:t>.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⊄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</w:rPr>
        <w:t>.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BEF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BEF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与平面</w:t>
      </w:r>
      <m:oMath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的交线为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</w:rPr>
        <w:t>.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⊄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PAC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PAC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PAC</m:t>
        </m:r>
      </m:oMath>
      <w:r>
        <w:rPr>
          <w:color w:val="0000FF"/>
        </w:rPr>
        <w:t>.</w:t>
      </w:r>
    </w:p>
    <w:p w:rsidR="00BC4047" w:rsidRDefault="00BC4047" w:rsidP="00BC4047">
      <w:pPr>
        <w:pStyle w:val="4"/>
      </w:pPr>
      <w:r>
        <w:t>创新拓展练</w:t>
      </w:r>
    </w:p>
    <w:p w:rsidR="00BC4047" w:rsidRDefault="00BC4047" w:rsidP="00BC4047">
      <w:pPr>
        <w:spacing w:line="240" w:lineRule="auto"/>
      </w:pPr>
      <w:r>
        <w:t xml:space="preserve">15. </w:t>
      </w:r>
      <w:r>
        <w:t>已知在长方体</w:t>
      </w:r>
      <m:oMath>
        <m:r>
          <w:rPr>
            <w:rFonts w:ascii="Cambria Math" w:eastAsia="Cambria Math" w:hAnsi="Cambria Math" w:cs="Cambria Math"/>
          </w:rPr>
          <m:t>ABCD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中，</w:t>
      </w:r>
      <m:oMath>
        <m:r>
          <w:rPr>
            <w:rFonts w:ascii="Cambria Math" w:eastAsia="Cambria Math" w:hAnsi="Cambria Math" w:cs="Cambria Math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C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6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，平面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过棱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BC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的中点，点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</m:oMath>
      <w:r>
        <w:t xml:space="preserve"> </w:t>
      </w:r>
      <w:r>
        <w:t>底面</w:t>
      </w:r>
      <m:oMath>
        <m:r>
          <w:rPr>
            <w:rFonts w:ascii="Cambria Math" w:eastAsia="Cambria Math" w:hAnsi="Cambria Math" w:cs="Cambria Math"/>
          </w:rPr>
          <m:t>ABCD</m:t>
        </m:r>
      </m:oMath>
      <w:r>
        <w:t>.</w:t>
      </w:r>
      <w:r>
        <w:t>若直线</w:t>
      </w:r>
      <m:oMath>
        <m:r>
          <w:rPr>
            <w:rFonts w:ascii="Cambria Math" w:eastAsia="Cambria Math" w:hAnsi="Cambria Math" w:cs="Cambria Math"/>
          </w:rPr>
          <m:t>M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∩</m:t>
        </m:r>
      </m:oMath>
      <w:r>
        <w:t xml:space="preserve"> </w:t>
      </w:r>
      <w:r>
        <w:t>平面</w:t>
      </w:r>
      <m:oMath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=⌀</m:t>
        </m:r>
      </m:oMath>
      <w:r>
        <w:t xml:space="preserve"> </w:t>
      </w:r>
      <w:r>
        <w:t>，则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M</m:t>
        </m:r>
      </m:oMath>
      <w:r>
        <w:t>的最小值为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110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5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BC4047" w:rsidRDefault="00BC4047" w:rsidP="00BC4047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记棱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楷体" w:eastAsia="楷体" w:hAnsi="楷体" w:cs="楷体"/>
          <w:color w:val="0000FF"/>
        </w:rPr>
        <w:t>的中点分别为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连接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FG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EG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如图所示</w:t>
      </w:r>
      <w:r>
        <w:rPr>
          <w:color w:val="0000FF"/>
        </w:rPr>
        <w:t>,</w:t>
      </w:r>
    </w:p>
    <w:p w:rsidR="00BC4047" w:rsidRDefault="00BC4047" w:rsidP="00BC4047">
      <w:pPr>
        <w:spacing w:line="240" w:lineRule="auto"/>
      </w:pPr>
      <w:r>
        <w:rPr>
          <w:noProof/>
        </w:rPr>
        <w:drawing>
          <wp:inline distT="0" distB="0" distL="0" distR="0" wp14:anchorId="346CB1CF" wp14:editId="48EE2020">
            <wp:extent cx="2179606" cy="1997583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606" cy="199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则平面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即平面</w:t>
      </w:r>
      <m:oMath>
        <m:r>
          <w:rPr>
            <w:rFonts w:ascii="Cambria Math" w:eastAsia="Cambria Math" w:hAnsi="Cambria Math" w:cs="Cambria Math"/>
            <w:color w:val="0000FF"/>
          </w:rPr>
          <m:t>EFG</m:t>
        </m:r>
      </m:oMath>
      <w:r>
        <w:rPr>
          <w:color w:val="0000FF"/>
        </w:rPr>
        <w:t>.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FG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⊄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EFG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EFG</m:t>
        </m:r>
      </m:oMath>
      <w:r>
        <w:rPr>
          <w:color w:val="0000FF"/>
        </w:rPr>
        <w:t>，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EFG</m:t>
        </m:r>
      </m:oMath>
      <w:r>
        <w:rPr>
          <w:color w:val="0000FF"/>
        </w:rPr>
        <w:t>.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同理可得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</m:oMath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EFG</m:t>
        </m:r>
      </m:oMath>
      <w:r>
        <w:rPr>
          <w:color w:val="0000FF"/>
        </w:rPr>
        <w:t>.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所以平面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EFG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故点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在线段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</w:t>
      </w:r>
      <w:r>
        <w:rPr>
          <w:color w:val="0000FF"/>
        </w:rPr>
        <w:t>.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</m:oMath>
      <w:r>
        <w:rPr>
          <w:color w:val="0000FF"/>
        </w:rPr>
        <w:t>，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所以只需</w:t>
      </w:r>
      <m:oMath>
        <m:r>
          <w:rPr>
            <w:rFonts w:ascii="Cambria Math" w:eastAsia="Cambria Math" w:hAnsi="Cambria Math" w:cs="Cambria Math"/>
            <w:color w:val="0000FF"/>
          </w:rPr>
          <m:t>BM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最小即可</w:t>
      </w:r>
      <w:r>
        <w:rPr>
          <w:color w:val="0000FF"/>
        </w:rPr>
        <w:t>，</w:t>
      </w:r>
    </w:p>
    <w:p w:rsidR="00BC4047" w:rsidRDefault="00BC4047" w:rsidP="00BC4047">
      <w:pPr>
        <w:spacing w:line="240" w:lineRule="auto"/>
        <w:ind w:firstLine="440"/>
      </w:pPr>
      <m:oMath>
        <m:r>
          <w:rPr>
            <w:rFonts w:ascii="Cambria Math" w:eastAsia="Cambria Math" w:hAnsi="Cambria Math" w:cs="Cambria Math"/>
            <w:color w:val="0000FF"/>
          </w:rPr>
          <m:t>BM</m:t>
        </m:r>
      </m:oMath>
      <w:r>
        <w:rPr>
          <w:rFonts w:ascii="楷体" w:eastAsia="楷体" w:hAnsi="楷体" w:cs="楷体"/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的最小值为点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到线段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的距离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6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故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的最小值为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10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5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110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.</w:t>
      </w:r>
    </w:p>
    <w:p w:rsidR="00BC4047" w:rsidRDefault="00BC4047" w:rsidP="00BC4047">
      <w:pPr>
        <w:spacing w:line="240" w:lineRule="auto"/>
      </w:pPr>
      <w:r>
        <w:t xml:space="preserve">16. </w:t>
      </w:r>
      <w:r>
        <w:t>已知正方体</w:t>
      </w:r>
      <m:oMath>
        <m:r>
          <w:rPr>
            <w:rFonts w:ascii="Cambria Math" w:eastAsia="Cambria Math" w:hAnsi="Cambria Math" w:cs="Cambria Math"/>
          </w:rPr>
          <m:t>ABCD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的棱长为</w:t>
      </w:r>
      <w:r>
        <w:t>2</w:t>
      </w:r>
      <w:r>
        <w:t>，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为</w:t>
      </w:r>
      <m:oMath>
        <m:r>
          <w:rPr>
            <w:rFonts w:ascii="Cambria Math" w:eastAsia="Cambria Math" w:hAnsi="Cambria Math" w:cs="Cambria Math"/>
          </w:rPr>
          <m:t>CD</m:t>
        </m:r>
      </m:oMath>
      <w:r>
        <w:t>的中点，且点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在四边形</w:t>
      </w:r>
      <m:oMath>
        <m:r>
          <w:rPr>
            <w:rFonts w:ascii="Cambria Math" w:eastAsia="Cambria Math" w:hAnsi="Cambria Math" w:cs="Cambria Math"/>
          </w:rPr>
          <m:t>BC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内部及其边界上运动</w:t>
      </w:r>
      <w:r>
        <w:t>.</w:t>
      </w:r>
      <w:r>
        <w:t>若总是保持</w:t>
      </w:r>
      <m:oMath>
        <m:r>
          <w:rPr>
            <w:rFonts w:ascii="Cambria Math" w:eastAsia="Cambria Math" w:hAnsi="Cambria Math" w:cs="Cambria Math"/>
          </w:rPr>
          <m:t>EP</m:t>
        </m:r>
        <m:r>
          <m:rPr>
            <m:sty m:val="p"/>
          </m:rPr>
          <w:rPr>
            <w:rFonts w:ascii="Cambria Math" w:eastAsia="Cambria Math" w:hAnsi="Cambria Math" w:cs="Cambria Math"/>
          </w:rPr>
          <m:t>//</m:t>
        </m:r>
      </m:oMath>
      <w:r>
        <w:t>平面</w:t>
      </w:r>
      <m:oMath>
        <m:r>
          <w:rPr>
            <w:rFonts w:ascii="Cambria Math" w:eastAsia="Cambria Math" w:hAnsi="Cambria Math" w:cs="Cambria Math"/>
          </w:rPr>
          <m:t>BD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，求动点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的轨迹长度</w:t>
      </w:r>
      <w:r>
        <w:t>.</w:t>
      </w:r>
    </w:p>
    <w:p w:rsidR="00BC4047" w:rsidRDefault="00BC4047" w:rsidP="00BC4047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分别取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楷体" w:eastAsia="楷体" w:hAnsi="楷体" w:cs="楷体"/>
          <w:color w:val="0000FF"/>
        </w:rPr>
        <w:t>的中点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连接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FG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EG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BF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BF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G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G</m:t>
        </m:r>
      </m:oMath>
      <w:r>
        <w:rPr>
          <w:color w:val="0000FF"/>
        </w:rPr>
        <w:t>，</w:t>
      </w:r>
    </w:p>
    <w:p w:rsidR="00BC4047" w:rsidRDefault="00BC4047" w:rsidP="00BC4047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725341DD" wp14:editId="7F12BE1B">
            <wp:extent cx="1962150" cy="190500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所以四边形</w:t>
      </w:r>
      <m:oMath>
        <m:r>
          <w:rPr>
            <w:rFonts w:ascii="Cambria Math" w:eastAsia="Cambria Math" w:hAnsi="Cambria Math" w:cs="Cambria Math"/>
            <w:color w:val="0000FF"/>
          </w:rPr>
          <m:t>BFG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为平行四边形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FG</m:t>
        </m:r>
      </m:oMath>
      <w:r>
        <w:rPr>
          <w:color w:val="0000FF"/>
        </w:rPr>
        <w:t>，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又因为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</w:t>
      </w:r>
      <m:oMath>
        <m:r>
          <w:rPr>
            <w:rFonts w:ascii="Cambria Math" w:eastAsia="Cambria Math" w:hAnsi="Cambria Math" w:cs="Cambria Math"/>
            <w:color w:val="0000FF"/>
          </w:rPr>
          <m:t>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color w:val="0000FF"/>
        </w:rPr>
        <w:t>，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⊄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BD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⊄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BD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BD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⊂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BD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BD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</m:oMath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BD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r>
          <w:rPr>
            <w:rFonts w:ascii="Cambria Math" w:eastAsia="Cambria Math" w:hAnsi="Cambria Math" w:cs="Cambria Math"/>
            <w:color w:val="0000FF"/>
          </w:rPr>
          <m:t>FG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所以平面</w:t>
      </w:r>
      <m:oMath>
        <m:r>
          <w:rPr>
            <w:rFonts w:ascii="Cambria Math" w:eastAsia="Cambria Math" w:hAnsi="Cambria Math" w:cs="Cambria Math"/>
            <w:color w:val="0000FF"/>
          </w:rPr>
          <m:t>EFG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BD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因为平面</w:t>
      </w:r>
      <m:oMath>
        <m:r>
          <w:rPr>
            <w:rFonts w:ascii="Cambria Math" w:eastAsia="Cambria Math" w:hAnsi="Cambria Math" w:cs="Cambria Math"/>
            <w:color w:val="0000FF"/>
          </w:rPr>
          <m:t>EFG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FG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在四边形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内部及其边界上运动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EP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</m:oMath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BD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</w:p>
    <w:p w:rsidR="00BC4047" w:rsidRDefault="00BC4047" w:rsidP="00BC4047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的轨迹是线段</w:t>
      </w:r>
      <m:oMath>
        <m:r>
          <w:rPr>
            <w:rFonts w:ascii="Cambria Math" w:eastAsia="Cambria Math" w:hAnsi="Cambria Math" w:cs="Cambria Math"/>
            <w:color w:val="0000FF"/>
          </w:rPr>
          <m:t>FG</m:t>
        </m:r>
      </m:oMath>
      <w:r>
        <w:rPr>
          <w:color w:val="0000FF"/>
        </w:rPr>
        <w:t>，</w:t>
      </w:r>
    </w:p>
    <w:p w:rsidR="00571C8D" w:rsidRPr="00BC4047" w:rsidRDefault="00BC4047" w:rsidP="00BC4047"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所以动点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的轨迹长度为</w:t>
      </w:r>
      <w:r>
        <w:rPr>
          <w:color w:val="0000FF"/>
        </w:rPr>
        <w:t>2.</w:t>
      </w:r>
      <w:bookmarkStart w:id="0" w:name="_GoBack"/>
      <w:bookmarkEnd w:id="0"/>
    </w:p>
    <w:sectPr w:rsidR="00571C8D" w:rsidRPr="00BC4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DE7" w:rsidRDefault="00492DE7">
      <w:pPr>
        <w:spacing w:line="240" w:lineRule="auto"/>
      </w:pPr>
      <w:r>
        <w:separator/>
      </w:r>
    </w:p>
  </w:endnote>
  <w:endnote w:type="continuationSeparator" w:id="0">
    <w:p w:rsidR="00492DE7" w:rsidRDefault="00492D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等线"/>
    <w:charset w:val="86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DE7" w:rsidRDefault="00492DE7">
      <w:r>
        <w:separator/>
      </w:r>
    </w:p>
  </w:footnote>
  <w:footnote w:type="continuationSeparator" w:id="0">
    <w:p w:rsidR="00492DE7" w:rsidRDefault="00492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DE1F13"/>
    <w:multiLevelType w:val="hybridMultilevel"/>
    <w:tmpl w:val="C6D2F300"/>
    <w:lvl w:ilvl="0" w:tplc="DBFAA310">
      <w:start w:val="1"/>
      <w:numFmt w:val="bullet"/>
      <w:lvlText w:val="●"/>
      <w:lvlJc w:val="left"/>
      <w:pPr>
        <w:ind w:left="720" w:hanging="360"/>
      </w:pPr>
    </w:lvl>
    <w:lvl w:ilvl="1" w:tplc="071E811A">
      <w:start w:val="1"/>
      <w:numFmt w:val="bullet"/>
      <w:pStyle w:val="a"/>
      <w:lvlText w:val="○"/>
      <w:lvlJc w:val="left"/>
      <w:pPr>
        <w:ind w:left="1440" w:hanging="360"/>
      </w:pPr>
    </w:lvl>
    <w:lvl w:ilvl="2" w:tplc="228E2A12">
      <w:start w:val="1"/>
      <w:numFmt w:val="bullet"/>
      <w:lvlText w:val="■"/>
      <w:lvlJc w:val="left"/>
      <w:pPr>
        <w:ind w:left="2160" w:hanging="360"/>
      </w:pPr>
    </w:lvl>
    <w:lvl w:ilvl="3" w:tplc="442C988C">
      <w:start w:val="1"/>
      <w:numFmt w:val="bullet"/>
      <w:lvlText w:val="●"/>
      <w:lvlJc w:val="left"/>
      <w:pPr>
        <w:ind w:left="2880" w:hanging="360"/>
      </w:pPr>
    </w:lvl>
    <w:lvl w:ilvl="4" w:tplc="E03CF904">
      <w:start w:val="1"/>
      <w:numFmt w:val="bullet"/>
      <w:lvlText w:val="○"/>
      <w:lvlJc w:val="left"/>
      <w:pPr>
        <w:ind w:left="3600" w:hanging="360"/>
      </w:pPr>
    </w:lvl>
    <w:lvl w:ilvl="5" w:tplc="A9A23AAE">
      <w:start w:val="1"/>
      <w:numFmt w:val="bullet"/>
      <w:lvlText w:val="■"/>
      <w:lvlJc w:val="left"/>
      <w:pPr>
        <w:ind w:left="4320" w:hanging="360"/>
      </w:pPr>
    </w:lvl>
    <w:lvl w:ilvl="6" w:tplc="B694EFA2">
      <w:start w:val="1"/>
      <w:numFmt w:val="bullet"/>
      <w:lvlText w:val="●"/>
      <w:lvlJc w:val="left"/>
      <w:pPr>
        <w:ind w:left="5040" w:hanging="360"/>
      </w:pPr>
    </w:lvl>
    <w:lvl w:ilvl="7" w:tplc="D1B22C98">
      <w:start w:val="1"/>
      <w:numFmt w:val="bullet"/>
      <w:lvlText w:val="●"/>
      <w:lvlJc w:val="left"/>
      <w:pPr>
        <w:ind w:left="5760" w:hanging="360"/>
      </w:pPr>
    </w:lvl>
    <w:lvl w:ilvl="8" w:tplc="0FFC85B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DBkZWYxMTdmNTFkNWJjMjI2NDZkN2I0MmVjMzIifQ=="/>
  </w:docVars>
  <w:rsids>
    <w:rsidRoot w:val="00571C8D"/>
    <w:rsid w:val="00492DE7"/>
    <w:rsid w:val="00571C8D"/>
    <w:rsid w:val="00BC4047"/>
    <w:rsid w:val="0C66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78B6A2"/>
  <w15:docId w15:val="{63CEB7CB-5A7F-45BA-831C-A3BECC45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line="360" w:lineRule="auto"/>
    </w:pPr>
    <w:rPr>
      <w:rFonts w:ascii="Times New Roman" w:eastAsia="宋体" w:hAnsi="宋体"/>
      <w:color w:val="000000"/>
      <w:sz w:val="24"/>
      <w:szCs w:val="24"/>
    </w:rPr>
  </w:style>
  <w:style w:type="paragraph" w:styleId="1">
    <w:name w:val="heading 1"/>
    <w:link w:val="10"/>
    <w:uiPriority w:val="9"/>
    <w:qFormat/>
    <w:rsid w:val="00BC4047"/>
    <w:pPr>
      <w:jc w:val="center"/>
      <w:outlineLvl w:val="0"/>
    </w:pPr>
    <w:rPr>
      <w:rFonts w:ascii="Times New Roman" w:hAnsi="Times New Roman" w:cs="Times New Roman"/>
      <w:b/>
      <w:bCs/>
      <w:sz w:val="40"/>
      <w:szCs w:val="40"/>
    </w:rPr>
  </w:style>
  <w:style w:type="paragraph" w:styleId="2">
    <w:name w:val="heading 2"/>
    <w:uiPriority w:val="9"/>
    <w:unhideWhenUsed/>
    <w:qFormat/>
    <w:pPr>
      <w:jc w:val="center"/>
      <w:outlineLvl w:val="1"/>
    </w:pPr>
    <w:rPr>
      <w:rFonts w:ascii="Times New Roman" w:eastAsia="Songti SC"/>
      <w:b/>
      <w:bCs/>
      <w:sz w:val="36"/>
      <w:szCs w:val="36"/>
    </w:rPr>
  </w:style>
  <w:style w:type="paragraph" w:styleId="3">
    <w:name w:val="heading 3"/>
    <w:uiPriority w:val="9"/>
    <w:semiHidden/>
    <w:unhideWhenUsed/>
    <w:qFormat/>
    <w:pPr>
      <w:jc w:val="center"/>
      <w:outlineLvl w:val="2"/>
    </w:pPr>
    <w:rPr>
      <w:rFonts w:ascii="Times New Roman" w:eastAsia="Songti SC"/>
      <w:b/>
      <w:bCs/>
      <w:sz w:val="32"/>
      <w:szCs w:val="32"/>
    </w:rPr>
  </w:style>
  <w:style w:type="paragraph" w:styleId="4">
    <w:name w:val="heading 4"/>
    <w:uiPriority w:val="9"/>
    <w:semiHidden/>
    <w:unhideWhenUsed/>
    <w:qFormat/>
    <w:pPr>
      <w:jc w:val="center"/>
      <w:outlineLvl w:val="3"/>
    </w:pPr>
    <w:rPr>
      <w:rFonts w:ascii="Times New Roman" w:eastAsia="Songti SC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outlineLvl w:val="4"/>
    </w:pPr>
    <w:rPr>
      <w:rFonts w:ascii="Times New Roman" w:eastAsia="Songti SC"/>
      <w:b/>
      <w:bCs/>
      <w:sz w:val="28"/>
      <w:szCs w:val="28"/>
    </w:rPr>
  </w:style>
  <w:style w:type="paragraph" w:styleId="6">
    <w:name w:val="heading 6"/>
    <w:uiPriority w:val="9"/>
    <w:semiHidden/>
    <w:unhideWhenUsed/>
    <w:qFormat/>
    <w:pPr>
      <w:outlineLvl w:val="5"/>
    </w:pPr>
    <w:rPr>
      <w:rFonts w:ascii="Times New Roman" w:eastAsia="Songti SC"/>
      <w:b/>
      <w:bCs/>
      <w:sz w:val="28"/>
      <w:szCs w:val="28"/>
    </w:rPr>
  </w:style>
  <w:style w:type="paragraph" w:styleId="7">
    <w:name w:val="heading 7"/>
    <w:link w:val="70"/>
    <w:uiPriority w:val="9"/>
    <w:semiHidden/>
    <w:unhideWhenUsed/>
    <w:qFormat/>
    <w:rsid w:val="00BC4047"/>
    <w:pPr>
      <w:outlineLvl w:val="6"/>
    </w:pPr>
    <w:rPr>
      <w:rFonts w:ascii="Times New Roman" w:hAnsi="Times New Roman" w:cs="Times New Roman"/>
      <w:b/>
      <w:bCs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BC4047"/>
    <w:pPr>
      <w:outlineLvl w:val="7"/>
    </w:pPr>
    <w:rPr>
      <w:rFonts w:ascii="Times New Roman" w:hAnsi="Times New Roman" w:cs="Times New Roman"/>
      <w:b/>
      <w:bCs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BC4047"/>
    <w:pPr>
      <w:outlineLvl w:val="8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BC40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BC4047"/>
    <w:rPr>
      <w:rFonts w:ascii="Times New Roman" w:eastAsia="宋体" w:hAnsi="宋体"/>
      <w:color w:val="000000"/>
      <w:sz w:val="18"/>
      <w:szCs w:val="18"/>
    </w:rPr>
  </w:style>
  <w:style w:type="paragraph" w:styleId="a6">
    <w:name w:val="footer"/>
    <w:basedOn w:val="a0"/>
    <w:link w:val="a7"/>
    <w:rsid w:val="00BC404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BC4047"/>
    <w:rPr>
      <w:rFonts w:ascii="Times New Roman" w:eastAsia="宋体" w:hAnsi="宋体"/>
      <w:color w:val="000000"/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BC4047"/>
    <w:rPr>
      <w:rFonts w:ascii="Times New Roman" w:hAnsi="Times New Roman" w:cs="Times New Roman"/>
      <w:b/>
      <w:bCs/>
      <w:sz w:val="40"/>
      <w:szCs w:val="40"/>
    </w:rPr>
  </w:style>
  <w:style w:type="character" w:customStyle="1" w:styleId="70">
    <w:name w:val="标题 7 字符"/>
    <w:basedOn w:val="a1"/>
    <w:link w:val="7"/>
    <w:uiPriority w:val="9"/>
    <w:semiHidden/>
    <w:rsid w:val="00BC4047"/>
    <w:rPr>
      <w:rFonts w:ascii="Times New Roman" w:hAnsi="Times New Roman" w:cs="Times New Roman"/>
      <w:b/>
      <w:bCs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BC4047"/>
    <w:rPr>
      <w:rFonts w:ascii="Times New Roman" w:hAnsi="Times New Roman" w:cs="Times New Roman"/>
      <w:b/>
      <w:bCs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BC4047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Title"/>
    <w:link w:val="a9"/>
    <w:uiPriority w:val="10"/>
    <w:qFormat/>
    <w:rsid w:val="00BC4047"/>
    <w:rPr>
      <w:rFonts w:ascii="Times New Roman" w:hAnsi="Times New Roman" w:cs="Times New Roman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BC4047"/>
    <w:rPr>
      <w:rFonts w:ascii="Times New Roman" w:hAnsi="Times New Roman" w:cs="Times New Roman"/>
      <w:sz w:val="56"/>
      <w:szCs w:val="56"/>
    </w:rPr>
  </w:style>
  <w:style w:type="paragraph" w:styleId="a">
    <w:name w:val="Subtitle"/>
    <w:basedOn w:val="a0"/>
    <w:next w:val="a0"/>
    <w:link w:val="aa"/>
    <w:uiPriority w:val="11"/>
    <w:qFormat/>
    <w:rsid w:val="00BC4047"/>
    <w:pPr>
      <w:numPr>
        <w:ilvl w:val="1"/>
        <w:numId w:val="1"/>
      </w:numPr>
      <w:spacing w:after="160"/>
    </w:pPr>
    <w:rPr>
      <w:rFonts w:cs="Times New Roman"/>
      <w:spacing w:val="15"/>
      <w:sz w:val="22"/>
      <w:szCs w:val="22"/>
    </w:rPr>
  </w:style>
  <w:style w:type="character" w:customStyle="1" w:styleId="aa">
    <w:name w:val="副标题 字符"/>
    <w:basedOn w:val="a1"/>
    <w:link w:val="a"/>
    <w:uiPriority w:val="11"/>
    <w:rsid w:val="00BC4047"/>
    <w:rPr>
      <w:rFonts w:ascii="Times New Roman" w:eastAsia="宋体" w:hAnsi="宋体" w:cs="Times New Roman"/>
      <w:color w:val="000000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1088</Words>
  <Characters>6207</Characters>
  <Application>Microsoft Office Word</Application>
  <DocSecurity>0</DocSecurity>
  <Lines>51</Lines>
  <Paragraphs>14</Paragraphs>
  <ScaleCrop>false</ScaleCrop>
  <Company>微软中国</Company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易志勇</dc:creator>
  <cp:lastModifiedBy>微软用户</cp:lastModifiedBy>
  <cp:revision>2</cp:revision>
  <dcterms:created xsi:type="dcterms:W3CDTF">2024-01-20T02:02:00Z</dcterms:created>
  <dcterms:modified xsi:type="dcterms:W3CDTF">2024-01-26T02:06:00Z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8A13E879ED8D430490D35E35425173C2_12</vt:lpwstr>
  </property>
</Properties>
</file>