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01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集合及其运算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[A] [B] [C] [D]           6. </w:t>
      </w:r>
      <w:r>
        <w:rPr>
          <w:rFonts w:ascii="Times New Roman" w:hAnsi="Times New Roman" w:cs="Times New Roman"/>
        </w:rPr>
        <w:t>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黑体" w:eastAsia="黑体" w:hAnsi="黑体"/>
        </w:rPr>
      </w:pPr>
      <w:r>
        <w:rPr>
          <w:rFonts w:ascii="Times New Roman" w:hAnsi="Times New Roman" w:cs="Times New Roman" w:hint="eastAsia"/>
        </w:rPr>
        <w:t>16.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02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常用逻辑用语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[A] [B] [C] [D]           5. [A] [B] [C] [D]             9. </w:t>
      </w:r>
      <w:r>
        <w:rPr>
          <w:rFonts w:ascii="Times New Roman" w:hAnsi="Times New Roman" w:cs="Times New Roman"/>
        </w:rPr>
        <w:t>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黑体" w:eastAsia="黑体" w:hAnsi="黑体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03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等式性质与不等式性质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</w:t>
      </w:r>
      <w:r>
        <w:rPr>
          <w:rFonts w:ascii="Times New Roman" w:hAnsi="Times New Roman" w:cs="Times New Roman"/>
        </w:rPr>
        <w:t xml:space="preserve">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黑体" w:eastAsia="黑体" w:hAnsi="黑体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04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基本不等式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黑体" w:eastAsia="黑体" w:hAnsi="黑体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05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二次函数与一元二次方程、不等式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</w:t>
      </w:r>
      <w:r>
        <w:rPr>
          <w:rFonts w:ascii="Times New Roman" w:hAnsi="Times New Roman" w:cs="Times New Roman"/>
        </w:rPr>
        <w:t xml:space="preserve">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06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函数的概念及其表示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</w:t>
      </w:r>
      <w:r>
        <w:rPr>
          <w:rFonts w:ascii="Times New Roman" w:hAnsi="Times New Roman" w:cs="Times New Roman"/>
        </w:rPr>
        <w:t xml:space="preserve">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07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函数的单调性与最值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[A] [B] [C] [D]           6. [A] [B] [C] [D]          </w:t>
      </w:r>
      <w:r>
        <w:rPr>
          <w:rFonts w:ascii="Times New Roman" w:hAnsi="Times New Roman" w:cs="Times New Roman"/>
        </w:rPr>
        <w:t xml:space="preserve">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08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函数的奇偶性、周期性与对称性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[A] </w:t>
      </w:r>
      <w:r>
        <w:rPr>
          <w:rFonts w:ascii="Times New Roman" w:hAnsi="Times New Roman" w:cs="Times New Roman"/>
        </w:rPr>
        <w:t>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[A] [B] [C] [D]           8. [A] [B] [C] [</w:t>
      </w:r>
      <w:r>
        <w:rPr>
          <w:rFonts w:ascii="Times New Roman" w:hAnsi="Times New Roman" w:cs="Times New Roman"/>
        </w:rPr>
        <w:t xml:space="preserve">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09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幂函数与二次函数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10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指数与对数的运算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[A] [B] [C] [D]           5. [A] [B] [C] [D]             9. [A] [B] </w:t>
      </w:r>
      <w:r>
        <w:rPr>
          <w:rFonts w:ascii="Times New Roman" w:hAnsi="Times New Roman" w:cs="Times New Roman"/>
        </w:rPr>
        <w:t>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11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指数函数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lastRenderedPageBreak/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12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对数函数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</w:t>
      </w:r>
      <w:r>
        <w:rPr>
          <w:rFonts w:ascii="Times New Roman" w:hAnsi="Times New Roman" w:cs="Times New Roman"/>
        </w:rPr>
        <w:t xml:space="preserve">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lastRenderedPageBreak/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13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函数的图象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[A] [B] [C] [D]    </w:t>
      </w:r>
      <w:r>
        <w:rPr>
          <w:rFonts w:ascii="Times New Roman" w:hAnsi="Times New Roman" w:cs="Times New Roman"/>
        </w:rPr>
        <w:t xml:space="preserve">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 w:hint="eastAsia"/>
        </w:rPr>
        <w:t xml:space="preserve"> 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14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函数的零点与方程的解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[A] [B] [C] [D]           7. [A] [B] [C] [</w:t>
      </w:r>
      <w:r>
        <w:rPr>
          <w:rFonts w:ascii="Times New Roman" w:hAnsi="Times New Roman" w:cs="Times New Roman"/>
        </w:rPr>
        <w:t xml:space="preserve">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15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函数的模型及其应用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[A] [B] [C] [D]           </w:t>
      </w:r>
      <w:r>
        <w:rPr>
          <w:rFonts w:ascii="Times New Roman" w:hAnsi="Times New Roman" w:cs="Times New Roman"/>
        </w:rPr>
        <w:t>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hint="eastAsia"/>
          <w:bCs/>
          <w:color w:val="000000"/>
          <w:u w:val="single"/>
        </w:rPr>
        <w:t xml:space="preserve">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16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导数的概念及其意义、导数的运算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[A] [B] [C] [D]           5. [A] [B] [C] [D]          </w:t>
      </w:r>
      <w:r>
        <w:rPr>
          <w:rFonts w:ascii="Times New Roman" w:hAnsi="Times New Roman" w:cs="Times New Roman"/>
        </w:rPr>
        <w:t xml:space="preserve">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</w:t>
      </w:r>
      <w:r>
        <w:rPr>
          <w:rFonts w:hint="eastAsia"/>
          <w:bCs/>
          <w:color w:val="000000"/>
          <w:u w:val="single"/>
        </w:rPr>
        <w:t xml:space="preserve">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17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导数与函数的单调性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[A] [B] [C] [D]           7. [A] [B] [C] [D</w:t>
      </w:r>
      <w:r>
        <w:rPr>
          <w:rFonts w:ascii="Times New Roman" w:hAnsi="Times New Roman" w:cs="Times New Roman"/>
        </w:rPr>
        <w:t xml:space="preserve">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numPr>
          <w:ilvl w:val="0"/>
          <w:numId w:val="2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numPr>
          <w:ilvl w:val="0"/>
          <w:numId w:val="2"/>
        </w:numPr>
        <w:jc w:val="left"/>
        <w:rPr>
          <w:bCs/>
          <w:color w:val="000000"/>
          <w:u w:val="single"/>
        </w:rPr>
      </w:pPr>
      <w:r>
        <w:rPr>
          <w:rFonts w:hint="eastAsia"/>
          <w:bCs/>
          <w:color w:val="000000"/>
          <w:u w:val="single"/>
        </w:rPr>
        <w:lastRenderedPageBreak/>
        <w:t xml:space="preserve">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18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导数与函数的极值、最值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[A] [B] </w:t>
      </w:r>
      <w:r>
        <w:rPr>
          <w:rFonts w:ascii="Times New Roman" w:hAnsi="Times New Roman" w:cs="Times New Roman"/>
        </w:rPr>
        <w:t>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</w:t>
      </w:r>
      <w:r>
        <w:rPr>
          <w:rFonts w:hint="eastAsia"/>
          <w:bCs/>
          <w:color w:val="000000"/>
          <w:u w:val="single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lastRenderedPageBreak/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hint="eastAsia"/>
          <w:bCs/>
          <w:color w:val="000000"/>
          <w:u w:val="single"/>
        </w:rPr>
        <w:t xml:space="preserve">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19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任意角、弧度制和三角函数的概念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[A] [B] [C]</w:t>
      </w:r>
      <w:r>
        <w:rPr>
          <w:rFonts w:ascii="Times New Roman" w:hAnsi="Times New Roman" w:cs="Times New Roman"/>
        </w:rPr>
        <w:t xml:space="preserve">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20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同角三角函数的基本关系及诱导公式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[A] [B] [C] [D]           6. [A] [B] [C] [D]   </w:t>
      </w:r>
      <w:r>
        <w:rPr>
          <w:rFonts w:ascii="Times New Roman" w:hAnsi="Times New Roman" w:cs="Times New Roman"/>
        </w:rPr>
        <w:t xml:space="preserve">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</w:t>
      </w:r>
      <w:r>
        <w:rPr>
          <w:rFonts w:hint="eastAsia"/>
          <w:bCs/>
          <w:color w:val="000000"/>
          <w:u w:val="single"/>
        </w:rPr>
        <w:t xml:space="preserve">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21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两角和与差的正弦、余弦和正切公式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[A] [B] [C] [D]           5. [A] [B] [C] [D]           </w:t>
      </w:r>
      <w:r>
        <w:rPr>
          <w:rFonts w:ascii="Times New Roman" w:hAnsi="Times New Roman" w:cs="Times New Roman"/>
        </w:rPr>
        <w:t xml:space="preserve">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</w:t>
      </w:r>
      <w:r>
        <w:rPr>
          <w:rFonts w:hint="eastAsia"/>
          <w:bCs/>
          <w:color w:val="000000"/>
          <w:u w:val="single"/>
        </w:rPr>
        <w:t xml:space="preserve">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lastRenderedPageBreak/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22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三角恒等变换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23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三角函数的图象与性质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[A] [B] [C] [D]           5. [A] [B] [C] [D]             9. [A] [B] </w:t>
      </w:r>
      <w:r>
        <w:rPr>
          <w:rFonts w:ascii="Times New Roman" w:hAnsi="Times New Roman" w:cs="Times New Roman"/>
        </w:rPr>
        <w:t>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</w:t>
      </w:r>
      <w:r>
        <w:rPr>
          <w:rFonts w:hint="eastAsia"/>
          <w:bCs/>
          <w:color w:val="000000"/>
          <w:u w:val="single"/>
        </w:rPr>
        <w:t xml:space="preserve">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24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函数</w:t>
      </w:r>
      <w:r>
        <w:rPr>
          <w:rFonts w:ascii="Times New Roman" w:eastAsia="微软雅黑" w:hAnsi="Times New Roman" w:cs="Times New Roman"/>
          <w:sz w:val="24"/>
          <w:szCs w:val="24"/>
        </w:rPr>
        <w:t>y=Asin(ωx+φ)</w:t>
      </w:r>
      <w:r>
        <w:rPr>
          <w:rFonts w:ascii="宋体" w:eastAsia="宋体" w:hAnsi="宋体" w:cs="Times New Roman" w:hint="eastAsia"/>
          <w:sz w:val="24"/>
          <w:szCs w:val="24"/>
        </w:rPr>
        <w:t>的性质与图象及其简单应用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25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正弦定理、余弦定理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[A] [B] [C] [D]           6. [A] [B] [C] [D]          </w:t>
      </w:r>
      <w:r>
        <w:rPr>
          <w:rFonts w:ascii="Times New Roman" w:hAnsi="Times New Roman" w:cs="Times New Roman"/>
        </w:rPr>
        <w:t xml:space="preserve">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26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解三角形的实际应用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[A] [B] [C] [D]           5. [A] [B] [C] [D]             9. </w:t>
      </w:r>
      <w:r>
        <w:rPr>
          <w:rFonts w:ascii="Times New Roman" w:hAnsi="Times New Roman" w:cs="Times New Roman"/>
        </w:rPr>
        <w:t>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lastRenderedPageBreak/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27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平面向量的概念及其线性运算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[A] [</w:t>
      </w:r>
      <w:r>
        <w:rPr>
          <w:rFonts w:ascii="Times New Roman" w:hAnsi="Times New Roman" w:cs="Times New Roman"/>
        </w:rPr>
        <w:t xml:space="preserve">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28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平面向量的基本定理及其坐标表示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[A] [B] [C] [D]           5. [A] [B] [C] [D]             9. [A] [B] [C] </w:t>
      </w:r>
      <w:r>
        <w:rPr>
          <w:rFonts w:ascii="Times New Roman" w:hAnsi="Times New Roman" w:cs="Times New Roman"/>
        </w:rPr>
        <w:t>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66281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</w:t>
      </w: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29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平面向量的数量积及其应用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[A] [B] [C] [D]           7. [A] [B] [C]</w:t>
      </w:r>
      <w:r>
        <w:rPr>
          <w:rFonts w:ascii="Times New Roman" w:hAnsi="Times New Roman" w:cs="Times New Roman"/>
        </w:rPr>
        <w:t xml:space="preserve">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30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复数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</w:t>
      </w:r>
      <w:r>
        <w:rPr>
          <w:rFonts w:ascii="Times New Roman" w:hAnsi="Times New Roman" w:cs="Times New Roman"/>
        </w:rPr>
        <w:t xml:space="preserve">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31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数列的概念及其通项公式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[A] [B] [C] [D] </w:t>
      </w:r>
      <w:r>
        <w:rPr>
          <w:rFonts w:ascii="Times New Roman" w:hAnsi="Times New Roman" w:cs="Times New Roman"/>
        </w:rPr>
        <w:t xml:space="preserve">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</w:t>
      </w: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32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等差数列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33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等比数列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[A] [B] [C] [D]           5. [A] [B] [C] [D]             9. [A] </w:t>
      </w:r>
      <w:r>
        <w:rPr>
          <w:rFonts w:ascii="Times New Roman" w:hAnsi="Times New Roman" w:cs="Times New Roman"/>
        </w:rPr>
        <w:t>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34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数列求和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numPr>
          <w:ilvl w:val="0"/>
          <w:numId w:val="3"/>
        </w:numPr>
        <w:jc w:val="left"/>
        <w:rPr>
          <w:rFonts w:ascii="Times New Roman" w:hAnsi="Times New Roman" w:cs="Times New Roman"/>
        </w:rPr>
      </w:pPr>
      <w:r>
        <w:rPr>
          <w:rFonts w:hint="eastAsia"/>
          <w:bCs/>
          <w:color w:val="000000"/>
          <w:u w:val="single"/>
        </w:rPr>
        <w:t xml:space="preserve">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lastRenderedPageBreak/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35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数列的综合问题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[A] [B] [C] [D]           5. [A] [B] [C] </w:t>
      </w:r>
      <w:r>
        <w:rPr>
          <w:rFonts w:ascii="Times New Roman" w:hAnsi="Times New Roman" w:cs="Times New Roman"/>
        </w:rPr>
        <w:t>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36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基本立体图形、简单几何体的表面积和体积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[A] [B] [C] [D]           7. [</w:t>
      </w:r>
      <w:r>
        <w:rPr>
          <w:rFonts w:ascii="Times New Roman" w:hAnsi="Times New Roman" w:cs="Times New Roman"/>
        </w:rPr>
        <w:t xml:space="preserve">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37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空间中点、直线、平面之间的位置关系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</w:t>
      </w:r>
      <w:r>
        <w:rPr>
          <w:rFonts w:hint="eastAsia"/>
          <w:bCs/>
          <w:color w:val="000000"/>
          <w:u w:val="single"/>
        </w:rPr>
        <w:t xml:space="preserve">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38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空间直线、平面的平行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</w:t>
      </w:r>
      <w:r>
        <w:rPr>
          <w:rFonts w:ascii="Times New Roman" w:hAnsi="Times New Roman" w:cs="Times New Roman"/>
        </w:rPr>
        <w:t xml:space="preserve">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Times New Roman" w:hAnsi="Times New Roman" w:cs="Times New Roman" w:hint="eastAsia"/>
        </w:rPr>
        <w:t>16.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39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空间直线、平面的垂直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40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空间向量及其运算和空间位置关系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41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空间向量与空间角、距离问题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lastRenderedPageBreak/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42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直线的方程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[A] [B] [C] </w:t>
      </w:r>
      <w:r>
        <w:rPr>
          <w:rFonts w:ascii="Times New Roman" w:hAnsi="Times New Roman" w:cs="Times New Roman"/>
        </w:rPr>
        <w:t>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lastRenderedPageBreak/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43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两直线的位置关系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44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圆的方程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[A] [B] [C] [D]           5. [A] [B] [C] [D]            </w:t>
      </w:r>
      <w:r>
        <w:rPr>
          <w:rFonts w:ascii="Times New Roman" w:hAnsi="Times New Roman" w:cs="Times New Roman"/>
        </w:rPr>
        <w:t xml:space="preserve">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</w:t>
      </w:r>
      <w:r>
        <w:rPr>
          <w:rFonts w:hint="eastAsia"/>
          <w:bCs/>
          <w:color w:val="000000"/>
          <w:u w:val="single"/>
        </w:rPr>
        <w:t xml:space="preserve">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66281">
      <w:pPr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lastRenderedPageBreak/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rPr>
          <w:bCs/>
          <w:color w:val="000000"/>
          <w:u w:val="single"/>
        </w:rPr>
      </w:pPr>
    </w:p>
    <w:p w:rsidR="00633045" w:rsidRDefault="00633045">
      <w:pPr>
        <w:rPr>
          <w:bCs/>
          <w:color w:val="000000"/>
          <w:u w:val="single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bCs/>
          <w:color w:val="000000"/>
          <w:u w:val="single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45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直线与圆、圆与圆的位置关系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46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椭圆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</w:t>
      </w:r>
      <w:r>
        <w:rPr>
          <w:rFonts w:hint="eastAsia"/>
          <w:bCs/>
          <w:color w:val="000000"/>
          <w:u w:val="single"/>
        </w:rPr>
        <w:t xml:space="preserve">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47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双曲线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48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抛物线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[A] [B] [C] [D]           6. [A] [B] [C] [D]          </w:t>
      </w:r>
      <w:r>
        <w:rPr>
          <w:rFonts w:ascii="Times New Roman" w:hAnsi="Times New Roman" w:cs="Times New Roman"/>
        </w:rPr>
        <w:t xml:space="preserve">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 xml:space="preserve">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49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直线与圆锥曲线的位置关系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</w:t>
      </w:r>
      <w:r>
        <w:rPr>
          <w:rFonts w:ascii="Times New Roman" w:hAnsi="Times New Roman" w:cs="Times New Roman"/>
        </w:rPr>
        <w:t xml:space="preserve">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13.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50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随机抽样与统计图表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lastRenderedPageBreak/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51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用样本估计总体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[A] [B] [C] [D]           </w:t>
      </w:r>
      <w:r>
        <w:rPr>
          <w:rFonts w:ascii="Times New Roman" w:hAnsi="Times New Roman" w:cs="Times New Roman"/>
        </w:rPr>
        <w:t>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</w:t>
      </w:r>
      <w:r>
        <w:rPr>
          <w:rFonts w:hint="eastAsia"/>
          <w:bCs/>
          <w:color w:val="000000"/>
          <w:u w:val="single"/>
        </w:rPr>
        <w:t xml:space="preserve">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52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统计案例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53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两个基本计数原理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[A] [B] [C] [D]           5. [A] [B] [C] [D]  </w:t>
      </w:r>
      <w:r>
        <w:rPr>
          <w:rFonts w:ascii="Times New Roman" w:hAnsi="Times New Roman" w:cs="Times New Roman"/>
        </w:rPr>
        <w:t xml:space="preserve">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Times New Roman" w:hAnsi="Times New Roman" w:cs="Times New Roman" w:hint="eastAsia"/>
        </w:rPr>
        <w:t>16.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54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排列与组合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</w:t>
      </w:r>
      <w:r>
        <w:rPr>
          <w:rFonts w:ascii="Times New Roman" w:hAnsi="Times New Roman" w:cs="Times New Roman"/>
        </w:rPr>
        <w:t xml:space="preserve">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55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二项式定理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[A] [B] [C] [D]           6. [A] [B] [C] [D]            </w:t>
      </w:r>
      <w:r>
        <w:rPr>
          <w:rFonts w:ascii="Times New Roman" w:hAnsi="Times New Roman" w:cs="Times New Roman"/>
        </w:rPr>
        <w:t>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 xml:space="preserve"> 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56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随机事件、频率与概率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[A] [B] [C] [D]           5. [A] [B] [C] [D] </w:t>
      </w:r>
      <w:r>
        <w:rPr>
          <w:rFonts w:ascii="Times New Roman" w:hAnsi="Times New Roman" w:cs="Times New Roman"/>
        </w:rPr>
        <w:t xml:space="preserve">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57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古典概型及概率的基本性质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</w:t>
      </w:r>
      <w:r>
        <w:rPr>
          <w:rFonts w:ascii="Times New Roman" w:hAnsi="Times New Roman" w:cs="Times New Roman"/>
        </w:rPr>
        <w:t xml:space="preserve">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</w:t>
      </w:r>
      <w:r>
        <w:rPr>
          <w:rFonts w:ascii="Times New Roman" w:hAnsi="Times New Roman" w:cs="Times New Roman"/>
        </w:rPr>
        <w:t xml:space="preserve">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58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事件的相互独立性、条件概率与全概率公式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</w:t>
      </w:r>
      <w:r>
        <w:rPr>
          <w:rFonts w:hint="eastAsia"/>
          <w:bCs/>
          <w:color w:val="000000"/>
          <w:u w:val="single"/>
        </w:rPr>
        <w:t xml:space="preserve"> </w:t>
      </w:r>
      <w:r>
        <w:rPr>
          <w:rFonts w:hint="eastAsia"/>
          <w:bCs/>
          <w:color w:val="000000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14.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59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离散型随机变量及其分布列、数字特征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[A] [B] [C] [D]          </w:t>
      </w:r>
      <w:r>
        <w:rPr>
          <w:rFonts w:ascii="Times New Roman" w:hAnsi="Times New Roman" w:cs="Times New Roman"/>
        </w:rPr>
        <w:t xml:space="preserve">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14.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15.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黑体" w:eastAsia="黑体" w:hAnsi="黑体"/>
        </w:rPr>
      </w:pPr>
    </w:p>
    <w:p w:rsidR="00633045" w:rsidRDefault="00633045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  <w:sectPr w:rsidR="006330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33045" w:rsidRDefault="0066628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金太阳新考案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答题卡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精练案</w:t>
      </w:r>
      <w:r>
        <w:rPr>
          <w:rFonts w:ascii="黑体" w:eastAsia="黑体" w:hAnsi="黑体" w:hint="eastAsia"/>
        </w:rPr>
        <w:t xml:space="preserve"> BSD</w:t>
      </w:r>
      <w:r>
        <w:rPr>
          <w:rFonts w:ascii="黑体" w:eastAsia="黑体" w:hAnsi="黑体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3964"/>
      </w:tblGrid>
      <w:tr w:rsidR="00633045">
        <w:tc>
          <w:tcPr>
            <w:tcW w:w="426" w:type="dxa"/>
          </w:tcPr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</w:t>
            </w:r>
          </w:p>
          <w:p w:rsidR="00633045" w:rsidRDefault="00633045">
            <w:pPr>
              <w:spacing w:line="276" w:lineRule="auto"/>
              <w:jc w:val="center"/>
              <w:rPr>
                <w:rFonts w:ascii="宋体" w:eastAsia="宋体" w:hAnsi="宋体"/>
              </w:rPr>
            </w:pPr>
          </w:p>
          <w:p w:rsidR="00633045" w:rsidRDefault="00666281">
            <w:pPr>
              <w:spacing w:line="276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</w:t>
            </w:r>
          </w:p>
        </w:tc>
        <w:tc>
          <w:tcPr>
            <w:tcW w:w="3964" w:type="dxa"/>
          </w:tcPr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班级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  <w:u w:val="single"/>
              </w:rPr>
            </w:pPr>
            <w:r>
              <w:rPr>
                <w:rFonts w:ascii="宋体" w:eastAsia="宋体" w:hAnsi="宋体" w:hint="eastAsia"/>
              </w:rPr>
              <w:t>学号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  <w:p w:rsidR="00633045" w:rsidRDefault="00666281">
            <w:pPr>
              <w:spacing w:line="276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  <w:r>
              <w:rPr>
                <w:rFonts w:ascii="宋体" w:eastAsia="宋体" w:hAnsi="宋体"/>
                <w:u w:val="single"/>
              </w:rPr>
              <w:t xml:space="preserve">                      _________</w:t>
            </w:r>
          </w:p>
        </w:tc>
      </w:tr>
    </w:tbl>
    <w:p w:rsidR="00633045" w:rsidRDefault="00633045">
      <w:pPr>
        <w:rPr>
          <w:rFonts w:ascii="宋体" w:eastAsia="宋体" w:hAnsi="宋体"/>
        </w:rPr>
      </w:pPr>
    </w:p>
    <w:p w:rsidR="00633045" w:rsidRDefault="00666281">
      <w:pPr>
        <w:spacing w:line="480" w:lineRule="auto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课时评价</w:t>
      </w:r>
      <w:r>
        <w:rPr>
          <w:rFonts w:ascii="宋体" w:eastAsia="宋体" w:hAnsi="宋体" w:cs="Times New Roman" w:hint="eastAsia"/>
          <w:sz w:val="24"/>
          <w:szCs w:val="24"/>
        </w:rPr>
        <w:t>60</w:t>
      </w:r>
      <w:r>
        <w:rPr>
          <w:rFonts w:ascii="宋体" w:eastAsia="宋体" w:hAnsi="宋体" w:cs="Times New Roman"/>
          <w:sz w:val="24"/>
          <w:szCs w:val="24"/>
        </w:rPr>
        <w:t xml:space="preserve">  </w:t>
      </w:r>
      <w:r>
        <w:rPr>
          <w:rFonts w:ascii="宋体" w:eastAsia="宋体" w:hAnsi="宋体" w:cs="Times New Roman" w:hint="eastAsia"/>
          <w:sz w:val="24"/>
          <w:szCs w:val="24"/>
        </w:rPr>
        <w:t>二项分布、超几何分布、正态分布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[A] [B] [C] [D]</w:t>
      </w:r>
      <w:r>
        <w:rPr>
          <w:rFonts w:ascii="Times New Roman" w:hAnsi="Times New Roman" w:cs="Times New Roman"/>
        </w:rPr>
        <w:t xml:space="preserve">           5. [A] [B] [C] [D]             9.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[A] [B] [C] [D]           6. [A] [B] [C] [D]            10. [A] [B] [C] [D]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[A] [B] [C] [D]           7. [A] [B] [C] [D]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[A] [B] [C] [D]           8. [A] [B] [C] [D] 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</w:p>
    <w:p w:rsidR="00633045" w:rsidRDefault="00633045">
      <w:pPr>
        <w:spacing w:line="276" w:lineRule="auto"/>
        <w:jc w:val="left"/>
        <w:rPr>
          <w:bCs/>
          <w:color w:val="000000"/>
          <w:u w:val="single"/>
        </w:rPr>
      </w:pPr>
    </w:p>
    <w:p w:rsidR="00633045" w:rsidRDefault="00666281">
      <w:pPr>
        <w:jc w:val="left"/>
        <w:rPr>
          <w:bCs/>
          <w:color w:val="000000"/>
          <w:u w:val="single"/>
        </w:rPr>
      </w:pPr>
      <w:r>
        <w:rPr>
          <w:rFonts w:ascii="Times New Roman" w:hAnsi="Times New Roman" w:cs="Times New Roman" w:hint="eastAsia"/>
        </w:rPr>
        <w:t>11.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 w:hint="eastAsia"/>
        </w:rPr>
        <w:t>12.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</w:t>
      </w:r>
      <w:r>
        <w:rPr>
          <w:rFonts w:hint="eastAsia"/>
          <w:bCs/>
          <w:color w:val="000000"/>
          <w:u w:val="single"/>
        </w:rPr>
        <w:t xml:space="preserve">            </w:t>
      </w:r>
    </w:p>
    <w:p w:rsidR="00633045" w:rsidRDefault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13.</w:t>
      </w:r>
      <w:r>
        <w:rPr>
          <w:rFonts w:hint="eastAsia"/>
          <w:bCs/>
          <w:color w:val="000000"/>
          <w:u w:val="single"/>
        </w:rPr>
        <w:t xml:space="preserve">            </w:t>
      </w:r>
      <w:r>
        <w:rPr>
          <w:rFonts w:ascii="Times New Roman" w:hAnsi="Times New Roman" w:cs="Times New Roman"/>
        </w:rPr>
        <w:t xml:space="preserve">           </w:t>
      </w:r>
    </w:p>
    <w:p w:rsidR="00633045" w:rsidRDefault="00633045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66281" w:rsidRDefault="00666281" w:rsidP="00666281">
      <w:pPr>
        <w:rPr>
          <w:rFonts w:ascii="黑体" w:eastAsia="黑体" w:hAnsi="黑体"/>
        </w:rPr>
      </w:pPr>
    </w:p>
    <w:p w:rsidR="00666281" w:rsidRDefault="00666281" w:rsidP="00666281">
      <w:pPr>
        <w:rPr>
          <w:rFonts w:ascii="黑体" w:eastAsia="黑体" w:hAnsi="黑体" w:hint="eastAsia"/>
        </w:rPr>
      </w:pPr>
    </w:p>
    <w:p w:rsidR="00666281" w:rsidRDefault="00666281" w:rsidP="00666281">
      <w:pPr>
        <w:rPr>
          <w:rFonts w:ascii="黑体" w:eastAsia="黑体" w:hAnsi="黑体" w:hint="eastAsia"/>
        </w:rPr>
      </w:pPr>
    </w:p>
    <w:p w:rsidR="00666281" w:rsidRDefault="00666281" w:rsidP="00666281">
      <w:pPr>
        <w:rPr>
          <w:rFonts w:ascii="黑体" w:eastAsia="黑体" w:hAnsi="黑体" w:hint="eastAsia"/>
        </w:rPr>
      </w:pPr>
    </w:p>
    <w:p w:rsidR="00666281" w:rsidRDefault="00666281" w:rsidP="00666281">
      <w:pPr>
        <w:rPr>
          <w:rFonts w:ascii="黑体" w:eastAsia="黑体" w:hAnsi="黑体" w:hint="eastAsia"/>
        </w:rPr>
      </w:pPr>
    </w:p>
    <w:p w:rsidR="00666281" w:rsidRDefault="00666281" w:rsidP="00666281">
      <w:pPr>
        <w:rPr>
          <w:rFonts w:ascii="Times New Roman" w:hAnsi="Times New Roman" w:cs="Times New Roman" w:hint="eastAsia"/>
        </w:rPr>
      </w:pPr>
    </w:p>
    <w:p w:rsidR="00666281" w:rsidRDefault="00666281" w:rsidP="00666281">
      <w:pPr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66281" w:rsidRDefault="00666281" w:rsidP="00666281">
      <w:pPr>
        <w:rPr>
          <w:rFonts w:ascii="黑体" w:eastAsia="黑体" w:hAnsi="黑体"/>
        </w:rPr>
      </w:pPr>
    </w:p>
    <w:p w:rsidR="00666281" w:rsidRDefault="00666281" w:rsidP="00666281">
      <w:pPr>
        <w:rPr>
          <w:rFonts w:ascii="黑体" w:eastAsia="黑体" w:hAnsi="黑体" w:hint="eastAsia"/>
        </w:rPr>
      </w:pPr>
    </w:p>
    <w:p w:rsidR="00666281" w:rsidRDefault="00666281" w:rsidP="00666281">
      <w:pPr>
        <w:rPr>
          <w:rFonts w:ascii="黑体" w:eastAsia="黑体" w:hAnsi="黑体" w:hint="eastAsia"/>
        </w:rPr>
      </w:pPr>
    </w:p>
    <w:p w:rsidR="00666281" w:rsidRDefault="00666281" w:rsidP="00666281">
      <w:pPr>
        <w:rPr>
          <w:rFonts w:ascii="黑体" w:eastAsia="黑体" w:hAnsi="黑体" w:hint="eastAsia"/>
        </w:rPr>
      </w:pPr>
    </w:p>
    <w:p w:rsidR="00666281" w:rsidRDefault="00666281" w:rsidP="00666281">
      <w:pPr>
        <w:rPr>
          <w:rFonts w:ascii="黑体" w:eastAsia="黑体" w:hAnsi="黑体" w:hint="eastAsia"/>
        </w:rPr>
      </w:pPr>
    </w:p>
    <w:p w:rsidR="00666281" w:rsidRDefault="00666281" w:rsidP="00666281">
      <w:pPr>
        <w:rPr>
          <w:rFonts w:ascii="黑体" w:eastAsia="黑体" w:hAnsi="黑体" w:hint="eastAsia"/>
        </w:rPr>
      </w:pPr>
    </w:p>
    <w:p w:rsidR="00666281" w:rsidRDefault="00666281" w:rsidP="00666281">
      <w:pPr>
        <w:rPr>
          <w:rFonts w:ascii="黑体" w:eastAsia="黑体" w:hAnsi="黑体" w:hint="eastAsia"/>
        </w:rPr>
      </w:pPr>
    </w:p>
    <w:p w:rsidR="00666281" w:rsidRDefault="00666281" w:rsidP="00666281">
      <w:pPr>
        <w:rPr>
          <w:rFonts w:ascii="黑体" w:eastAsia="黑体" w:hAnsi="黑体" w:hint="eastAsia"/>
        </w:rPr>
      </w:pPr>
    </w:p>
    <w:p w:rsidR="00666281" w:rsidRDefault="00666281" w:rsidP="00666281">
      <w:pPr>
        <w:rPr>
          <w:rFonts w:ascii="黑体" w:eastAsia="黑体" w:hAnsi="黑体" w:hint="eastAsia"/>
        </w:rPr>
      </w:pPr>
    </w:p>
    <w:p w:rsidR="00666281" w:rsidRDefault="00666281" w:rsidP="00666281">
      <w:pPr>
        <w:rPr>
          <w:rFonts w:ascii="黑体" w:eastAsia="黑体" w:hAnsi="黑体" w:hint="eastAsia"/>
        </w:rPr>
      </w:pPr>
    </w:p>
    <w:p w:rsidR="00666281" w:rsidRDefault="00666281" w:rsidP="00666281">
      <w:pPr>
        <w:rPr>
          <w:rFonts w:ascii="Times New Roman" w:hAnsi="Times New Roman" w:cs="Times New Roman" w:hint="eastAsia"/>
        </w:rPr>
      </w:pPr>
    </w:p>
    <w:p w:rsidR="00666281" w:rsidRDefault="00666281" w:rsidP="006662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 </w:t>
      </w:r>
    </w:p>
    <w:p w:rsidR="00666281" w:rsidRDefault="00666281" w:rsidP="00666281">
      <w:pPr>
        <w:rPr>
          <w:rFonts w:ascii="Times New Roman" w:hAnsi="Times New Roman" w:cs="Times New Roman"/>
        </w:rPr>
      </w:pPr>
    </w:p>
    <w:p w:rsidR="00633045" w:rsidRDefault="0063304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33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1398A50"/>
    <w:multiLevelType w:val="singleLevel"/>
    <w:tmpl w:val="C1398A50"/>
    <w:lvl w:ilvl="0">
      <w:start w:val="11"/>
      <w:numFmt w:val="decimal"/>
      <w:suff w:val="space"/>
      <w:lvlText w:val="%1."/>
      <w:lvlJc w:val="left"/>
    </w:lvl>
  </w:abstractNum>
  <w:abstractNum w:abstractNumId="1" w15:restartNumberingAfterBreak="0">
    <w:nsid w:val="F9C59F72"/>
    <w:multiLevelType w:val="singleLevel"/>
    <w:tmpl w:val="F9C59F72"/>
    <w:lvl w:ilvl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52C2808"/>
    <w:multiLevelType w:val="singleLevel"/>
    <w:tmpl w:val="352C2808"/>
    <w:lvl w:ilvl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MTU1MDljNDlhODY1MWYwNDk4MjYwNjJlNDA3ZTQifQ=="/>
  </w:docVars>
  <w:rsids>
    <w:rsidRoot w:val="004B4F3F"/>
    <w:rsid w:val="000F1467"/>
    <w:rsid w:val="00250CF0"/>
    <w:rsid w:val="00271805"/>
    <w:rsid w:val="002C4816"/>
    <w:rsid w:val="00400B21"/>
    <w:rsid w:val="00487D5C"/>
    <w:rsid w:val="004B4F3F"/>
    <w:rsid w:val="005341FC"/>
    <w:rsid w:val="006147C6"/>
    <w:rsid w:val="00633045"/>
    <w:rsid w:val="006535EF"/>
    <w:rsid w:val="0066233E"/>
    <w:rsid w:val="00666281"/>
    <w:rsid w:val="0070705D"/>
    <w:rsid w:val="0075427F"/>
    <w:rsid w:val="007E669E"/>
    <w:rsid w:val="007F7D96"/>
    <w:rsid w:val="00801829"/>
    <w:rsid w:val="00814CCB"/>
    <w:rsid w:val="0089690B"/>
    <w:rsid w:val="008A6F14"/>
    <w:rsid w:val="00955E86"/>
    <w:rsid w:val="00976334"/>
    <w:rsid w:val="009B5EF6"/>
    <w:rsid w:val="009F63BF"/>
    <w:rsid w:val="00A00C06"/>
    <w:rsid w:val="00A03E1D"/>
    <w:rsid w:val="00A52478"/>
    <w:rsid w:val="00AB0231"/>
    <w:rsid w:val="00AF0695"/>
    <w:rsid w:val="00CC6364"/>
    <w:rsid w:val="00D16D85"/>
    <w:rsid w:val="00D96E07"/>
    <w:rsid w:val="00DC4137"/>
    <w:rsid w:val="00DE775E"/>
    <w:rsid w:val="00E546DB"/>
    <w:rsid w:val="00EB417D"/>
    <w:rsid w:val="00EC2ECF"/>
    <w:rsid w:val="00F95E71"/>
    <w:rsid w:val="00FC3124"/>
    <w:rsid w:val="02232567"/>
    <w:rsid w:val="061A6CFC"/>
    <w:rsid w:val="0E263729"/>
    <w:rsid w:val="1D0B3F92"/>
    <w:rsid w:val="2AB32563"/>
    <w:rsid w:val="2EAA0B82"/>
    <w:rsid w:val="3C692ADB"/>
    <w:rsid w:val="42784CF1"/>
    <w:rsid w:val="4F8C5937"/>
    <w:rsid w:val="5345382F"/>
    <w:rsid w:val="53637574"/>
    <w:rsid w:val="541339CB"/>
    <w:rsid w:val="58131B0A"/>
    <w:rsid w:val="60C74A21"/>
    <w:rsid w:val="633E500D"/>
    <w:rsid w:val="67D64500"/>
    <w:rsid w:val="6D8617FB"/>
    <w:rsid w:val="72EF7481"/>
    <w:rsid w:val="7A9A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13608B-2952-4CC9-85FD-3884F4D9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76</Pages>
  <Words>5230</Words>
  <Characters>29814</Characters>
  <Application>Microsoft Office Word</Application>
  <DocSecurity>0</DocSecurity>
  <Lines>248</Lines>
  <Paragraphs>69</Paragraphs>
  <ScaleCrop>false</ScaleCrop>
  <Company>微软中国</Company>
  <LinksUpToDate>false</LinksUpToDate>
  <CharactersWithSpaces>34975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6</cp:revision>
  <dcterms:created xsi:type="dcterms:W3CDTF">2023-09-06T07:47:00Z</dcterms:created>
  <dcterms:modified xsi:type="dcterms:W3CDTF">2024-02-02T08:50:00Z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A2C97607ACF0424BBC1503EBB5133470_13</vt:lpwstr>
  </property>
</Properties>
</file>