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40530F8A" w14:textId="77777777">
        <w:tc>
          <w:tcPr>
            <w:tcW w:w="1413" w:type="dxa"/>
          </w:tcPr>
          <w:p w14:paraId="10AD26D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5DB75C85" w14:textId="7F2BF724" w:rsidR="004709C4" w:rsidRDefault="004B5F91">
            <w:r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E653B6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CA587A8" w14:textId="72C59C53" w:rsidR="004709C4" w:rsidRDefault="00C40BAE">
            <w:r>
              <w:rPr>
                <w:rFonts w:hint="eastAsia"/>
              </w:rPr>
              <w:t>2</w:t>
            </w:r>
            <w:r w:rsidR="00BA7351">
              <w:t>02</w:t>
            </w:r>
            <w:r w:rsidR="00A70422">
              <w:t>6</w:t>
            </w:r>
            <w:r w:rsidR="00BA7351">
              <w:t>.0</w:t>
            </w:r>
            <w:r w:rsidR="00A70422">
              <w:t>9</w:t>
            </w:r>
            <w:r w:rsidR="008E2A54">
              <w:t>.</w:t>
            </w:r>
            <w:r w:rsidR="004B5F91">
              <w:t>30</w:t>
            </w:r>
          </w:p>
          <w:p w14:paraId="255227AD" w14:textId="77777777" w:rsidR="008E2A54" w:rsidRDefault="008E2A54">
            <w:r>
              <w:t>~</w:t>
            </w:r>
          </w:p>
          <w:p w14:paraId="5BC8E433" w14:textId="77FCB558" w:rsidR="004709C4" w:rsidRDefault="00717998">
            <w:r>
              <w:t>202</w:t>
            </w:r>
            <w:r w:rsidR="00A70422">
              <w:t>6</w:t>
            </w:r>
            <w:r>
              <w:t>.</w:t>
            </w:r>
            <w:r w:rsidR="004B5F91">
              <w:t>10</w:t>
            </w:r>
            <w:r w:rsidR="00C73F4A">
              <w:t>.</w:t>
            </w:r>
            <w:r w:rsidR="004B5F91">
              <w:t>06</w:t>
            </w:r>
          </w:p>
        </w:tc>
        <w:tc>
          <w:tcPr>
            <w:tcW w:w="1276" w:type="dxa"/>
          </w:tcPr>
          <w:p w14:paraId="44E755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9D6CBBD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2A3720" w14:textId="77777777">
        <w:trPr>
          <w:trHeight w:val="755"/>
        </w:trPr>
        <w:tc>
          <w:tcPr>
            <w:tcW w:w="1413" w:type="dxa"/>
          </w:tcPr>
          <w:p w14:paraId="4D8800F7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599E9C8" w14:textId="4BA4BCEE" w:rsidR="00435897" w:rsidRDefault="006E1DCA" w:rsidP="00C73F4A">
            <w:pPr>
              <w:tabs>
                <w:tab w:val="left" w:pos="2765"/>
              </w:tabs>
            </w:pPr>
            <w:r>
              <w:t xml:space="preserve">1. </w:t>
            </w:r>
            <w:r w:rsidR="00C278B0">
              <w:rPr>
                <w:rFonts w:hint="eastAsia"/>
              </w:rPr>
              <w:t xml:space="preserve">마네킹 </w:t>
            </w:r>
            <w:proofErr w:type="gramStart"/>
            <w:r w:rsidR="00C278B0">
              <w:t xml:space="preserve">AI </w:t>
            </w:r>
            <w:r w:rsidR="00C278B0">
              <w:rPr>
                <w:rFonts w:hint="eastAsia"/>
              </w:rPr>
              <w:t>의</w:t>
            </w:r>
            <w:proofErr w:type="gramEnd"/>
            <w:r w:rsidR="00C278B0">
              <w:rPr>
                <w:rFonts w:hint="eastAsia"/>
              </w:rPr>
              <w:t xml:space="preserve"> 행동 로직 수정</w:t>
            </w:r>
          </w:p>
          <w:p w14:paraId="5D077BEE" w14:textId="6301EFCF" w:rsidR="0063108F" w:rsidRPr="00495EFB" w:rsidRDefault="00C73F4A" w:rsidP="00EB4EE0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>.</w:t>
            </w:r>
            <w:r w:rsidR="00AA1200">
              <w:t xml:space="preserve"> </w:t>
            </w:r>
            <w:r w:rsidR="00AA1200">
              <w:rPr>
                <w:rFonts w:hint="eastAsia"/>
              </w:rPr>
              <w:t xml:space="preserve">플레이어와 마네킹 </w:t>
            </w:r>
            <w:r w:rsidR="00AA1200">
              <w:t xml:space="preserve">AI </w:t>
            </w:r>
            <w:r w:rsidR="00AA1200">
              <w:rPr>
                <w:rFonts w:hint="eastAsia"/>
              </w:rPr>
              <w:t>와의 상호작용에 따른 심박수 시스템 설계</w:t>
            </w:r>
          </w:p>
        </w:tc>
      </w:tr>
    </w:tbl>
    <w:p w14:paraId="05917C0E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950C5C2" w14:textId="2AEBFB96" w:rsidR="00C73F4A" w:rsidRDefault="00C73F4A" w:rsidP="00C73F4A">
      <w:pPr>
        <w:tabs>
          <w:tab w:val="left" w:pos="2765"/>
        </w:tabs>
      </w:pPr>
      <w:r>
        <w:t xml:space="preserve">1. </w:t>
      </w:r>
      <w:r w:rsidR="00511F6C">
        <w:rPr>
          <w:rFonts w:hint="eastAsia"/>
        </w:rPr>
        <w:t xml:space="preserve">마네킹 </w:t>
      </w:r>
      <w:proofErr w:type="gramStart"/>
      <w:r w:rsidR="00511F6C">
        <w:t xml:space="preserve">AI </w:t>
      </w:r>
      <w:r w:rsidR="00511F6C">
        <w:rPr>
          <w:rFonts w:hint="eastAsia"/>
        </w:rPr>
        <w:t>의</w:t>
      </w:r>
      <w:proofErr w:type="gramEnd"/>
      <w:r w:rsidR="00511F6C">
        <w:rPr>
          <w:rFonts w:hint="eastAsia"/>
        </w:rPr>
        <w:t xml:space="preserve"> 행동 로직 수정</w:t>
      </w:r>
    </w:p>
    <w:p w14:paraId="0D12FDC1" w14:textId="37D1CE00" w:rsidR="00623452" w:rsidRDefault="00883124" w:rsidP="00C73F4A">
      <w:pPr>
        <w:tabs>
          <w:tab w:val="left" w:pos="2765"/>
        </w:tabs>
      </w:pPr>
      <w:r>
        <w:rPr>
          <w:rFonts w:hint="eastAsia"/>
        </w:rPr>
        <w:t xml:space="preserve"> </w:t>
      </w:r>
      <w:r w:rsidR="00623452">
        <w:rPr>
          <w:rFonts w:hint="eastAsia"/>
        </w:rPr>
        <w:t>1</w:t>
      </w:r>
      <w:r w:rsidR="00623452">
        <w:t>)</w:t>
      </w:r>
      <w:r w:rsidR="0037572E">
        <w:t xml:space="preserve"> </w:t>
      </w:r>
      <w:r w:rsidR="002738CF">
        <w:rPr>
          <w:rFonts w:hint="eastAsia"/>
        </w:rPr>
        <w:t xml:space="preserve">마네킹 </w:t>
      </w:r>
      <w:r w:rsidR="002738CF">
        <w:t xml:space="preserve">AI </w:t>
      </w:r>
      <w:r w:rsidR="002233E6">
        <w:rPr>
          <w:rFonts w:hint="eastAsia"/>
        </w:rPr>
        <w:t>가</w:t>
      </w:r>
      <w:r w:rsidR="002738CF">
        <w:rPr>
          <w:rFonts w:hint="eastAsia"/>
        </w:rPr>
        <w:t xml:space="preserve"> 플레이어에게 위협을 가하는 영역으로</w:t>
      </w:r>
      <w:r w:rsidR="002738CF">
        <w:t xml:space="preserve"> </w:t>
      </w:r>
      <w:r w:rsidR="002738CF">
        <w:rPr>
          <w:rFonts w:hint="eastAsia"/>
        </w:rPr>
        <w:t xml:space="preserve">들어오는 행동 변환에서는 </w:t>
      </w:r>
      <w:r w:rsidR="006E408C">
        <w:rPr>
          <w:rFonts w:hint="eastAsia"/>
        </w:rPr>
        <w:t>영역별로 코드에 우선순위 순번을 부여하여 새로운 영역에 들어갔을 때 기존 영역의 우선순위보다 더 크면 내부 진입으로 판단한다</w:t>
      </w:r>
      <w:r w:rsidR="006E408C">
        <w:t xml:space="preserve">. </w:t>
      </w:r>
      <w:r w:rsidR="006E408C">
        <w:rPr>
          <w:rFonts w:hint="eastAsia"/>
        </w:rPr>
        <w:t>즉시</w:t>
      </w:r>
      <w:r w:rsidR="006E408C">
        <w:t xml:space="preserve"> </w:t>
      </w:r>
      <w:r w:rsidR="006E408C">
        <w:rPr>
          <w:rFonts w:hint="eastAsia"/>
        </w:rPr>
        <w:t>변화된 영역에 따른 행동 로직을 수행하도록 설정한 것이다</w:t>
      </w:r>
      <w:r w:rsidR="006E408C">
        <w:t xml:space="preserve">. </w:t>
      </w:r>
      <w:r w:rsidR="006E408C">
        <w:rPr>
          <w:rFonts w:hint="eastAsia"/>
        </w:rPr>
        <w:t xml:space="preserve">또한 </w:t>
      </w:r>
      <w:r w:rsidR="00AE06C0">
        <w:rPr>
          <w:rFonts w:hint="eastAsia"/>
        </w:rPr>
        <w:t>기존의 로직에 사용되는 K</w:t>
      </w:r>
      <w:r w:rsidR="00AE06C0">
        <w:t xml:space="preserve">ey </w:t>
      </w:r>
      <w:r w:rsidR="00AE06C0">
        <w:rPr>
          <w:rFonts w:hint="eastAsia"/>
        </w:rPr>
        <w:t xml:space="preserve">값은 즉시 </w:t>
      </w:r>
      <w:r w:rsidR="00AE06C0">
        <w:t xml:space="preserve">Clear </w:t>
      </w:r>
      <w:r w:rsidR="0027411E">
        <w:rPr>
          <w:rFonts w:hint="eastAsia"/>
        </w:rPr>
        <w:t>하며</w:t>
      </w:r>
      <w:r w:rsidR="0027411E">
        <w:t xml:space="preserve">, </w:t>
      </w:r>
      <w:proofErr w:type="gramStart"/>
      <w:r w:rsidR="0027411E">
        <w:t xml:space="preserve">BT </w:t>
      </w:r>
      <w:r w:rsidR="0027411E">
        <w:rPr>
          <w:rFonts w:hint="eastAsia"/>
        </w:rPr>
        <w:t>의</w:t>
      </w:r>
      <w:proofErr w:type="gramEnd"/>
      <w:r w:rsidR="0027411E">
        <w:rPr>
          <w:rFonts w:hint="eastAsia"/>
        </w:rPr>
        <w:t xml:space="preserve"> 브랜치 우선순위를 사용하여 기존 행동을 중단한 후 새로운 영역의 행동을 실행한다</w:t>
      </w:r>
      <w:r w:rsidR="0027411E">
        <w:t>.</w:t>
      </w:r>
    </w:p>
    <w:p w14:paraId="7D4497E5" w14:textId="32D7FF05" w:rsidR="00623452" w:rsidRDefault="00623452" w:rsidP="00D4114C">
      <w:pPr>
        <w:tabs>
          <w:tab w:val="left" w:pos="2765"/>
        </w:tabs>
      </w:pPr>
      <w:r>
        <w:rPr>
          <w:rFonts w:hint="eastAsia"/>
        </w:rPr>
        <w:t xml:space="preserve"> </w:t>
      </w:r>
      <w:r>
        <w:t>2)</w:t>
      </w:r>
      <w:r w:rsidR="0037572E">
        <w:t xml:space="preserve"> </w:t>
      </w:r>
      <w:r w:rsidR="00C116D2">
        <w:rPr>
          <w:rFonts w:hint="eastAsia"/>
        </w:rPr>
        <w:t>반대로 플레이어에게 덜 위협적인 영역으로 전환되는 행동 변환에서는 기존 영역의 우선순위보다 더 작으므로 외부 진입으로 판단한다</w:t>
      </w:r>
      <w:r w:rsidR="00C116D2">
        <w:t xml:space="preserve">. </w:t>
      </w:r>
      <w:r w:rsidR="00C116D2">
        <w:rPr>
          <w:rFonts w:hint="eastAsia"/>
        </w:rPr>
        <w:t xml:space="preserve">이 경우에는 </w:t>
      </w:r>
      <w:r w:rsidR="00FF2DFE">
        <w:rPr>
          <w:rFonts w:hint="eastAsia"/>
        </w:rPr>
        <w:t>현재 진행 중인 이동을 완료</w:t>
      </w:r>
      <w:r w:rsidR="0009558B">
        <w:rPr>
          <w:rFonts w:hint="eastAsia"/>
        </w:rPr>
        <w:t>한 후 새로운 영역에 대한 행동을 수행하도록 설정했다</w:t>
      </w:r>
      <w:r w:rsidR="0009558B">
        <w:t>.</w:t>
      </w:r>
      <w:r w:rsidR="00DE5EAA">
        <w:t xml:space="preserve"> </w:t>
      </w:r>
      <w:r w:rsidR="00DE5EAA">
        <w:rPr>
          <w:rFonts w:hint="eastAsia"/>
        </w:rPr>
        <w:t xml:space="preserve">직접 추격 중이었다면 영역을 벗어난 순간의 플레이어 위치를 </w:t>
      </w:r>
      <w:proofErr w:type="gramStart"/>
      <w:r w:rsidR="00DE5EAA">
        <w:rPr>
          <w:rFonts w:hint="eastAsia"/>
        </w:rPr>
        <w:t>K</w:t>
      </w:r>
      <w:r w:rsidR="00DE5EAA">
        <w:t xml:space="preserve">ey </w:t>
      </w:r>
      <w:r w:rsidR="00DE5EAA">
        <w:rPr>
          <w:rFonts w:hint="eastAsia"/>
        </w:rPr>
        <w:t>에</w:t>
      </w:r>
      <w:proofErr w:type="gramEnd"/>
      <w:r w:rsidR="00DE5EAA">
        <w:rPr>
          <w:rFonts w:hint="eastAsia"/>
        </w:rPr>
        <w:t xml:space="preserve"> 저장한 후</w:t>
      </w:r>
      <w:r w:rsidR="00DE5EAA">
        <w:t xml:space="preserve">, </w:t>
      </w:r>
      <w:r w:rsidR="00DE5EAA">
        <w:rPr>
          <w:rFonts w:hint="eastAsia"/>
        </w:rPr>
        <w:t>해당 위치까지 이동한다</w:t>
      </w:r>
      <w:r w:rsidR="00DE5EAA">
        <w:t xml:space="preserve">. </w:t>
      </w:r>
      <w:r w:rsidR="00DE5EAA">
        <w:rPr>
          <w:rFonts w:hint="eastAsia"/>
        </w:rPr>
        <w:t>분산 이동의 경우에도 마찬가지로 설정하였다</w:t>
      </w:r>
      <w:r w:rsidR="00DE5EAA">
        <w:t>.</w:t>
      </w:r>
    </w:p>
    <w:p w14:paraId="235F34A4" w14:textId="7CA3E74D" w:rsidR="00B10245" w:rsidRDefault="00B10245" w:rsidP="00D4114C">
      <w:pPr>
        <w:tabs>
          <w:tab w:val="left" w:pos="2765"/>
        </w:tabs>
      </w:pPr>
      <w:r>
        <w:t xml:space="preserve"> 3) </w:t>
      </w:r>
      <w:r>
        <w:rPr>
          <w:rFonts w:hint="eastAsia"/>
        </w:rPr>
        <w:t xml:space="preserve">결과적으로 마네킹 </w:t>
      </w:r>
      <w:r>
        <w:t xml:space="preserve">AI </w:t>
      </w:r>
      <w:r>
        <w:rPr>
          <w:rFonts w:hint="eastAsia"/>
        </w:rPr>
        <w:t>가 플레이어의 영역</w:t>
      </w:r>
      <w:r w:rsidR="008D0857">
        <w:rPr>
          <w:rFonts w:hint="eastAsia"/>
        </w:rPr>
        <w:t>의 경계 사이에서 이리저리 움직이는 상</w:t>
      </w:r>
      <w:r w:rsidR="003275A3">
        <w:rPr>
          <w:rFonts w:hint="eastAsia"/>
        </w:rPr>
        <w:t>황이 발생하지 않도록 수정되었다</w:t>
      </w:r>
      <w:r w:rsidR="003275A3">
        <w:t>.</w:t>
      </w:r>
    </w:p>
    <w:p w14:paraId="4E092FAA" w14:textId="4D20D1C3" w:rsidR="00883124" w:rsidRDefault="00883124" w:rsidP="00C73F4A">
      <w:pPr>
        <w:tabs>
          <w:tab w:val="left" w:pos="2765"/>
        </w:tabs>
      </w:pPr>
    </w:p>
    <w:p w14:paraId="7F1BFE67" w14:textId="5EE082A9" w:rsidR="002B3FBF" w:rsidRDefault="002B3FBF" w:rsidP="00C73F4A">
      <w:pPr>
        <w:tabs>
          <w:tab w:val="left" w:pos="2765"/>
        </w:tabs>
      </w:pPr>
    </w:p>
    <w:p w14:paraId="24B8BA6D" w14:textId="5DD4B67F" w:rsidR="002B3FBF" w:rsidRDefault="002B3FBF" w:rsidP="00C73F4A">
      <w:pPr>
        <w:tabs>
          <w:tab w:val="left" w:pos="2765"/>
        </w:tabs>
      </w:pPr>
    </w:p>
    <w:p w14:paraId="446A0A3E" w14:textId="3317B9C7" w:rsidR="002B3FBF" w:rsidRDefault="002B3FBF" w:rsidP="00C73F4A">
      <w:pPr>
        <w:tabs>
          <w:tab w:val="left" w:pos="2765"/>
        </w:tabs>
      </w:pPr>
    </w:p>
    <w:p w14:paraId="303EC52F" w14:textId="731F7742" w:rsidR="002B3FBF" w:rsidRDefault="002B3FBF" w:rsidP="00C73F4A">
      <w:pPr>
        <w:tabs>
          <w:tab w:val="left" w:pos="2765"/>
        </w:tabs>
      </w:pPr>
    </w:p>
    <w:p w14:paraId="192F215B" w14:textId="401F55A2" w:rsidR="002B3FBF" w:rsidRDefault="002B3FBF" w:rsidP="00C73F4A">
      <w:pPr>
        <w:tabs>
          <w:tab w:val="left" w:pos="2765"/>
        </w:tabs>
      </w:pPr>
    </w:p>
    <w:p w14:paraId="0D24FCD3" w14:textId="5F03DD61" w:rsidR="002B3FBF" w:rsidRDefault="002B3FBF" w:rsidP="00C73F4A">
      <w:pPr>
        <w:tabs>
          <w:tab w:val="left" w:pos="2765"/>
        </w:tabs>
      </w:pPr>
    </w:p>
    <w:p w14:paraId="3250AAF4" w14:textId="77777777" w:rsidR="002B3FBF" w:rsidRDefault="002B3FBF" w:rsidP="00C73F4A">
      <w:pPr>
        <w:tabs>
          <w:tab w:val="left" w:pos="2765"/>
        </w:tabs>
      </w:pPr>
    </w:p>
    <w:p w14:paraId="51766EC3" w14:textId="27290B66" w:rsidR="00C73F4A" w:rsidRDefault="00C73F4A" w:rsidP="00C73F4A">
      <w:pPr>
        <w:tabs>
          <w:tab w:val="left" w:pos="2765"/>
        </w:tabs>
      </w:pPr>
      <w:r>
        <w:rPr>
          <w:rFonts w:hint="eastAsia"/>
        </w:rPr>
        <w:lastRenderedPageBreak/>
        <w:t>2</w:t>
      </w:r>
      <w:r>
        <w:t xml:space="preserve">. </w:t>
      </w:r>
      <w:r w:rsidR="001D66F6">
        <w:rPr>
          <w:rFonts w:hint="eastAsia"/>
        </w:rPr>
        <w:t xml:space="preserve">플레이어와 마네킹 </w:t>
      </w:r>
      <w:r w:rsidR="001D66F6">
        <w:t xml:space="preserve">AI </w:t>
      </w:r>
      <w:r w:rsidR="001D66F6">
        <w:rPr>
          <w:rFonts w:hint="eastAsia"/>
        </w:rPr>
        <w:t>와의 상호작용에 따른 심박수 시스템 설계</w:t>
      </w:r>
    </w:p>
    <w:p w14:paraId="1296BE34" w14:textId="528C3887" w:rsidR="00A23724" w:rsidRDefault="00883124" w:rsidP="00F8045D">
      <w:pPr>
        <w:tabs>
          <w:tab w:val="left" w:pos="2765"/>
        </w:tabs>
      </w:pPr>
      <w:r>
        <w:rPr>
          <w:rFonts w:hint="eastAsia"/>
        </w:rPr>
        <w:t xml:space="preserve"> </w:t>
      </w:r>
      <w:r w:rsidR="00696D45">
        <w:t xml:space="preserve">1) </w:t>
      </w:r>
      <w:r w:rsidR="00C733CC">
        <w:rPr>
          <w:rFonts w:hint="eastAsia"/>
        </w:rPr>
        <w:t>플레이어의 시야 영역과</w:t>
      </w:r>
      <w:r w:rsidR="00C733CC">
        <w:t xml:space="preserve"> </w:t>
      </w:r>
      <w:r w:rsidR="00C733CC">
        <w:rPr>
          <w:rFonts w:hint="eastAsia"/>
        </w:rPr>
        <w:t xml:space="preserve">마네킹 </w:t>
      </w:r>
      <w:proofErr w:type="gramStart"/>
      <w:r w:rsidR="00C733CC">
        <w:t xml:space="preserve">AI </w:t>
      </w:r>
      <w:r w:rsidR="00C733CC">
        <w:rPr>
          <w:rFonts w:hint="eastAsia"/>
        </w:rPr>
        <w:t>의</w:t>
      </w:r>
      <w:proofErr w:type="gramEnd"/>
      <w:r w:rsidR="00C733CC">
        <w:rPr>
          <w:rFonts w:hint="eastAsia"/>
        </w:rPr>
        <w:t xml:space="preserve"> 조우 영역을</w:t>
      </w:r>
      <w:r w:rsidR="00C733CC">
        <w:t xml:space="preserve"> </w:t>
      </w:r>
      <w:r w:rsidR="00C733CC">
        <w:rPr>
          <w:rFonts w:hint="eastAsia"/>
        </w:rPr>
        <w:t xml:space="preserve">설정하고 이를 </w:t>
      </w:r>
      <w:r w:rsidR="00016933">
        <w:rPr>
          <w:rFonts w:hint="eastAsia"/>
        </w:rPr>
        <w:t xml:space="preserve">노란색 </w:t>
      </w:r>
      <w:r w:rsidR="00C733CC">
        <w:rPr>
          <w:rFonts w:hint="eastAsia"/>
        </w:rPr>
        <w:t>디버깅 원으로 표현하였다</w:t>
      </w:r>
      <w:r w:rsidR="00C733CC">
        <w:t>.</w:t>
      </w:r>
    </w:p>
    <w:p w14:paraId="69C54993" w14:textId="035C2A57" w:rsidR="002B3FBF" w:rsidRDefault="00D44150" w:rsidP="00F8045D">
      <w:pPr>
        <w:tabs>
          <w:tab w:val="left" w:pos="2765"/>
        </w:tabs>
      </w:pPr>
      <w:r>
        <w:rPr>
          <w:noProof/>
        </w:rPr>
        <w:drawing>
          <wp:inline distT="0" distB="0" distL="0" distR="0" wp14:anchorId="01D0F006" wp14:editId="4794D44C">
            <wp:extent cx="5721350" cy="2774950"/>
            <wp:effectExtent l="0" t="0" r="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02F0" w14:textId="1A88E3B6" w:rsidR="006A75FF" w:rsidRDefault="00293C26" w:rsidP="00F8045D">
      <w:pPr>
        <w:tabs>
          <w:tab w:val="left" w:pos="2765"/>
        </w:tabs>
      </w:pPr>
      <w:r>
        <w:rPr>
          <w:rFonts w:hint="eastAsia"/>
        </w:rPr>
        <w:t xml:space="preserve"> </w:t>
      </w:r>
      <w:r>
        <w:t>2)</w:t>
      </w:r>
      <w:r w:rsidR="00B71DA7">
        <w:t xml:space="preserve"> </w:t>
      </w:r>
      <w:r w:rsidR="006A75FF">
        <w:rPr>
          <w:rFonts w:hint="eastAsia"/>
        </w:rPr>
        <w:t>시야 영역에 따른 기본 심박수를 설정하였다</w:t>
      </w:r>
      <w:r w:rsidR="006A75FF">
        <w:t>.</w:t>
      </w:r>
      <w:r w:rsidR="00BC1715">
        <w:t xml:space="preserve"> </w:t>
      </w:r>
      <w:r w:rsidR="00355D83">
        <w:rPr>
          <w:rFonts w:hint="eastAsia"/>
        </w:rPr>
        <w:t xml:space="preserve">마네킹 </w:t>
      </w:r>
      <w:r w:rsidR="00355D83">
        <w:t xml:space="preserve">AI </w:t>
      </w:r>
      <w:r w:rsidR="00355D83">
        <w:rPr>
          <w:rFonts w:hint="eastAsia"/>
        </w:rPr>
        <w:t xml:space="preserve">가 </w:t>
      </w:r>
      <w:r w:rsidR="00BC1715">
        <w:rPr>
          <w:rFonts w:hint="eastAsia"/>
        </w:rPr>
        <w:t>시야 영역에 들어오고 마네킹과 플레이어 사이에 충돌체 없이 L</w:t>
      </w:r>
      <w:r w:rsidR="00BC1715">
        <w:t xml:space="preserve">ineTrace </w:t>
      </w:r>
      <w:r w:rsidR="00BC1715">
        <w:rPr>
          <w:rFonts w:hint="eastAsia"/>
        </w:rPr>
        <w:t>로 만난다면</w:t>
      </w:r>
      <w:r w:rsidR="00BC1715">
        <w:t xml:space="preserve">, </w:t>
      </w:r>
      <w:r w:rsidR="00BC1715">
        <w:rPr>
          <w:rFonts w:hint="eastAsia"/>
        </w:rPr>
        <w:t>해당 거리에 따른 심박수가 플레이어에게 설정된다</w:t>
      </w:r>
      <w:r w:rsidR="00BC1715">
        <w:t>.</w:t>
      </w:r>
      <w:r w:rsidR="00355D83">
        <w:t xml:space="preserve"> </w:t>
      </w:r>
      <w:r w:rsidR="00355D83">
        <w:rPr>
          <w:rFonts w:hint="eastAsia"/>
        </w:rPr>
        <w:t>심박수는 플레이어에게 가장 가까운 마네킹을 기준으로 기본 심박수가 설정된다</w:t>
      </w:r>
    </w:p>
    <w:p w14:paraId="2CD5228B" w14:textId="65E003AC" w:rsidR="00355D83" w:rsidRDefault="00355D83" w:rsidP="00F8045D">
      <w:pPr>
        <w:tabs>
          <w:tab w:val="left" w:pos="2765"/>
        </w:tabs>
      </w:pPr>
      <w:r>
        <w:rPr>
          <w:rFonts w:hint="eastAsia"/>
        </w:rPr>
        <w:t xml:space="preserve"> </w:t>
      </w:r>
      <w:r>
        <w:t xml:space="preserve">3) </w:t>
      </w:r>
      <w:r>
        <w:rPr>
          <w:rFonts w:hint="eastAsia"/>
        </w:rPr>
        <w:t>시야 영역과 동일한 방향을 향하는 조우 영역을 설정하였다</w:t>
      </w:r>
      <w:r>
        <w:t xml:space="preserve">. </w:t>
      </w:r>
      <w:r w:rsidR="00970B8C">
        <w:rPr>
          <w:rFonts w:hint="eastAsia"/>
        </w:rPr>
        <w:t xml:space="preserve">마네킹 </w:t>
      </w:r>
      <w:r w:rsidR="00970B8C">
        <w:t xml:space="preserve">AI </w:t>
      </w:r>
      <w:r w:rsidR="00970B8C">
        <w:rPr>
          <w:rFonts w:hint="eastAsia"/>
        </w:rPr>
        <w:t xml:space="preserve">가 </w:t>
      </w:r>
      <w:r>
        <w:rPr>
          <w:rFonts w:hint="eastAsia"/>
        </w:rPr>
        <w:t>영역에 들어오고</w:t>
      </w:r>
      <w:r>
        <w:t xml:space="preserve"> </w:t>
      </w:r>
      <w:r w:rsidR="00072795">
        <w:rPr>
          <w:rFonts w:hint="eastAsia"/>
        </w:rPr>
        <w:t xml:space="preserve">마찬가지로 </w:t>
      </w:r>
      <w:r w:rsidR="00072795">
        <w:t xml:space="preserve">LineTrace </w:t>
      </w:r>
      <w:r w:rsidR="00072795">
        <w:rPr>
          <w:rFonts w:hint="eastAsia"/>
        </w:rPr>
        <w:t>로 만난다면</w:t>
      </w:r>
      <w:r w:rsidR="00072795">
        <w:t xml:space="preserve"> </w:t>
      </w:r>
      <w:r w:rsidR="00072795">
        <w:rPr>
          <w:rFonts w:hint="eastAsia"/>
        </w:rPr>
        <w:t>급격히 조우 심박수가 증가하다가 시간이 지나면서 천천히 감소한다</w:t>
      </w:r>
      <w:r w:rsidR="00072795">
        <w:t>.</w:t>
      </w:r>
      <w:r w:rsidR="00174192">
        <w:t xml:space="preserve"> </w:t>
      </w:r>
      <w:r w:rsidR="000603F8">
        <w:rPr>
          <w:rFonts w:hint="eastAsia"/>
        </w:rPr>
        <w:t xml:space="preserve">조우 </w:t>
      </w:r>
      <w:r w:rsidR="00174192">
        <w:rPr>
          <w:rFonts w:hint="eastAsia"/>
        </w:rPr>
        <w:t>심박수가 감소하다가 새로운 조우 심박수가 생기면서 기존의 조우 심박수보다 크다면 해당 조우 심박수로 변경된다</w:t>
      </w:r>
      <w:r w:rsidR="00174192">
        <w:t>.</w:t>
      </w:r>
      <w:r w:rsidR="00C44516">
        <w:t xml:space="preserve"> </w:t>
      </w:r>
      <w:r w:rsidR="00C44516">
        <w:rPr>
          <w:rFonts w:hint="eastAsia"/>
        </w:rPr>
        <w:t>추가로 조우 심박수에 해당하는 마네킹은 3 초 이상 감지(</w:t>
      </w:r>
      <w:r w:rsidR="003779BE">
        <w:rPr>
          <w:rFonts w:hint="eastAsia"/>
        </w:rPr>
        <w:t>플레이어의 시야 영역에 들어</w:t>
      </w:r>
      <w:r w:rsidR="00455BCE">
        <w:rPr>
          <w:rFonts w:hint="eastAsia"/>
        </w:rPr>
        <w:t>오고</w:t>
      </w:r>
      <w:r w:rsidR="003779BE">
        <w:t xml:space="preserve">, </w:t>
      </w:r>
      <w:proofErr w:type="gramStart"/>
      <w:r w:rsidR="003779BE">
        <w:t xml:space="preserve">LineTrace </w:t>
      </w:r>
      <w:r w:rsidR="003779BE">
        <w:rPr>
          <w:rFonts w:hint="eastAsia"/>
        </w:rPr>
        <w:t>의</w:t>
      </w:r>
      <w:proofErr w:type="gramEnd"/>
      <w:r w:rsidR="003779BE">
        <w:rPr>
          <w:rFonts w:hint="eastAsia"/>
        </w:rPr>
        <w:t xml:space="preserve"> 사이에 충돌체가 없다면</w:t>
      </w:r>
      <w:r w:rsidR="003779BE">
        <w:t>)</w:t>
      </w:r>
      <w:r w:rsidR="00C44516">
        <w:rPr>
          <w:rFonts w:hint="eastAsia"/>
        </w:rPr>
        <w:t>되지 않으면 조우 심박수가 다시 증가하지 않도록 설정하였다</w:t>
      </w:r>
      <w:r w:rsidR="00C44516">
        <w:t>.</w:t>
      </w:r>
    </w:p>
    <w:p w14:paraId="2C33CD05" w14:textId="7C020759" w:rsidR="00EB4EE0" w:rsidRPr="00C733CC" w:rsidRDefault="00EB4EE0" w:rsidP="00BA5ECF">
      <w:pPr>
        <w:tabs>
          <w:tab w:val="left" w:pos="2765"/>
        </w:tabs>
      </w:pPr>
    </w:p>
    <w:p w14:paraId="74E0EC3F" w14:textId="73D42418" w:rsidR="00AD095A" w:rsidRDefault="00AD095A" w:rsidP="00BA5ECF">
      <w:pPr>
        <w:tabs>
          <w:tab w:val="left" w:pos="2765"/>
        </w:tabs>
      </w:pPr>
    </w:p>
    <w:p w14:paraId="2C79AC9F" w14:textId="52E02BFF" w:rsidR="00AD095A" w:rsidRDefault="00AD095A" w:rsidP="00BA5ECF">
      <w:pPr>
        <w:tabs>
          <w:tab w:val="left" w:pos="2765"/>
        </w:tabs>
      </w:pPr>
    </w:p>
    <w:p w14:paraId="3624023F" w14:textId="5697B69D" w:rsidR="002C1349" w:rsidRDefault="002C1349" w:rsidP="00BA5ECF">
      <w:pPr>
        <w:tabs>
          <w:tab w:val="left" w:pos="2765"/>
        </w:tabs>
      </w:pPr>
    </w:p>
    <w:p w14:paraId="15458E9D" w14:textId="77777777" w:rsidR="00DB69C4" w:rsidRDefault="00DB69C4" w:rsidP="00BA5ECF">
      <w:pPr>
        <w:tabs>
          <w:tab w:val="left" w:pos="2765"/>
        </w:tabs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C2E76CA" w14:textId="77777777">
        <w:tc>
          <w:tcPr>
            <w:tcW w:w="2254" w:type="dxa"/>
          </w:tcPr>
          <w:p w14:paraId="18F020E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4F2BBE40" w14:textId="77777777" w:rsidR="004709C4" w:rsidRDefault="004709C4" w:rsidP="00A04D9A"/>
        </w:tc>
      </w:tr>
      <w:tr w:rsidR="004709C4" w14:paraId="1EE34651" w14:textId="77777777">
        <w:tc>
          <w:tcPr>
            <w:tcW w:w="2254" w:type="dxa"/>
          </w:tcPr>
          <w:p w14:paraId="7D8FFF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84B615F" w14:textId="77777777" w:rsidR="004709C4" w:rsidRDefault="004709C4" w:rsidP="00A04D9A"/>
        </w:tc>
      </w:tr>
      <w:tr w:rsidR="004709C4" w14:paraId="1BA7412C" w14:textId="77777777">
        <w:tc>
          <w:tcPr>
            <w:tcW w:w="2254" w:type="dxa"/>
          </w:tcPr>
          <w:p w14:paraId="100D4B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24778F" w14:textId="7D763672" w:rsidR="004709C4" w:rsidRDefault="004B5F91">
            <w:r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70BA91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5622EF8" w14:textId="76363203" w:rsidR="003C10A5" w:rsidRDefault="00C40BAE">
            <w:r>
              <w:rPr>
                <w:rFonts w:hint="eastAsia"/>
              </w:rPr>
              <w:t>2</w:t>
            </w:r>
            <w:r w:rsidR="00732A2E">
              <w:t>02</w:t>
            </w:r>
            <w:r w:rsidR="00A70422">
              <w:t>6</w:t>
            </w:r>
            <w:r w:rsidR="00732A2E">
              <w:t>.</w:t>
            </w:r>
            <w:r w:rsidR="004B5F91">
              <w:t>10</w:t>
            </w:r>
            <w:r w:rsidR="00E62724">
              <w:t>.</w:t>
            </w:r>
            <w:r w:rsidR="004B5F91">
              <w:t>07</w:t>
            </w:r>
          </w:p>
          <w:p w14:paraId="32B0BD9B" w14:textId="77777777" w:rsidR="008E2A54" w:rsidRDefault="003C10A5">
            <w:r>
              <w:t>~</w:t>
            </w:r>
          </w:p>
          <w:p w14:paraId="4166B129" w14:textId="130D6AA6" w:rsidR="004709C4" w:rsidRDefault="00C73F4A">
            <w:r>
              <w:t>202</w:t>
            </w:r>
            <w:r w:rsidR="00A70422">
              <w:t>6</w:t>
            </w:r>
            <w:r>
              <w:t>.</w:t>
            </w:r>
            <w:r w:rsidR="0027698A">
              <w:t>10</w:t>
            </w:r>
            <w:r w:rsidR="00435897">
              <w:t>.</w:t>
            </w:r>
            <w:r w:rsidR="004B5F91">
              <w:t>13</w:t>
            </w:r>
          </w:p>
        </w:tc>
      </w:tr>
      <w:tr w:rsidR="004709C4" w:rsidRPr="000438D9" w14:paraId="7E8869AE" w14:textId="77777777">
        <w:trPr>
          <w:trHeight w:val="1038"/>
        </w:trPr>
        <w:tc>
          <w:tcPr>
            <w:tcW w:w="2254" w:type="dxa"/>
          </w:tcPr>
          <w:p w14:paraId="7A7BEF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F947CE5" w14:textId="41C033DF" w:rsidR="00193BDD" w:rsidRPr="00543941" w:rsidRDefault="00193BDD" w:rsidP="00193BDD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641D2B">
              <w:rPr>
                <w:rFonts w:hint="eastAsia"/>
              </w:rPr>
              <w:t>팀원과 회의 진행</w:t>
            </w:r>
            <w:r>
              <w:br/>
              <w:t xml:space="preserve">2. </w:t>
            </w:r>
            <w:r>
              <w:rPr>
                <w:rFonts w:hint="eastAsia"/>
              </w:rPr>
              <w:t xml:space="preserve">플레이어와 상호작용하는 오브젝트 </w:t>
            </w:r>
            <w:r>
              <w:t xml:space="preserve">UI </w:t>
            </w:r>
            <w:r>
              <w:rPr>
                <w:rFonts w:hint="eastAsia"/>
              </w:rPr>
              <w:t>시스템 제작</w:t>
            </w:r>
          </w:p>
        </w:tc>
      </w:tr>
      <w:tr w:rsidR="004709C4" w14:paraId="52F8E3C3" w14:textId="77777777">
        <w:trPr>
          <w:trHeight w:val="840"/>
        </w:trPr>
        <w:tc>
          <w:tcPr>
            <w:tcW w:w="2254" w:type="dxa"/>
          </w:tcPr>
          <w:p w14:paraId="524B283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853283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1939A197" w14:textId="77777777" w:rsidR="004709C4" w:rsidRDefault="004709C4"/>
        </w:tc>
      </w:tr>
    </w:tbl>
    <w:p w14:paraId="31469BBD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E4DAE" w14:textId="77777777" w:rsidR="00E36876" w:rsidRDefault="00E36876">
      <w:pPr>
        <w:spacing w:after="0" w:line="240" w:lineRule="auto"/>
      </w:pPr>
      <w:r>
        <w:separator/>
      </w:r>
    </w:p>
  </w:endnote>
  <w:endnote w:type="continuationSeparator" w:id="0">
    <w:p w14:paraId="5CC3F71F" w14:textId="77777777" w:rsidR="00E36876" w:rsidRDefault="00E36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614D8" w14:textId="77777777" w:rsidR="00E36876" w:rsidRDefault="00E36876">
      <w:pPr>
        <w:spacing w:after="0" w:line="240" w:lineRule="auto"/>
      </w:pPr>
      <w:r>
        <w:separator/>
      </w:r>
    </w:p>
  </w:footnote>
  <w:footnote w:type="continuationSeparator" w:id="0">
    <w:p w14:paraId="5B4BC0C9" w14:textId="77777777" w:rsidR="00E36876" w:rsidRDefault="00E36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DDD85" w14:textId="77777777" w:rsidR="004709C4" w:rsidRDefault="004709C4">
    <w:pPr>
      <w:pStyle w:val="a3"/>
    </w:pPr>
  </w:p>
  <w:p w14:paraId="26081188" w14:textId="77777777" w:rsidR="004709C4" w:rsidRDefault="004709C4">
    <w:pPr>
      <w:pStyle w:val="a3"/>
    </w:pPr>
  </w:p>
  <w:p w14:paraId="1E955C8F" w14:textId="503A00ED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EC4A0F">
      <w:rPr>
        <w:b/>
        <w:bCs/>
      </w:rPr>
      <w:t xml:space="preserve">2022182017 </w:t>
    </w:r>
    <w:r w:rsidR="00EC4A0F">
      <w:rPr>
        <w:rFonts w:hint="eastAsia"/>
        <w:b/>
        <w:bCs/>
      </w:rPr>
      <w:t>백경철</w:t>
    </w:r>
  </w:p>
  <w:p w14:paraId="630C9EBB" w14:textId="43D90A09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E183B">
      <w:rPr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457A3"/>
    <w:multiLevelType w:val="hybridMultilevel"/>
    <w:tmpl w:val="4BDCBB40"/>
    <w:lvl w:ilvl="0" w:tplc="121C0C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27F3D4E"/>
    <w:multiLevelType w:val="hybridMultilevel"/>
    <w:tmpl w:val="DD0A7230"/>
    <w:lvl w:ilvl="0" w:tplc="C546CB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05E7521"/>
    <w:multiLevelType w:val="hybridMultilevel"/>
    <w:tmpl w:val="5ACEEE22"/>
    <w:lvl w:ilvl="0" w:tplc="1214E9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E662F43"/>
    <w:multiLevelType w:val="hybridMultilevel"/>
    <w:tmpl w:val="09DED202"/>
    <w:lvl w:ilvl="0" w:tplc="3EACC7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AAD3227"/>
    <w:multiLevelType w:val="hybridMultilevel"/>
    <w:tmpl w:val="8FD8E7E6"/>
    <w:lvl w:ilvl="0" w:tplc="A0020C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9"/>
  </w:num>
  <w:num w:numId="5">
    <w:abstractNumId w:val="7"/>
  </w:num>
  <w:num w:numId="6">
    <w:abstractNumId w:val="2"/>
  </w:num>
  <w:num w:numId="7">
    <w:abstractNumId w:val="6"/>
  </w:num>
  <w:num w:numId="8">
    <w:abstractNumId w:val="3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6933"/>
    <w:rsid w:val="0002412A"/>
    <w:rsid w:val="000350A4"/>
    <w:rsid w:val="000438D9"/>
    <w:rsid w:val="00055730"/>
    <w:rsid w:val="0005619C"/>
    <w:rsid w:val="000603F8"/>
    <w:rsid w:val="00062FD3"/>
    <w:rsid w:val="00065B69"/>
    <w:rsid w:val="00072795"/>
    <w:rsid w:val="0008632D"/>
    <w:rsid w:val="0009558B"/>
    <w:rsid w:val="000A554D"/>
    <w:rsid w:val="000D0A16"/>
    <w:rsid w:val="000E0227"/>
    <w:rsid w:val="000F00A7"/>
    <w:rsid w:val="000F2478"/>
    <w:rsid w:val="00117184"/>
    <w:rsid w:val="00121925"/>
    <w:rsid w:val="00122E23"/>
    <w:rsid w:val="0014309F"/>
    <w:rsid w:val="001713FE"/>
    <w:rsid w:val="00174192"/>
    <w:rsid w:val="00181A2E"/>
    <w:rsid w:val="00191B76"/>
    <w:rsid w:val="00193BDD"/>
    <w:rsid w:val="001D66F6"/>
    <w:rsid w:val="00203C2B"/>
    <w:rsid w:val="00204833"/>
    <w:rsid w:val="00210339"/>
    <w:rsid w:val="002233E6"/>
    <w:rsid w:val="00236DDB"/>
    <w:rsid w:val="002738CF"/>
    <w:rsid w:val="0027411E"/>
    <w:rsid w:val="0027698A"/>
    <w:rsid w:val="002928BE"/>
    <w:rsid w:val="00293C26"/>
    <w:rsid w:val="002952C1"/>
    <w:rsid w:val="002A0D47"/>
    <w:rsid w:val="002A1F40"/>
    <w:rsid w:val="002A7B0F"/>
    <w:rsid w:val="002A7D6B"/>
    <w:rsid w:val="002B0BF0"/>
    <w:rsid w:val="002B3FBF"/>
    <w:rsid w:val="002B404A"/>
    <w:rsid w:val="002C1349"/>
    <w:rsid w:val="002E7995"/>
    <w:rsid w:val="003275A3"/>
    <w:rsid w:val="00331256"/>
    <w:rsid w:val="00350476"/>
    <w:rsid w:val="00350922"/>
    <w:rsid w:val="00355D83"/>
    <w:rsid w:val="0035628E"/>
    <w:rsid w:val="0036156C"/>
    <w:rsid w:val="0037572E"/>
    <w:rsid w:val="00375B52"/>
    <w:rsid w:val="003779BE"/>
    <w:rsid w:val="00382AF1"/>
    <w:rsid w:val="003A0713"/>
    <w:rsid w:val="003B22CF"/>
    <w:rsid w:val="003B2F6E"/>
    <w:rsid w:val="003C10A5"/>
    <w:rsid w:val="003F05BD"/>
    <w:rsid w:val="00435897"/>
    <w:rsid w:val="00446989"/>
    <w:rsid w:val="004533D3"/>
    <w:rsid w:val="00455BCE"/>
    <w:rsid w:val="00460071"/>
    <w:rsid w:val="004709C4"/>
    <w:rsid w:val="0047487F"/>
    <w:rsid w:val="00474C02"/>
    <w:rsid w:val="004853C0"/>
    <w:rsid w:val="00495EFB"/>
    <w:rsid w:val="004A0213"/>
    <w:rsid w:val="004B5F91"/>
    <w:rsid w:val="004D5E13"/>
    <w:rsid w:val="004E7DCD"/>
    <w:rsid w:val="004F08BB"/>
    <w:rsid w:val="00511F6C"/>
    <w:rsid w:val="00514842"/>
    <w:rsid w:val="005317CA"/>
    <w:rsid w:val="00535683"/>
    <w:rsid w:val="00537544"/>
    <w:rsid w:val="00543941"/>
    <w:rsid w:val="00566D2F"/>
    <w:rsid w:val="005A043A"/>
    <w:rsid w:val="005B0520"/>
    <w:rsid w:val="005F3FE1"/>
    <w:rsid w:val="005F74CC"/>
    <w:rsid w:val="00623452"/>
    <w:rsid w:val="0063108F"/>
    <w:rsid w:val="0063349D"/>
    <w:rsid w:val="00633FF5"/>
    <w:rsid w:val="00641D2B"/>
    <w:rsid w:val="00675417"/>
    <w:rsid w:val="006815F6"/>
    <w:rsid w:val="00696D45"/>
    <w:rsid w:val="006A75FF"/>
    <w:rsid w:val="006B29E3"/>
    <w:rsid w:val="006C4CEB"/>
    <w:rsid w:val="006D32FD"/>
    <w:rsid w:val="006E1DCA"/>
    <w:rsid w:val="006E408C"/>
    <w:rsid w:val="0071247E"/>
    <w:rsid w:val="00717998"/>
    <w:rsid w:val="00732A2E"/>
    <w:rsid w:val="007345FA"/>
    <w:rsid w:val="00740541"/>
    <w:rsid w:val="00743F7B"/>
    <w:rsid w:val="007753D0"/>
    <w:rsid w:val="0078373D"/>
    <w:rsid w:val="00784A56"/>
    <w:rsid w:val="007926E9"/>
    <w:rsid w:val="007C0F3B"/>
    <w:rsid w:val="007E6ADB"/>
    <w:rsid w:val="007E7D28"/>
    <w:rsid w:val="00803989"/>
    <w:rsid w:val="008125DF"/>
    <w:rsid w:val="00833C0F"/>
    <w:rsid w:val="00846D10"/>
    <w:rsid w:val="008472E6"/>
    <w:rsid w:val="00861C07"/>
    <w:rsid w:val="00866EB5"/>
    <w:rsid w:val="00883124"/>
    <w:rsid w:val="00887D4B"/>
    <w:rsid w:val="008A00BC"/>
    <w:rsid w:val="008B5AD8"/>
    <w:rsid w:val="008B7296"/>
    <w:rsid w:val="008D0857"/>
    <w:rsid w:val="008D5F10"/>
    <w:rsid w:val="008D6031"/>
    <w:rsid w:val="008E0034"/>
    <w:rsid w:val="008E2A54"/>
    <w:rsid w:val="00970B8C"/>
    <w:rsid w:val="00972095"/>
    <w:rsid w:val="009B2896"/>
    <w:rsid w:val="009B7112"/>
    <w:rsid w:val="009C74A3"/>
    <w:rsid w:val="009E183B"/>
    <w:rsid w:val="009E3B98"/>
    <w:rsid w:val="009E455C"/>
    <w:rsid w:val="009E65DE"/>
    <w:rsid w:val="00A04D9A"/>
    <w:rsid w:val="00A1715C"/>
    <w:rsid w:val="00A23470"/>
    <w:rsid w:val="00A23724"/>
    <w:rsid w:val="00A27CD7"/>
    <w:rsid w:val="00A32847"/>
    <w:rsid w:val="00A51018"/>
    <w:rsid w:val="00A53E4B"/>
    <w:rsid w:val="00A70422"/>
    <w:rsid w:val="00A973F3"/>
    <w:rsid w:val="00AA1200"/>
    <w:rsid w:val="00AD095A"/>
    <w:rsid w:val="00AE06C0"/>
    <w:rsid w:val="00AE15C9"/>
    <w:rsid w:val="00AE6DB2"/>
    <w:rsid w:val="00B10245"/>
    <w:rsid w:val="00B17136"/>
    <w:rsid w:val="00B4689C"/>
    <w:rsid w:val="00B5311A"/>
    <w:rsid w:val="00B6115E"/>
    <w:rsid w:val="00B71DA7"/>
    <w:rsid w:val="00B76626"/>
    <w:rsid w:val="00B83D2B"/>
    <w:rsid w:val="00BA5ECF"/>
    <w:rsid w:val="00BA7351"/>
    <w:rsid w:val="00BB16C6"/>
    <w:rsid w:val="00BC1715"/>
    <w:rsid w:val="00BD4E42"/>
    <w:rsid w:val="00BE052E"/>
    <w:rsid w:val="00BE4D16"/>
    <w:rsid w:val="00BF08EF"/>
    <w:rsid w:val="00BF78DC"/>
    <w:rsid w:val="00C116D2"/>
    <w:rsid w:val="00C278B0"/>
    <w:rsid w:val="00C33EA8"/>
    <w:rsid w:val="00C40BAE"/>
    <w:rsid w:val="00C44516"/>
    <w:rsid w:val="00C47DE0"/>
    <w:rsid w:val="00C6062D"/>
    <w:rsid w:val="00C733CC"/>
    <w:rsid w:val="00C73F4A"/>
    <w:rsid w:val="00C804C6"/>
    <w:rsid w:val="00C91FEE"/>
    <w:rsid w:val="00CC3F15"/>
    <w:rsid w:val="00CD0162"/>
    <w:rsid w:val="00CE423B"/>
    <w:rsid w:val="00CE662E"/>
    <w:rsid w:val="00CF4D7F"/>
    <w:rsid w:val="00D00BE0"/>
    <w:rsid w:val="00D255E6"/>
    <w:rsid w:val="00D33D32"/>
    <w:rsid w:val="00D4114C"/>
    <w:rsid w:val="00D44150"/>
    <w:rsid w:val="00D44566"/>
    <w:rsid w:val="00D73773"/>
    <w:rsid w:val="00D854A6"/>
    <w:rsid w:val="00D9008C"/>
    <w:rsid w:val="00D9206C"/>
    <w:rsid w:val="00DB69C4"/>
    <w:rsid w:val="00DC0B79"/>
    <w:rsid w:val="00DC0C61"/>
    <w:rsid w:val="00DD4C06"/>
    <w:rsid w:val="00DE5EAA"/>
    <w:rsid w:val="00DF09F0"/>
    <w:rsid w:val="00DF3322"/>
    <w:rsid w:val="00DF5A31"/>
    <w:rsid w:val="00E21785"/>
    <w:rsid w:val="00E36876"/>
    <w:rsid w:val="00E555D4"/>
    <w:rsid w:val="00E62724"/>
    <w:rsid w:val="00E716C7"/>
    <w:rsid w:val="00E737AA"/>
    <w:rsid w:val="00EB4EE0"/>
    <w:rsid w:val="00EC1AEA"/>
    <w:rsid w:val="00EC2C64"/>
    <w:rsid w:val="00EC4A0F"/>
    <w:rsid w:val="00ED69E3"/>
    <w:rsid w:val="00EF0AD4"/>
    <w:rsid w:val="00F05455"/>
    <w:rsid w:val="00F171AE"/>
    <w:rsid w:val="00F17B4D"/>
    <w:rsid w:val="00F214CB"/>
    <w:rsid w:val="00F23BFD"/>
    <w:rsid w:val="00F37357"/>
    <w:rsid w:val="00F4779B"/>
    <w:rsid w:val="00F6518A"/>
    <w:rsid w:val="00F8045D"/>
    <w:rsid w:val="00F83CEE"/>
    <w:rsid w:val="00FA17F4"/>
    <w:rsid w:val="00FA554D"/>
    <w:rsid w:val="00FD07A1"/>
    <w:rsid w:val="00FD4355"/>
    <w:rsid w:val="00FE0B7B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BCF5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2026-09-28T14:55:00Z</dcterms:created>
  <dcterms:modified xsi:type="dcterms:W3CDTF">2026-10-06T11:02:00Z</dcterms:modified>
  <cp:version>1100.0100.01</cp:version>
</cp:coreProperties>
</file>