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AviTON</w:t>
      </w:r>
    </w:p>
    <w:p>
      <w:pPr>
        <w:pStyle w:val="Subtitle"/>
      </w:pPr>
      <w:r>
        <w:t>Database ERD and Data Dictionary</w:t>
      </w:r>
    </w:p>
    <w:p>
      <w:pPr>
        <w:pStyle w:val="Quiet"/>
      </w:pPr>
      <w:r>
        <w:t>Three-table schema, relationships, JOINs and stock rules</w:t>
      </w:r>
    </w:p>
    <w:p>
      <w:pPr>
        <w:pStyle w:val="Quiet"/>
      </w:pPr>
      <w:r>
        <w:t>Web Application Development  |  Prepared 31 August 2026  |  For team review</w:t>
      </w:r>
    </w:p>
    <w:p>
      <w:r>
        <w:t>inventorydb has three InnoDB tables using utf8mb4_unicode_ci. The diagram shows key fields; the dictionary lists every column.</w:t>
      </w:r>
    </w:p>
    <w:p>
      <w:pPr>
        <w:keepNext/>
      </w:pPr>
      <w:r>
        <w:drawing>
          <wp:inline xmlns:a="http://schemas.openxmlformats.org/drawingml/2006/main" xmlns:pic="http://schemas.openxmlformats.org/drawingml/2006/picture">
            <wp:extent cx="5760720" cy="3840480"/>
            <wp:docPr id="1" name="Picture 1" descr="Three entities: user and equipment relate to records. Each record has one borrower and one equipment item, plus an optional releasing administrator and optional receiving administrator. Each parent can be associated with zero or many records." title="Figure 1. AviTON entity relationships; [1]–[4] identify the four foreign keys."/>
            <wp:cNvGraphicFramePr>
              <a:graphicFrameLocks noChangeAspect="1"/>
            </wp:cNvGraphicFramePr>
            <a:graphic>
              <a:graphicData uri="http://schemas.openxmlformats.org/drawingml/2006/picture">
                <pic:pic>
                  <pic:nvPicPr>
                    <pic:cNvPr id="0" name="erd.png"/>
                    <pic:cNvPicPr/>
                  </pic:nvPicPr>
                  <pic:blipFill>
                    <a:blip r:embed="rId11"/>
                    <a:stretch>
                      <a:fillRect/>
                    </a:stretch>
                  </pic:blipFill>
                  <pic:spPr>
                    <a:xfrm>
                      <a:off x="0" y="0"/>
                      <a:ext cx="5760720" cy="3840480"/>
                    </a:xfrm>
                    <a:prstGeom prst="rect"/>
                  </pic:spPr>
                </pic:pic>
              </a:graphicData>
            </a:graphic>
          </wp:inline>
        </w:drawing>
      </w:r>
    </w:p>
    <w:p>
      <w:pPr>
        <w:pStyle w:val="Caption"/>
      </w:pPr>
      <w:r>
        <w:t>Figure 1. AviTON entity relationships; [1]–[4] identify the four foreign keys.</w:t>
      </w:r>
    </w:p>
    <w:tbl>
      <w:tblPr>
        <w:tblW w:type="dxa" w:w="9360"/>
        <w:jc w:val="left"/>
        <w:tblLayout w:type="fixed"/>
        <w:tblLook w:firstColumn="1" w:firstRow="1" w:lastColumn="0" w:lastRow="0" w:noHBand="0" w:noVBand="1" w:val="04A0"/>
        <w:tblInd w:type="dxa" w:w="120"/>
        <w:tblBorders>
          <w:top w:val="single" w:sz="4" w:color="D7DFE7"/>
          <w:left w:val="single" w:sz="4" w:color="D7DFE7"/>
          <w:bottom w:val="single" w:sz="4" w:color="D7DFE7"/>
          <w:right w:val="single" w:sz="4" w:color="D7DFE7"/>
          <w:insideH w:val="single" w:sz="4" w:color="D7DFE7"/>
          <w:insideV w:val="single" w:sz="4" w:color="D7DFE7"/>
        </w:tblBorders>
      </w:tblPr>
      <w:tblGrid>
        <w:gridCol w:w="1470"/>
        <w:gridCol w:w="4680"/>
        <w:gridCol w:w="3210"/>
      </w:tblGrid>
      <w:tr>
        <w:trPr>
          <w:cantSplit/>
          <w:tblHeader/>
        </w:trPr>
        <w:tc>
          <w:tcPr>
            <w:tcW w:type="dxa" w:w="1470"/>
            <w:tcMar>
              <w:top w:w="80" w:type="dxa"/>
              <w:bottom w:w="80" w:type="dxa"/>
              <w:start w:w="120" w:type="dxa"/>
              <w:end w:w="120" w:type="dxa"/>
            </w:tcMar>
            <w:vAlign w:val="center"/>
            <w:shd w:fill="F2F4F7" w:val="clear"/>
          </w:tcPr>
          <w:p>
            <w:pPr>
              <w:pStyle w:val="TableHeader"/>
              <w:keepNext w:val="0"/>
            </w:pPr>
            <w:r>
              <w:t>FK</w:t>
            </w:r>
          </w:p>
        </w:tc>
        <w:tc>
          <w:tcPr>
            <w:tcW w:type="dxa" w:w="4680"/>
            <w:tcMar>
              <w:top w:w="80" w:type="dxa"/>
              <w:bottom w:w="80" w:type="dxa"/>
              <w:start w:w="120" w:type="dxa"/>
              <w:end w:w="120" w:type="dxa"/>
            </w:tcMar>
            <w:vAlign w:val="center"/>
            <w:shd w:fill="F2F4F7" w:val="clear"/>
          </w:tcPr>
          <w:p>
            <w:pPr>
              <w:pStyle w:val="TableHeader"/>
              <w:keepNext w:val="0"/>
            </w:pPr>
            <w:r>
              <w:t>Relationship</w:t>
            </w:r>
          </w:p>
        </w:tc>
        <w:tc>
          <w:tcPr>
            <w:tcW w:type="dxa" w:w="3210"/>
            <w:tcMar>
              <w:top w:w="80" w:type="dxa"/>
              <w:bottom w:w="80" w:type="dxa"/>
              <w:start w:w="120" w:type="dxa"/>
              <w:end w:w="120" w:type="dxa"/>
            </w:tcMar>
            <w:vAlign w:val="center"/>
            <w:shd w:fill="F2F4F7" w:val="clear"/>
          </w:tcPr>
          <w:p>
            <w:pPr>
              <w:pStyle w:val="TableHeader"/>
              <w:keepNext w:val="0"/>
            </w:pPr>
            <w:r>
              <w:t>Per record</w:t>
            </w:r>
          </w:p>
        </w:tc>
      </w:tr>
      <w:tr>
        <w:trPr>
          <w:cantSplit/>
        </w:trPr>
        <w:tc>
          <w:tcPr>
            <w:tcW w:type="dxa" w:w="1470"/>
            <w:tcMar>
              <w:top w:w="80" w:type="dxa"/>
              <w:bottom w:w="80" w:type="dxa"/>
              <w:start w:w="120" w:type="dxa"/>
              <w:end w:w="120" w:type="dxa"/>
            </w:tcMar>
            <w:vAlign w:val="center"/>
          </w:tcPr>
          <w:p>
            <w:pPr>
              <w:pStyle w:val="TableText"/>
              <w:keepNext w:val="0"/>
            </w:pPr>
            <w:r>
              <w:t>[1] user_id</w:t>
            </w:r>
          </w:p>
        </w:tc>
        <w:tc>
          <w:tcPr>
            <w:tcW w:type="dxa" w:w="4680"/>
            <w:tcMar>
              <w:top w:w="80" w:type="dxa"/>
              <w:bottom w:w="80" w:type="dxa"/>
              <w:start w:w="120" w:type="dxa"/>
              <w:end w:w="120" w:type="dxa"/>
            </w:tcMar>
            <w:vAlign w:val="center"/>
          </w:tcPr>
          <w:p>
            <w:pPr>
              <w:pStyle w:val="TableText"/>
              <w:keepNext w:val="0"/>
            </w:pPr>
            <w:r>
              <w:t>records.user_id → user.id</w:t>
            </w:r>
          </w:p>
        </w:tc>
        <w:tc>
          <w:tcPr>
            <w:tcW w:type="dxa" w:w="3210"/>
            <w:tcMar>
              <w:top w:w="80" w:type="dxa"/>
              <w:bottom w:w="80" w:type="dxa"/>
              <w:start w:w="120" w:type="dxa"/>
              <w:end w:w="120" w:type="dxa"/>
            </w:tcMar>
            <w:vAlign w:val="center"/>
          </w:tcPr>
          <w:p>
            <w:pPr>
              <w:pStyle w:val="TableText"/>
              <w:keepNext w:val="0"/>
            </w:pPr>
            <w:r>
              <w:t>Exactly one borrower</w:t>
            </w:r>
          </w:p>
        </w:tc>
      </w:tr>
      <w:tr>
        <w:trPr>
          <w:cantSplit/>
        </w:trPr>
        <w:tc>
          <w:tcPr>
            <w:tcW w:type="dxa" w:w="1470"/>
            <w:tcMar>
              <w:top w:w="80" w:type="dxa"/>
              <w:bottom w:w="80" w:type="dxa"/>
              <w:start w:w="120" w:type="dxa"/>
              <w:end w:w="120" w:type="dxa"/>
            </w:tcMar>
            <w:vAlign w:val="center"/>
          </w:tcPr>
          <w:p>
            <w:pPr>
              <w:pStyle w:val="TableText"/>
              <w:keepNext w:val="0"/>
            </w:pPr>
            <w:r>
              <w:t>[2] equipment_id</w:t>
            </w:r>
          </w:p>
        </w:tc>
        <w:tc>
          <w:tcPr>
            <w:tcW w:type="dxa" w:w="4680"/>
            <w:tcMar>
              <w:top w:w="80" w:type="dxa"/>
              <w:bottom w:w="80" w:type="dxa"/>
              <w:start w:w="120" w:type="dxa"/>
              <w:end w:w="120" w:type="dxa"/>
            </w:tcMar>
            <w:vAlign w:val="center"/>
          </w:tcPr>
          <w:p>
            <w:pPr>
              <w:pStyle w:val="TableText"/>
              <w:keepNext w:val="0"/>
            </w:pPr>
            <w:r>
              <w:t>records.equipment_id → equipment.id</w:t>
            </w:r>
          </w:p>
        </w:tc>
        <w:tc>
          <w:tcPr>
            <w:tcW w:type="dxa" w:w="3210"/>
            <w:tcMar>
              <w:top w:w="80" w:type="dxa"/>
              <w:bottom w:w="80" w:type="dxa"/>
              <w:start w:w="120" w:type="dxa"/>
              <w:end w:w="120" w:type="dxa"/>
            </w:tcMar>
            <w:vAlign w:val="center"/>
          </w:tcPr>
          <w:p>
            <w:pPr>
              <w:pStyle w:val="TableText"/>
              <w:keepNext w:val="0"/>
            </w:pPr>
            <w:r>
              <w:t>Exactly one item</w:t>
            </w:r>
          </w:p>
        </w:tc>
      </w:tr>
      <w:tr>
        <w:trPr>
          <w:cantSplit/>
        </w:trPr>
        <w:tc>
          <w:tcPr>
            <w:tcW w:type="dxa" w:w="1470"/>
            <w:tcMar>
              <w:top w:w="80" w:type="dxa"/>
              <w:bottom w:w="80" w:type="dxa"/>
              <w:start w:w="120" w:type="dxa"/>
              <w:end w:w="120" w:type="dxa"/>
            </w:tcMar>
            <w:vAlign w:val="center"/>
          </w:tcPr>
          <w:p>
            <w:pPr>
              <w:pStyle w:val="TableText"/>
              <w:keepNext w:val="0"/>
            </w:pPr>
            <w:r>
              <w:t>[3] released_by</w:t>
            </w:r>
          </w:p>
        </w:tc>
        <w:tc>
          <w:tcPr>
            <w:tcW w:type="dxa" w:w="4680"/>
            <w:tcMar>
              <w:top w:w="80" w:type="dxa"/>
              <w:bottom w:w="80" w:type="dxa"/>
              <w:start w:w="120" w:type="dxa"/>
              <w:end w:w="120" w:type="dxa"/>
            </w:tcMar>
            <w:vAlign w:val="center"/>
          </w:tcPr>
          <w:p>
            <w:pPr>
              <w:pStyle w:val="TableText"/>
              <w:keepNext w:val="0"/>
            </w:pPr>
            <w:r>
              <w:t>records.released_by → user.id</w:t>
            </w:r>
          </w:p>
        </w:tc>
        <w:tc>
          <w:tcPr>
            <w:tcW w:type="dxa" w:w="3210"/>
            <w:tcMar>
              <w:top w:w="80" w:type="dxa"/>
              <w:bottom w:w="80" w:type="dxa"/>
              <w:start w:w="120" w:type="dxa"/>
              <w:end w:w="120" w:type="dxa"/>
            </w:tcMar>
            <w:vAlign w:val="center"/>
          </w:tcPr>
          <w:p>
            <w:pPr>
              <w:pStyle w:val="TableText"/>
              <w:keepNext w:val="0"/>
            </w:pPr>
            <w:r>
              <w:t>Zero or one release admin</w:t>
            </w:r>
          </w:p>
        </w:tc>
      </w:tr>
      <w:tr>
        <w:trPr>
          <w:cantSplit/>
        </w:trPr>
        <w:tc>
          <w:tcPr>
            <w:tcW w:type="dxa" w:w="1470"/>
            <w:tcMar>
              <w:top w:w="80" w:type="dxa"/>
              <w:bottom w:w="80" w:type="dxa"/>
              <w:start w:w="120" w:type="dxa"/>
              <w:end w:w="120" w:type="dxa"/>
            </w:tcMar>
            <w:vAlign w:val="center"/>
          </w:tcPr>
          <w:p>
            <w:pPr>
              <w:pStyle w:val="TableText"/>
              <w:keepNext w:val="0"/>
            </w:pPr>
            <w:r>
              <w:t>[4] received_by</w:t>
            </w:r>
          </w:p>
        </w:tc>
        <w:tc>
          <w:tcPr>
            <w:tcW w:type="dxa" w:w="4680"/>
            <w:tcMar>
              <w:top w:w="80" w:type="dxa"/>
              <w:bottom w:w="80" w:type="dxa"/>
              <w:start w:w="120" w:type="dxa"/>
              <w:end w:w="120" w:type="dxa"/>
            </w:tcMar>
            <w:vAlign w:val="center"/>
          </w:tcPr>
          <w:p>
            <w:pPr>
              <w:pStyle w:val="TableText"/>
              <w:keepNext w:val="0"/>
            </w:pPr>
            <w:r>
              <w:t>records.received_by → user.id</w:t>
            </w:r>
          </w:p>
        </w:tc>
        <w:tc>
          <w:tcPr>
            <w:tcW w:type="dxa" w:w="3210"/>
            <w:tcMar>
              <w:top w:w="80" w:type="dxa"/>
              <w:bottom w:w="80" w:type="dxa"/>
              <w:start w:w="120" w:type="dxa"/>
              <w:end w:w="120" w:type="dxa"/>
            </w:tcMar>
            <w:vAlign w:val="center"/>
          </w:tcPr>
          <w:p>
            <w:pPr>
              <w:pStyle w:val="TableText"/>
              <w:keepNext w:val="0"/>
            </w:pPr>
            <w:r>
              <w:t>Zero or one receipt admin</w:t>
            </w:r>
          </w:p>
        </w:tc>
      </w:tr>
    </w:tbl>
    <w:p>
      <w:pPr>
        <w:pStyle w:val="Quiet"/>
      </w:pPr>
    </w:p>
    <w:p>
      <w:pPr>
        <w:pStyle w:val="Note"/>
      </w:pPr>
      <w:r>
        <w:t>Each parent can have zero or many related records. All four foreign keys use ON DELETE RESTRICT. The ADMIN requirement for release/receipt is enforced by procedures, not by the foreign keys. PK = primary key; FK = foreign key; UQ = unique key.</w:t>
      </w:r>
    </w:p>
    <w:p>
      <w:pPr>
        <w:pStyle w:val="Heading1"/>
        <w:pageBreakBefore/>
      </w:pPr>
      <w:r>
        <w:t>Data dictionary: user</w:t>
      </w:r>
    </w:p>
    <w:p>
      <w:r>
        <w:t>The user table stores account identity, password hashes and session-revocation state. It is also referenced for the administrators who release and receive equipment.</w:t>
      </w:r>
    </w:p>
    <w:tbl>
      <w:tblPr>
        <w:tblW w:type="dxa" w:w="9360"/>
        <w:jc w:val="left"/>
        <w:tblLayout w:type="fixed"/>
        <w:tblLook w:firstColumn="1" w:firstRow="1" w:lastColumn="0" w:lastRow="0" w:noHBand="0" w:noVBand="1" w:val="04A0"/>
        <w:tblInd w:type="dxa" w:w="120"/>
        <w:tblBorders>
          <w:top w:val="single" w:sz="4" w:color="D7DFE7"/>
          <w:left w:val="single" w:sz="4" w:color="D7DFE7"/>
          <w:bottom w:val="single" w:sz="4" w:color="D7DFE7"/>
          <w:right w:val="single" w:sz="4" w:color="D7DFE7"/>
          <w:insideH w:val="single" w:sz="4" w:color="D7DFE7"/>
          <w:insideV w:val="single" w:sz="4" w:color="D7DFE7"/>
        </w:tblBorders>
      </w:tblPr>
      <w:tblGrid>
        <w:gridCol w:w="2210"/>
        <w:gridCol w:w="2480"/>
        <w:gridCol w:w="1640"/>
        <w:gridCol w:w="3030"/>
      </w:tblGrid>
      <w:tr>
        <w:trPr>
          <w:cantSplit/>
          <w:tblHeader/>
        </w:trPr>
        <w:tc>
          <w:tcPr>
            <w:tcW w:type="dxa" w:w="2210"/>
            <w:tcMar>
              <w:top w:w="80" w:type="dxa"/>
              <w:bottom w:w="80" w:type="dxa"/>
              <w:start w:w="120" w:type="dxa"/>
              <w:end w:w="120" w:type="dxa"/>
            </w:tcMar>
            <w:vAlign w:val="center"/>
            <w:shd w:fill="F2F4F7" w:val="clear"/>
          </w:tcPr>
          <w:p>
            <w:pPr>
              <w:pStyle w:val="TableHeader"/>
              <w:keepNext w:val="0"/>
            </w:pPr>
            <w:r>
              <w:t>Column</w:t>
            </w:r>
          </w:p>
        </w:tc>
        <w:tc>
          <w:tcPr>
            <w:tcW w:type="dxa" w:w="2480"/>
            <w:tcMar>
              <w:top w:w="80" w:type="dxa"/>
              <w:bottom w:w="80" w:type="dxa"/>
              <w:start w:w="120" w:type="dxa"/>
              <w:end w:w="120" w:type="dxa"/>
            </w:tcMar>
            <w:vAlign w:val="center"/>
            <w:shd w:fill="F2F4F7" w:val="clear"/>
          </w:tcPr>
          <w:p>
            <w:pPr>
              <w:pStyle w:val="TableHeader"/>
              <w:keepNext w:val="0"/>
            </w:pPr>
            <w:r>
              <w:t>SQL type</w:t>
            </w:r>
          </w:p>
        </w:tc>
        <w:tc>
          <w:tcPr>
            <w:tcW w:type="dxa" w:w="1640"/>
            <w:tcMar>
              <w:top w:w="80" w:type="dxa"/>
              <w:bottom w:w="80" w:type="dxa"/>
              <w:start w:w="120" w:type="dxa"/>
              <w:end w:w="120" w:type="dxa"/>
            </w:tcMar>
            <w:vAlign w:val="center"/>
            <w:shd w:fill="F2F4F7" w:val="clear"/>
          </w:tcPr>
          <w:p>
            <w:pPr>
              <w:pStyle w:val="TableHeader"/>
              <w:keepNext w:val="0"/>
            </w:pPr>
            <w:r>
              <w:t>Null / default</w:t>
            </w:r>
          </w:p>
        </w:tc>
        <w:tc>
          <w:tcPr>
            <w:tcW w:type="dxa" w:w="3030"/>
            <w:tcMar>
              <w:top w:w="80" w:type="dxa"/>
              <w:bottom w:w="80" w:type="dxa"/>
              <w:start w:w="120" w:type="dxa"/>
              <w:end w:w="120" w:type="dxa"/>
            </w:tcMar>
            <w:vAlign w:val="center"/>
            <w:shd w:fill="F2F4F7" w:val="clear"/>
          </w:tcPr>
          <w:p>
            <w:pPr>
              <w:pStyle w:val="TableHeader"/>
              <w:keepNext w:val="0"/>
            </w:pPr>
            <w:r>
              <w:t>Purpose or rule</w:t>
            </w:r>
          </w:p>
        </w:tc>
      </w:tr>
      <w:tr>
        <w:trPr>
          <w:cantSplit/>
        </w:trPr>
        <w:tc>
          <w:tcPr>
            <w:tcW w:type="dxa" w:w="2210"/>
            <w:tcMar>
              <w:top w:w="80" w:type="dxa"/>
              <w:bottom w:w="80" w:type="dxa"/>
              <w:start w:w="120" w:type="dxa"/>
              <w:end w:w="120" w:type="dxa"/>
            </w:tcMar>
            <w:vAlign w:val="center"/>
          </w:tcPr>
          <w:p>
            <w:pPr>
              <w:pStyle w:val="TableText"/>
              <w:keepNext w:val="0"/>
            </w:pPr>
            <w:r>
              <w:t>id</w:t>
            </w:r>
          </w:p>
        </w:tc>
        <w:tc>
          <w:tcPr>
            <w:tcW w:type="dxa" w:w="2480"/>
            <w:tcMar>
              <w:top w:w="80" w:type="dxa"/>
              <w:bottom w:w="80" w:type="dxa"/>
              <w:start w:w="120" w:type="dxa"/>
              <w:end w:w="120" w:type="dxa"/>
            </w:tcMar>
            <w:vAlign w:val="center"/>
          </w:tcPr>
          <w:p>
            <w:pPr>
              <w:pStyle w:val="TableText"/>
              <w:keepNext w:val="0"/>
            </w:pPr>
            <w:r>
              <w:t>INT UNSIGNED</w:t>
            </w:r>
          </w:p>
        </w:tc>
        <w:tc>
          <w:tcPr>
            <w:tcW w:type="dxa" w:w="1640"/>
            <w:tcMar>
              <w:top w:w="80" w:type="dxa"/>
              <w:bottom w:w="80" w:type="dxa"/>
              <w:start w:w="120" w:type="dxa"/>
              <w:end w:w="120" w:type="dxa"/>
            </w:tcMar>
            <w:vAlign w:val="center"/>
          </w:tcPr>
          <w:p>
            <w:pPr>
              <w:pStyle w:val="TableText"/>
              <w:keepNext w:val="0"/>
            </w:pPr>
            <w:r>
              <w:t>No / auto</w:t>
            </w:r>
          </w:p>
        </w:tc>
        <w:tc>
          <w:tcPr>
            <w:tcW w:type="dxa" w:w="3030"/>
            <w:tcMar>
              <w:top w:w="80" w:type="dxa"/>
              <w:bottom w:w="80" w:type="dxa"/>
              <w:start w:w="120" w:type="dxa"/>
              <w:end w:w="120" w:type="dxa"/>
            </w:tcMar>
            <w:vAlign w:val="center"/>
          </w:tcPr>
          <w:p>
            <w:pPr>
              <w:pStyle w:val="TableText"/>
              <w:keepNext w:val="0"/>
            </w:pPr>
            <w:r>
              <w:t>Primary key; AUTO_INCREMENT</w:t>
            </w:r>
          </w:p>
        </w:tc>
      </w:tr>
      <w:tr>
        <w:trPr>
          <w:cantSplit/>
        </w:trPr>
        <w:tc>
          <w:tcPr>
            <w:tcW w:type="dxa" w:w="2210"/>
            <w:tcMar>
              <w:top w:w="80" w:type="dxa"/>
              <w:bottom w:w="80" w:type="dxa"/>
              <w:start w:w="120" w:type="dxa"/>
              <w:end w:w="120" w:type="dxa"/>
            </w:tcMar>
            <w:vAlign w:val="center"/>
          </w:tcPr>
          <w:p>
            <w:pPr>
              <w:pStyle w:val="TableText"/>
              <w:keepNext w:val="0"/>
            </w:pPr>
            <w:r>
              <w:t>username</w:t>
            </w:r>
          </w:p>
        </w:tc>
        <w:tc>
          <w:tcPr>
            <w:tcW w:type="dxa" w:w="2480"/>
            <w:tcMar>
              <w:top w:w="80" w:type="dxa"/>
              <w:bottom w:w="80" w:type="dxa"/>
              <w:start w:w="120" w:type="dxa"/>
              <w:end w:w="120" w:type="dxa"/>
            </w:tcMar>
            <w:vAlign w:val="center"/>
          </w:tcPr>
          <w:p>
            <w:pPr>
              <w:pStyle w:val="TableText"/>
              <w:keepNext w:val="0"/>
            </w:pPr>
            <w:r>
              <w:t>VARCHAR(40)</w:t>
            </w:r>
          </w:p>
        </w:tc>
        <w:tc>
          <w:tcPr>
            <w:tcW w:type="dxa" w:w="1640"/>
            <w:tcMar>
              <w:top w:w="80" w:type="dxa"/>
              <w:bottom w:w="80" w:type="dxa"/>
              <w:start w:w="120" w:type="dxa"/>
              <w:end w:w="120" w:type="dxa"/>
            </w:tcMar>
            <w:vAlign w:val="center"/>
          </w:tcPr>
          <w:p>
            <w:pPr>
              <w:pStyle w:val="TableText"/>
              <w:keepNext w:val="0"/>
            </w:pPr>
            <w:r>
              <w:t>No</w:t>
            </w:r>
          </w:p>
        </w:tc>
        <w:tc>
          <w:tcPr>
            <w:tcW w:type="dxa" w:w="3030"/>
            <w:tcMar>
              <w:top w:w="80" w:type="dxa"/>
              <w:bottom w:w="80" w:type="dxa"/>
              <w:start w:w="120" w:type="dxa"/>
              <w:end w:w="120" w:type="dxa"/>
            </w:tcMar>
            <w:vAlign w:val="center"/>
          </w:tcPr>
          <w:p>
            <w:pPr>
              <w:pStyle w:val="TableText"/>
              <w:keepNext w:val="0"/>
            </w:pPr>
            <w:r>
              <w:t>Unique sign-in name</w:t>
            </w:r>
          </w:p>
        </w:tc>
      </w:tr>
      <w:tr>
        <w:trPr>
          <w:cantSplit/>
        </w:trPr>
        <w:tc>
          <w:tcPr>
            <w:tcW w:type="dxa" w:w="2210"/>
            <w:tcMar>
              <w:top w:w="80" w:type="dxa"/>
              <w:bottom w:w="80" w:type="dxa"/>
              <w:start w:w="120" w:type="dxa"/>
              <w:end w:w="120" w:type="dxa"/>
            </w:tcMar>
            <w:vAlign w:val="center"/>
          </w:tcPr>
          <w:p>
            <w:pPr>
              <w:pStyle w:val="TableText"/>
              <w:keepNext w:val="0"/>
            </w:pPr>
            <w:r>
              <w:t>password_hash</w:t>
            </w:r>
          </w:p>
        </w:tc>
        <w:tc>
          <w:tcPr>
            <w:tcW w:type="dxa" w:w="2480"/>
            <w:tcMar>
              <w:top w:w="80" w:type="dxa"/>
              <w:bottom w:w="80" w:type="dxa"/>
              <w:start w:w="120" w:type="dxa"/>
              <w:end w:w="120" w:type="dxa"/>
            </w:tcMar>
            <w:vAlign w:val="center"/>
          </w:tcPr>
          <w:p>
            <w:pPr>
              <w:pStyle w:val="TableText"/>
              <w:keepNext w:val="0"/>
            </w:pPr>
            <w:r>
              <w:t>VARCHAR(255)</w:t>
            </w:r>
          </w:p>
        </w:tc>
        <w:tc>
          <w:tcPr>
            <w:tcW w:type="dxa" w:w="1640"/>
            <w:tcMar>
              <w:top w:w="80" w:type="dxa"/>
              <w:bottom w:w="80" w:type="dxa"/>
              <w:start w:w="120" w:type="dxa"/>
              <w:end w:w="120" w:type="dxa"/>
            </w:tcMar>
            <w:vAlign w:val="center"/>
          </w:tcPr>
          <w:p>
            <w:pPr>
              <w:pStyle w:val="TableText"/>
              <w:keepNext w:val="0"/>
            </w:pPr>
            <w:r>
              <w:t>No</w:t>
            </w:r>
          </w:p>
        </w:tc>
        <w:tc>
          <w:tcPr>
            <w:tcW w:type="dxa" w:w="3030"/>
            <w:tcMar>
              <w:top w:w="80" w:type="dxa"/>
              <w:bottom w:w="80" w:type="dxa"/>
              <w:start w:w="120" w:type="dxa"/>
              <w:end w:w="120" w:type="dxa"/>
            </w:tcMar>
            <w:vAlign w:val="center"/>
          </w:tcPr>
          <w:p>
            <w:pPr>
              <w:pStyle w:val="TableText"/>
              <w:keepNext w:val="0"/>
            </w:pPr>
            <w:r>
              <w:t>Hash from password_hash</w:t>
            </w:r>
          </w:p>
        </w:tc>
      </w:tr>
      <w:tr>
        <w:trPr>
          <w:cantSplit/>
        </w:trPr>
        <w:tc>
          <w:tcPr>
            <w:tcW w:type="dxa" w:w="2210"/>
            <w:tcMar>
              <w:top w:w="80" w:type="dxa"/>
              <w:bottom w:w="80" w:type="dxa"/>
              <w:start w:w="120" w:type="dxa"/>
              <w:end w:w="120" w:type="dxa"/>
            </w:tcMar>
            <w:vAlign w:val="center"/>
          </w:tcPr>
          <w:p>
            <w:pPr>
              <w:pStyle w:val="TableText"/>
              <w:keepNext w:val="0"/>
            </w:pPr>
            <w:r>
              <w:t>role</w:t>
            </w:r>
          </w:p>
        </w:tc>
        <w:tc>
          <w:tcPr>
            <w:tcW w:type="dxa" w:w="2480"/>
            <w:tcMar>
              <w:top w:w="80" w:type="dxa"/>
              <w:bottom w:w="80" w:type="dxa"/>
              <w:start w:w="120" w:type="dxa"/>
              <w:end w:w="120" w:type="dxa"/>
            </w:tcMar>
            <w:vAlign w:val="center"/>
          </w:tcPr>
          <w:p>
            <w:pPr>
              <w:pStyle w:val="TableText"/>
              <w:keepNext w:val="0"/>
            </w:pPr>
            <w:r>
              <w:t>ENUM('USER','ADMIN')</w:t>
            </w:r>
          </w:p>
        </w:tc>
        <w:tc>
          <w:tcPr>
            <w:tcW w:type="dxa" w:w="1640"/>
            <w:tcMar>
              <w:top w:w="80" w:type="dxa"/>
              <w:bottom w:w="80" w:type="dxa"/>
              <w:start w:w="120" w:type="dxa"/>
              <w:end w:w="120" w:type="dxa"/>
            </w:tcMar>
            <w:vAlign w:val="center"/>
          </w:tcPr>
          <w:p>
            <w:pPr>
              <w:pStyle w:val="TableText"/>
              <w:keepNext w:val="0"/>
            </w:pPr>
            <w:r>
              <w:t>No / USER</w:t>
            </w:r>
          </w:p>
        </w:tc>
        <w:tc>
          <w:tcPr>
            <w:tcW w:type="dxa" w:w="3030"/>
            <w:tcMar>
              <w:top w:w="80" w:type="dxa"/>
              <w:bottom w:w="80" w:type="dxa"/>
              <w:start w:w="120" w:type="dxa"/>
              <w:end w:w="120" w:type="dxa"/>
            </w:tcMar>
            <w:vAlign w:val="center"/>
          </w:tcPr>
          <w:p>
            <w:pPr>
              <w:pStyle w:val="TableText"/>
              <w:keepNext w:val="0"/>
            </w:pPr>
            <w:r>
              <w:t>Authorization role</w:t>
            </w:r>
          </w:p>
        </w:tc>
      </w:tr>
      <w:tr>
        <w:trPr>
          <w:cantSplit/>
        </w:trPr>
        <w:tc>
          <w:tcPr>
            <w:tcW w:type="dxa" w:w="2210"/>
            <w:tcMar>
              <w:top w:w="80" w:type="dxa"/>
              <w:bottom w:w="80" w:type="dxa"/>
              <w:start w:w="120" w:type="dxa"/>
              <w:end w:w="120" w:type="dxa"/>
            </w:tcMar>
            <w:vAlign w:val="center"/>
          </w:tcPr>
          <w:p>
            <w:pPr>
              <w:pStyle w:val="TableText"/>
              <w:keepNext w:val="0"/>
            </w:pPr>
            <w:r>
              <w:t>first_name</w:t>
            </w:r>
          </w:p>
        </w:tc>
        <w:tc>
          <w:tcPr>
            <w:tcW w:type="dxa" w:w="2480"/>
            <w:tcMar>
              <w:top w:w="80" w:type="dxa"/>
              <w:bottom w:w="80" w:type="dxa"/>
              <w:start w:w="120" w:type="dxa"/>
              <w:end w:w="120" w:type="dxa"/>
            </w:tcMar>
            <w:vAlign w:val="center"/>
          </w:tcPr>
          <w:p>
            <w:pPr>
              <w:pStyle w:val="TableText"/>
              <w:keepNext w:val="0"/>
            </w:pPr>
            <w:r>
              <w:t>VARCHAR(80)</w:t>
            </w:r>
          </w:p>
        </w:tc>
        <w:tc>
          <w:tcPr>
            <w:tcW w:type="dxa" w:w="1640"/>
            <w:tcMar>
              <w:top w:w="80" w:type="dxa"/>
              <w:bottom w:w="80" w:type="dxa"/>
              <w:start w:w="120" w:type="dxa"/>
              <w:end w:w="120" w:type="dxa"/>
            </w:tcMar>
            <w:vAlign w:val="center"/>
          </w:tcPr>
          <w:p>
            <w:pPr>
              <w:pStyle w:val="TableText"/>
              <w:keepNext w:val="0"/>
            </w:pPr>
            <w:r>
              <w:t>No</w:t>
            </w:r>
          </w:p>
        </w:tc>
        <w:tc>
          <w:tcPr>
            <w:tcW w:type="dxa" w:w="3030"/>
            <w:tcMar>
              <w:top w:w="80" w:type="dxa"/>
              <w:bottom w:w="80" w:type="dxa"/>
              <w:start w:w="120" w:type="dxa"/>
              <w:end w:w="120" w:type="dxa"/>
            </w:tcMar>
            <w:vAlign w:val="center"/>
          </w:tcPr>
          <w:p>
            <w:pPr>
              <w:pStyle w:val="TableText"/>
              <w:keepNext w:val="0"/>
            </w:pPr>
            <w:r>
              <w:t>First name</w:t>
            </w:r>
          </w:p>
        </w:tc>
      </w:tr>
      <w:tr>
        <w:trPr>
          <w:cantSplit/>
        </w:trPr>
        <w:tc>
          <w:tcPr>
            <w:tcW w:type="dxa" w:w="2210"/>
            <w:tcMar>
              <w:top w:w="80" w:type="dxa"/>
              <w:bottom w:w="80" w:type="dxa"/>
              <w:start w:w="120" w:type="dxa"/>
              <w:end w:w="120" w:type="dxa"/>
            </w:tcMar>
            <w:vAlign w:val="center"/>
          </w:tcPr>
          <w:p>
            <w:pPr>
              <w:pStyle w:val="TableText"/>
              <w:keepNext w:val="0"/>
            </w:pPr>
            <w:r>
              <w:t>last_name</w:t>
            </w:r>
          </w:p>
        </w:tc>
        <w:tc>
          <w:tcPr>
            <w:tcW w:type="dxa" w:w="2480"/>
            <w:tcMar>
              <w:top w:w="80" w:type="dxa"/>
              <w:bottom w:w="80" w:type="dxa"/>
              <w:start w:w="120" w:type="dxa"/>
              <w:end w:w="120" w:type="dxa"/>
            </w:tcMar>
            <w:vAlign w:val="center"/>
          </w:tcPr>
          <w:p>
            <w:pPr>
              <w:pStyle w:val="TableText"/>
              <w:keepNext w:val="0"/>
            </w:pPr>
            <w:r>
              <w:t>VARCHAR(80)</w:t>
            </w:r>
          </w:p>
        </w:tc>
        <w:tc>
          <w:tcPr>
            <w:tcW w:type="dxa" w:w="1640"/>
            <w:tcMar>
              <w:top w:w="80" w:type="dxa"/>
              <w:bottom w:w="80" w:type="dxa"/>
              <w:start w:w="120" w:type="dxa"/>
              <w:end w:w="120" w:type="dxa"/>
            </w:tcMar>
            <w:vAlign w:val="center"/>
          </w:tcPr>
          <w:p>
            <w:pPr>
              <w:pStyle w:val="TableText"/>
              <w:keepNext w:val="0"/>
            </w:pPr>
            <w:r>
              <w:t>No</w:t>
            </w:r>
          </w:p>
        </w:tc>
        <w:tc>
          <w:tcPr>
            <w:tcW w:type="dxa" w:w="3030"/>
            <w:tcMar>
              <w:top w:w="80" w:type="dxa"/>
              <w:bottom w:w="80" w:type="dxa"/>
              <w:start w:w="120" w:type="dxa"/>
              <w:end w:w="120" w:type="dxa"/>
            </w:tcMar>
            <w:vAlign w:val="center"/>
          </w:tcPr>
          <w:p>
            <w:pPr>
              <w:pStyle w:val="TableText"/>
              <w:keepNext w:val="0"/>
            </w:pPr>
            <w:r>
              <w:t>Last name</w:t>
            </w:r>
          </w:p>
        </w:tc>
      </w:tr>
      <w:tr>
        <w:trPr>
          <w:cantSplit/>
        </w:trPr>
        <w:tc>
          <w:tcPr>
            <w:tcW w:type="dxa" w:w="2210"/>
            <w:tcMar>
              <w:top w:w="80" w:type="dxa"/>
              <w:bottom w:w="80" w:type="dxa"/>
              <w:start w:w="120" w:type="dxa"/>
              <w:end w:w="120" w:type="dxa"/>
            </w:tcMar>
            <w:vAlign w:val="center"/>
          </w:tcPr>
          <w:p>
            <w:pPr>
              <w:pStyle w:val="TableText"/>
              <w:keepNext w:val="0"/>
            </w:pPr>
            <w:r>
              <w:t>email</w:t>
            </w:r>
          </w:p>
        </w:tc>
        <w:tc>
          <w:tcPr>
            <w:tcW w:type="dxa" w:w="2480"/>
            <w:tcMar>
              <w:top w:w="80" w:type="dxa"/>
              <w:bottom w:w="80" w:type="dxa"/>
              <w:start w:w="120" w:type="dxa"/>
              <w:end w:w="120" w:type="dxa"/>
            </w:tcMar>
            <w:vAlign w:val="center"/>
          </w:tcPr>
          <w:p>
            <w:pPr>
              <w:pStyle w:val="TableText"/>
              <w:keepNext w:val="0"/>
            </w:pPr>
            <w:r>
              <w:t>VARCHAR(190)</w:t>
            </w:r>
          </w:p>
        </w:tc>
        <w:tc>
          <w:tcPr>
            <w:tcW w:type="dxa" w:w="1640"/>
            <w:tcMar>
              <w:top w:w="80" w:type="dxa"/>
              <w:bottom w:w="80" w:type="dxa"/>
              <w:start w:w="120" w:type="dxa"/>
              <w:end w:w="120" w:type="dxa"/>
            </w:tcMar>
            <w:vAlign w:val="center"/>
          </w:tcPr>
          <w:p>
            <w:pPr>
              <w:pStyle w:val="TableText"/>
              <w:keepNext w:val="0"/>
            </w:pPr>
            <w:r>
              <w:t>No</w:t>
            </w:r>
          </w:p>
        </w:tc>
        <w:tc>
          <w:tcPr>
            <w:tcW w:type="dxa" w:w="3030"/>
            <w:tcMar>
              <w:top w:w="80" w:type="dxa"/>
              <w:bottom w:w="80" w:type="dxa"/>
              <w:start w:w="120" w:type="dxa"/>
              <w:end w:w="120" w:type="dxa"/>
            </w:tcMar>
            <w:vAlign w:val="center"/>
          </w:tcPr>
          <w:p>
            <w:pPr>
              <w:pStyle w:val="TableText"/>
              <w:keepNext w:val="0"/>
            </w:pPr>
            <w:r>
              <w:t>Email; not a unique DB key</w:t>
            </w:r>
          </w:p>
        </w:tc>
      </w:tr>
      <w:tr>
        <w:trPr>
          <w:cantSplit/>
        </w:trPr>
        <w:tc>
          <w:tcPr>
            <w:tcW w:type="dxa" w:w="2210"/>
            <w:tcMar>
              <w:top w:w="80" w:type="dxa"/>
              <w:bottom w:w="80" w:type="dxa"/>
              <w:start w:w="120" w:type="dxa"/>
              <w:end w:w="120" w:type="dxa"/>
            </w:tcMar>
            <w:vAlign w:val="center"/>
          </w:tcPr>
          <w:p>
            <w:pPr>
              <w:pStyle w:val="TableText"/>
              <w:keepNext w:val="0"/>
            </w:pPr>
            <w:r>
              <w:t>mobile</w:t>
            </w:r>
          </w:p>
        </w:tc>
        <w:tc>
          <w:tcPr>
            <w:tcW w:type="dxa" w:w="2480"/>
            <w:tcMar>
              <w:top w:w="80" w:type="dxa"/>
              <w:bottom w:w="80" w:type="dxa"/>
              <w:start w:w="120" w:type="dxa"/>
              <w:end w:w="120" w:type="dxa"/>
            </w:tcMar>
            <w:vAlign w:val="center"/>
          </w:tcPr>
          <w:p>
            <w:pPr>
              <w:pStyle w:val="TableText"/>
              <w:keepNext w:val="0"/>
            </w:pPr>
            <w:r>
              <w:t>VARCHAR(20)</w:t>
            </w:r>
          </w:p>
        </w:tc>
        <w:tc>
          <w:tcPr>
            <w:tcW w:type="dxa" w:w="1640"/>
            <w:tcMar>
              <w:top w:w="80" w:type="dxa"/>
              <w:bottom w:w="80" w:type="dxa"/>
              <w:start w:w="120" w:type="dxa"/>
              <w:end w:w="120" w:type="dxa"/>
            </w:tcMar>
            <w:vAlign w:val="center"/>
          </w:tcPr>
          <w:p>
            <w:pPr>
              <w:pStyle w:val="TableText"/>
              <w:keepNext w:val="0"/>
            </w:pPr>
            <w:r>
              <w:t>No / ''</w:t>
            </w:r>
          </w:p>
        </w:tc>
        <w:tc>
          <w:tcPr>
            <w:tcW w:type="dxa" w:w="3030"/>
            <w:tcMar>
              <w:top w:w="80" w:type="dxa"/>
              <w:bottom w:w="80" w:type="dxa"/>
              <w:start w:w="120" w:type="dxa"/>
              <w:end w:w="120" w:type="dxa"/>
            </w:tcMar>
            <w:vAlign w:val="center"/>
          </w:tcPr>
          <w:p>
            <w:pPr>
              <w:pStyle w:val="TableText"/>
              <w:keepNext w:val="0"/>
            </w:pPr>
            <w:r>
              <w:t>Optional phone stored as text</w:t>
            </w:r>
          </w:p>
        </w:tc>
      </w:tr>
      <w:tr>
        <w:trPr>
          <w:cantSplit/>
        </w:trPr>
        <w:tc>
          <w:tcPr>
            <w:tcW w:type="dxa" w:w="2210"/>
            <w:tcMar>
              <w:top w:w="80" w:type="dxa"/>
              <w:bottom w:w="80" w:type="dxa"/>
              <w:start w:w="120" w:type="dxa"/>
              <w:end w:w="120" w:type="dxa"/>
            </w:tcMar>
            <w:vAlign w:val="center"/>
          </w:tcPr>
          <w:p>
            <w:pPr>
              <w:pStyle w:val="TableText"/>
              <w:keepNext w:val="0"/>
            </w:pPr>
            <w:r>
              <w:t>is_active</w:t>
            </w:r>
          </w:p>
        </w:tc>
        <w:tc>
          <w:tcPr>
            <w:tcW w:type="dxa" w:w="2480"/>
            <w:tcMar>
              <w:top w:w="80" w:type="dxa"/>
              <w:bottom w:w="80" w:type="dxa"/>
              <w:start w:w="120" w:type="dxa"/>
              <w:end w:w="120" w:type="dxa"/>
            </w:tcMar>
            <w:vAlign w:val="center"/>
          </w:tcPr>
          <w:p>
            <w:pPr>
              <w:pStyle w:val="TableText"/>
              <w:keepNext w:val="0"/>
            </w:pPr>
            <w:r>
              <w:t>TINYINT(1)</w:t>
            </w:r>
          </w:p>
        </w:tc>
        <w:tc>
          <w:tcPr>
            <w:tcW w:type="dxa" w:w="1640"/>
            <w:tcMar>
              <w:top w:w="80" w:type="dxa"/>
              <w:bottom w:w="80" w:type="dxa"/>
              <w:start w:w="120" w:type="dxa"/>
              <w:end w:w="120" w:type="dxa"/>
            </w:tcMar>
            <w:vAlign w:val="center"/>
          </w:tcPr>
          <w:p>
            <w:pPr>
              <w:pStyle w:val="TableText"/>
              <w:keepNext w:val="0"/>
            </w:pPr>
            <w:r>
              <w:t>No / 1</w:t>
            </w:r>
          </w:p>
        </w:tc>
        <w:tc>
          <w:tcPr>
            <w:tcW w:type="dxa" w:w="3030"/>
            <w:tcMar>
              <w:top w:w="80" w:type="dxa"/>
              <w:bottom w:w="80" w:type="dxa"/>
              <w:start w:w="120" w:type="dxa"/>
              <w:end w:w="120" w:type="dxa"/>
            </w:tcMar>
            <w:vAlign w:val="center"/>
          </w:tcPr>
          <w:p>
            <w:pPr>
              <w:pStyle w:val="TableText"/>
              <w:keepNext w:val="0"/>
            </w:pPr>
            <w:r>
              <w:t>CHECK restricts values to 0 or 1</w:t>
            </w:r>
          </w:p>
        </w:tc>
      </w:tr>
      <w:tr>
        <w:trPr>
          <w:cantSplit/>
        </w:trPr>
        <w:tc>
          <w:tcPr>
            <w:tcW w:type="dxa" w:w="2210"/>
            <w:tcMar>
              <w:top w:w="80" w:type="dxa"/>
              <w:bottom w:w="80" w:type="dxa"/>
              <w:start w:w="120" w:type="dxa"/>
              <w:end w:w="120" w:type="dxa"/>
            </w:tcMar>
            <w:vAlign w:val="center"/>
          </w:tcPr>
          <w:p>
            <w:pPr>
              <w:pStyle w:val="TableText"/>
              <w:keepNext w:val="0"/>
            </w:pPr>
            <w:r>
              <w:t>session_version</w:t>
            </w:r>
          </w:p>
        </w:tc>
        <w:tc>
          <w:tcPr>
            <w:tcW w:type="dxa" w:w="2480"/>
            <w:tcMar>
              <w:top w:w="80" w:type="dxa"/>
              <w:bottom w:w="80" w:type="dxa"/>
              <w:start w:w="120" w:type="dxa"/>
              <w:end w:w="120" w:type="dxa"/>
            </w:tcMar>
            <w:vAlign w:val="center"/>
          </w:tcPr>
          <w:p>
            <w:pPr>
              <w:pStyle w:val="TableText"/>
              <w:keepNext w:val="0"/>
            </w:pPr>
            <w:r>
              <w:t>INT UNSIGNED</w:t>
            </w:r>
          </w:p>
        </w:tc>
        <w:tc>
          <w:tcPr>
            <w:tcW w:type="dxa" w:w="1640"/>
            <w:tcMar>
              <w:top w:w="80" w:type="dxa"/>
              <w:bottom w:w="80" w:type="dxa"/>
              <w:start w:w="120" w:type="dxa"/>
              <w:end w:w="120" w:type="dxa"/>
            </w:tcMar>
            <w:vAlign w:val="center"/>
          </w:tcPr>
          <w:p>
            <w:pPr>
              <w:pStyle w:val="TableText"/>
              <w:keepNext w:val="0"/>
            </w:pPr>
            <w:r>
              <w:t>No / 1</w:t>
            </w:r>
          </w:p>
        </w:tc>
        <w:tc>
          <w:tcPr>
            <w:tcW w:type="dxa" w:w="3030"/>
            <w:tcMar>
              <w:top w:w="80" w:type="dxa"/>
              <w:bottom w:w="80" w:type="dxa"/>
              <w:start w:w="120" w:type="dxa"/>
              <w:end w:w="120" w:type="dxa"/>
            </w:tcMar>
            <w:vAlign w:val="center"/>
          </w:tcPr>
          <w:p>
            <w:pPr>
              <w:pStyle w:val="TableText"/>
              <w:keepNext w:val="0"/>
            </w:pPr>
            <w:r>
              <w:t>Invalidates older sessions after password change</w:t>
            </w:r>
          </w:p>
        </w:tc>
      </w:tr>
      <w:tr>
        <w:trPr>
          <w:cantSplit/>
        </w:trPr>
        <w:tc>
          <w:tcPr>
            <w:tcW w:type="dxa" w:w="2210"/>
            <w:tcMar>
              <w:top w:w="80" w:type="dxa"/>
              <w:bottom w:w="80" w:type="dxa"/>
              <w:start w:w="120" w:type="dxa"/>
              <w:end w:w="120" w:type="dxa"/>
            </w:tcMar>
            <w:vAlign w:val="center"/>
          </w:tcPr>
          <w:p>
            <w:pPr>
              <w:pStyle w:val="TableText"/>
              <w:keepNext w:val="0"/>
            </w:pPr>
            <w:r>
              <w:t>created_at</w:t>
            </w:r>
          </w:p>
        </w:tc>
        <w:tc>
          <w:tcPr>
            <w:tcW w:type="dxa" w:w="2480"/>
            <w:tcMar>
              <w:top w:w="80" w:type="dxa"/>
              <w:bottom w:w="80" w:type="dxa"/>
              <w:start w:w="120" w:type="dxa"/>
              <w:end w:w="120" w:type="dxa"/>
            </w:tcMar>
            <w:vAlign w:val="center"/>
          </w:tcPr>
          <w:p>
            <w:pPr>
              <w:pStyle w:val="TableText"/>
              <w:keepNext w:val="0"/>
            </w:pPr>
            <w:r>
              <w:t>DATETIME</w:t>
            </w:r>
          </w:p>
        </w:tc>
        <w:tc>
          <w:tcPr>
            <w:tcW w:type="dxa" w:w="1640"/>
            <w:tcMar>
              <w:top w:w="80" w:type="dxa"/>
              <w:bottom w:w="80" w:type="dxa"/>
              <w:start w:w="120" w:type="dxa"/>
              <w:end w:w="120" w:type="dxa"/>
            </w:tcMar>
            <w:vAlign w:val="center"/>
          </w:tcPr>
          <w:p>
            <w:pPr>
              <w:pStyle w:val="TableText"/>
              <w:keepNext w:val="0"/>
            </w:pPr>
            <w:r>
              <w:t>No / current time</w:t>
            </w:r>
          </w:p>
        </w:tc>
        <w:tc>
          <w:tcPr>
            <w:tcW w:type="dxa" w:w="3030"/>
            <w:tcMar>
              <w:top w:w="80" w:type="dxa"/>
              <w:bottom w:w="80" w:type="dxa"/>
              <w:start w:w="120" w:type="dxa"/>
              <w:end w:w="120" w:type="dxa"/>
            </w:tcMar>
            <w:vAlign w:val="center"/>
          </w:tcPr>
          <w:p>
            <w:pPr>
              <w:pStyle w:val="TableText"/>
              <w:keepNext w:val="0"/>
            </w:pPr>
            <w:r>
              <w:t>Account creation time</w:t>
            </w:r>
          </w:p>
        </w:tc>
      </w:tr>
    </w:tbl>
    <w:p>
      <w:pPr>
        <w:pStyle w:val="Quiet"/>
      </w:pPr>
    </w:p>
    <w:p>
      <w:pPr>
        <w:pStyle w:val="Heading2"/>
      </w:pPr>
      <w:r>
        <w:t>Account rules</w:t>
      </w:r>
    </w:p>
    <w:p>
      <w:pPr>
        <w:pStyle w:val="NumberedStep"/>
        <w:numPr>
          <w:ilvl w:val="0"/>
          <w:numId w:val="10"/>
        </w:numPr>
      </w:pPr>
      <w:r>
        <w:t>Public registration always creates a USER. It cannot grant ADMIN by changing a form value.</w:t>
      </w:r>
    </w:p>
    <w:p>
      <w:pPr>
        <w:pStyle w:val="NumberedStep"/>
        <w:numPr>
          <w:ilvl w:val="0"/>
          <w:numId w:val="10"/>
        </w:numPr>
      </w:pPr>
      <w:r>
        <w:t>Registration normalizes usernames to lowercase. The database collation also makes username uniqueness case-insensitive.</w:t>
      </w:r>
    </w:p>
    <w:p>
      <w:pPr>
        <w:pStyle w:val="NumberedStep"/>
        <w:numPr>
          <w:ilvl w:val="0"/>
          <w:numId w:val="10"/>
        </w:numPr>
      </w:pPr>
      <w:r>
        <w:t>Password confirmation is a form field only. The readable password and confirmation are never stored as account columns.</w:t>
      </w:r>
    </w:p>
    <w:p>
      <w:pPr>
        <w:pStyle w:val="NumberedStep"/>
        <w:numPr>
          <w:ilvl w:val="0"/>
          <w:numId w:val="10"/>
        </w:numPr>
      </w:pPr>
      <w:r>
        <w:t>is_active is checked during access control. The current website does not include a separate account-deactivation administration page.</w:t>
      </w:r>
    </w:p>
    <w:p>
      <w:pPr>
        <w:pStyle w:val="Note"/>
      </w:pPr>
      <w:r>
        <w:t>Sample credentials are documented in the system guide. They are setup-only exceptions to the stronger password rule applied to new registration and password changes.</w:t>
      </w:r>
    </w:p>
    <w:p>
      <w:pPr>
        <w:pStyle w:val="Heading1"/>
        <w:pageBreakBefore/>
      </w:pPr>
      <w:r>
        <w:t>Data dictionary: equipment</w:t>
      </w:r>
    </w:p>
    <w:tbl>
      <w:tblPr>
        <w:tblW w:type="dxa" w:w="9360"/>
        <w:jc w:val="left"/>
        <w:tblLayout w:type="fixed"/>
        <w:tblLook w:firstColumn="1" w:firstRow="1" w:lastColumn="0" w:lastRow="0" w:noHBand="0" w:noVBand="1" w:val="04A0"/>
        <w:tblInd w:type="dxa" w:w="120"/>
        <w:tblBorders>
          <w:top w:val="single" w:sz="4" w:color="D7DFE7"/>
          <w:left w:val="single" w:sz="4" w:color="D7DFE7"/>
          <w:bottom w:val="single" w:sz="4" w:color="D7DFE7"/>
          <w:right w:val="single" w:sz="4" w:color="D7DFE7"/>
          <w:insideH w:val="single" w:sz="4" w:color="D7DFE7"/>
          <w:insideV w:val="single" w:sz="4" w:color="D7DFE7"/>
        </w:tblBorders>
      </w:tblPr>
      <w:tblGrid>
        <w:gridCol w:w="2380"/>
        <w:gridCol w:w="2190"/>
        <w:gridCol w:w="1640"/>
        <w:gridCol w:w="3150"/>
      </w:tblGrid>
      <w:tr>
        <w:trPr>
          <w:cantSplit/>
          <w:tblHeader/>
        </w:trPr>
        <w:tc>
          <w:tcPr>
            <w:tcW w:type="dxa" w:w="2380"/>
            <w:tcMar>
              <w:top w:w="80" w:type="dxa"/>
              <w:bottom w:w="80" w:type="dxa"/>
              <w:start w:w="120" w:type="dxa"/>
              <w:end w:w="120" w:type="dxa"/>
            </w:tcMar>
            <w:vAlign w:val="center"/>
            <w:shd w:fill="F2F4F7" w:val="clear"/>
          </w:tcPr>
          <w:p>
            <w:pPr>
              <w:pStyle w:val="TableHeader"/>
              <w:keepNext w:val="0"/>
            </w:pPr>
            <w:r>
              <w:t>Column</w:t>
            </w:r>
          </w:p>
        </w:tc>
        <w:tc>
          <w:tcPr>
            <w:tcW w:type="dxa" w:w="2190"/>
            <w:tcMar>
              <w:top w:w="80" w:type="dxa"/>
              <w:bottom w:w="80" w:type="dxa"/>
              <w:start w:w="120" w:type="dxa"/>
              <w:end w:w="120" w:type="dxa"/>
            </w:tcMar>
            <w:vAlign w:val="center"/>
            <w:shd w:fill="F2F4F7" w:val="clear"/>
          </w:tcPr>
          <w:p>
            <w:pPr>
              <w:pStyle w:val="TableHeader"/>
              <w:keepNext w:val="0"/>
            </w:pPr>
            <w:r>
              <w:t>SQL type</w:t>
            </w:r>
          </w:p>
        </w:tc>
        <w:tc>
          <w:tcPr>
            <w:tcW w:type="dxa" w:w="1640"/>
            <w:tcMar>
              <w:top w:w="80" w:type="dxa"/>
              <w:bottom w:w="80" w:type="dxa"/>
              <w:start w:w="120" w:type="dxa"/>
              <w:end w:w="120" w:type="dxa"/>
            </w:tcMar>
            <w:vAlign w:val="center"/>
            <w:shd w:fill="F2F4F7" w:val="clear"/>
          </w:tcPr>
          <w:p>
            <w:pPr>
              <w:pStyle w:val="TableHeader"/>
              <w:keepNext w:val="0"/>
            </w:pPr>
            <w:r>
              <w:t>Null / default</w:t>
            </w:r>
          </w:p>
        </w:tc>
        <w:tc>
          <w:tcPr>
            <w:tcW w:type="dxa" w:w="3150"/>
            <w:tcMar>
              <w:top w:w="80" w:type="dxa"/>
              <w:bottom w:w="80" w:type="dxa"/>
              <w:start w:w="120" w:type="dxa"/>
              <w:end w:w="120" w:type="dxa"/>
            </w:tcMar>
            <w:vAlign w:val="center"/>
            <w:shd w:fill="F2F4F7" w:val="clear"/>
          </w:tcPr>
          <w:p>
            <w:pPr>
              <w:pStyle w:val="TableHeader"/>
              <w:keepNext w:val="0"/>
            </w:pPr>
            <w:r>
              <w:t>Purpose or rule</w:t>
            </w:r>
          </w:p>
        </w:tc>
      </w:tr>
      <w:tr>
        <w:trPr>
          <w:cantSplit/>
        </w:trPr>
        <w:tc>
          <w:tcPr>
            <w:tcW w:type="dxa" w:w="2380"/>
            <w:tcMar>
              <w:top w:w="80" w:type="dxa"/>
              <w:bottom w:w="80" w:type="dxa"/>
              <w:start w:w="120" w:type="dxa"/>
              <w:end w:w="120" w:type="dxa"/>
            </w:tcMar>
            <w:vAlign w:val="center"/>
          </w:tcPr>
          <w:p>
            <w:pPr>
              <w:pStyle w:val="TableText"/>
              <w:keepNext w:val="0"/>
            </w:pPr>
            <w:r>
              <w:t>id</w:t>
            </w:r>
          </w:p>
        </w:tc>
        <w:tc>
          <w:tcPr>
            <w:tcW w:type="dxa" w:w="2190"/>
            <w:tcMar>
              <w:top w:w="80" w:type="dxa"/>
              <w:bottom w:w="80" w:type="dxa"/>
              <w:start w:w="120" w:type="dxa"/>
              <w:end w:w="120" w:type="dxa"/>
            </w:tcMar>
            <w:vAlign w:val="center"/>
          </w:tcPr>
          <w:p>
            <w:pPr>
              <w:pStyle w:val="TableText"/>
              <w:keepNext w:val="0"/>
            </w:pPr>
            <w:r>
              <w:t>INT UNSIGNED</w:t>
            </w:r>
          </w:p>
        </w:tc>
        <w:tc>
          <w:tcPr>
            <w:tcW w:type="dxa" w:w="1640"/>
            <w:tcMar>
              <w:top w:w="80" w:type="dxa"/>
              <w:bottom w:w="80" w:type="dxa"/>
              <w:start w:w="120" w:type="dxa"/>
              <w:end w:w="120" w:type="dxa"/>
            </w:tcMar>
            <w:vAlign w:val="center"/>
          </w:tcPr>
          <w:p>
            <w:pPr>
              <w:pStyle w:val="TableText"/>
              <w:keepNext w:val="0"/>
            </w:pPr>
            <w:r>
              <w:t>No / auto</w:t>
            </w:r>
          </w:p>
        </w:tc>
        <w:tc>
          <w:tcPr>
            <w:tcW w:type="dxa" w:w="3150"/>
            <w:tcMar>
              <w:top w:w="80" w:type="dxa"/>
              <w:bottom w:w="80" w:type="dxa"/>
              <w:start w:w="120" w:type="dxa"/>
              <w:end w:w="120" w:type="dxa"/>
            </w:tcMar>
            <w:vAlign w:val="center"/>
          </w:tcPr>
          <w:p>
            <w:pPr>
              <w:pStyle w:val="TableText"/>
              <w:keepNext w:val="0"/>
            </w:pPr>
            <w:r>
              <w:t>Primary key; AUTO_INCREMENT</w:t>
            </w:r>
          </w:p>
        </w:tc>
      </w:tr>
      <w:tr>
        <w:trPr>
          <w:cantSplit/>
        </w:trPr>
        <w:tc>
          <w:tcPr>
            <w:tcW w:type="dxa" w:w="2380"/>
            <w:tcMar>
              <w:top w:w="80" w:type="dxa"/>
              <w:bottom w:w="80" w:type="dxa"/>
              <w:start w:w="120" w:type="dxa"/>
              <w:end w:w="120" w:type="dxa"/>
            </w:tcMar>
            <w:vAlign w:val="center"/>
          </w:tcPr>
          <w:p>
            <w:pPr>
              <w:pStyle w:val="TableText"/>
              <w:keepNext w:val="0"/>
            </w:pPr>
            <w:r>
              <w:t>code</w:t>
            </w:r>
          </w:p>
        </w:tc>
        <w:tc>
          <w:tcPr>
            <w:tcW w:type="dxa" w:w="2190"/>
            <w:tcMar>
              <w:top w:w="80" w:type="dxa"/>
              <w:bottom w:w="80" w:type="dxa"/>
              <w:start w:w="120" w:type="dxa"/>
              <w:end w:w="120" w:type="dxa"/>
            </w:tcMar>
            <w:vAlign w:val="center"/>
          </w:tcPr>
          <w:p>
            <w:pPr>
              <w:pStyle w:val="TableText"/>
              <w:keepNext w:val="0"/>
            </w:pPr>
            <w:r>
              <w:t>VARCHAR(30)</w:t>
            </w:r>
          </w:p>
        </w:tc>
        <w:tc>
          <w:tcPr>
            <w:tcW w:type="dxa" w:w="1640"/>
            <w:tcMar>
              <w:top w:w="80" w:type="dxa"/>
              <w:bottom w:w="80" w:type="dxa"/>
              <w:start w:w="120" w:type="dxa"/>
              <w:end w:w="120" w:type="dxa"/>
            </w:tcMar>
            <w:vAlign w:val="center"/>
          </w:tcPr>
          <w:p>
            <w:pPr>
              <w:pStyle w:val="TableText"/>
              <w:keepNext w:val="0"/>
            </w:pPr>
            <w:r>
              <w:t>No</w:t>
            </w:r>
          </w:p>
        </w:tc>
        <w:tc>
          <w:tcPr>
            <w:tcW w:type="dxa" w:w="3150"/>
            <w:tcMar>
              <w:top w:w="80" w:type="dxa"/>
              <w:bottom w:w="80" w:type="dxa"/>
              <w:start w:w="120" w:type="dxa"/>
              <w:end w:w="120" w:type="dxa"/>
            </w:tcMar>
            <w:vAlign w:val="center"/>
          </w:tcPr>
          <w:p>
            <w:pPr>
              <w:pStyle w:val="TableText"/>
              <w:keepNext w:val="0"/>
            </w:pPr>
            <w:r>
              <w:t>Unique equipment code</w:t>
            </w:r>
          </w:p>
        </w:tc>
      </w:tr>
      <w:tr>
        <w:trPr>
          <w:cantSplit/>
        </w:trPr>
        <w:tc>
          <w:tcPr>
            <w:tcW w:type="dxa" w:w="2380"/>
            <w:tcMar>
              <w:top w:w="80" w:type="dxa"/>
              <w:bottom w:w="80" w:type="dxa"/>
              <w:start w:w="120" w:type="dxa"/>
              <w:end w:w="120" w:type="dxa"/>
            </w:tcMar>
            <w:vAlign w:val="center"/>
          </w:tcPr>
          <w:p>
            <w:pPr>
              <w:pStyle w:val="TableText"/>
              <w:keepNext w:val="0"/>
            </w:pPr>
            <w:r>
              <w:t>name</w:t>
            </w:r>
          </w:p>
        </w:tc>
        <w:tc>
          <w:tcPr>
            <w:tcW w:type="dxa" w:w="2190"/>
            <w:tcMar>
              <w:top w:w="80" w:type="dxa"/>
              <w:bottom w:w="80" w:type="dxa"/>
              <w:start w:w="120" w:type="dxa"/>
              <w:end w:w="120" w:type="dxa"/>
            </w:tcMar>
            <w:vAlign w:val="center"/>
          </w:tcPr>
          <w:p>
            <w:pPr>
              <w:pStyle w:val="TableText"/>
              <w:keepNext w:val="0"/>
            </w:pPr>
            <w:r>
              <w:t>VARCHAR(120)</w:t>
            </w:r>
          </w:p>
        </w:tc>
        <w:tc>
          <w:tcPr>
            <w:tcW w:type="dxa" w:w="1640"/>
            <w:tcMar>
              <w:top w:w="80" w:type="dxa"/>
              <w:bottom w:w="80" w:type="dxa"/>
              <w:start w:w="120" w:type="dxa"/>
              <w:end w:w="120" w:type="dxa"/>
            </w:tcMar>
            <w:vAlign w:val="center"/>
          </w:tcPr>
          <w:p>
            <w:pPr>
              <w:pStyle w:val="TableText"/>
              <w:keepNext w:val="0"/>
            </w:pPr>
            <w:r>
              <w:t>No</w:t>
            </w:r>
          </w:p>
        </w:tc>
        <w:tc>
          <w:tcPr>
            <w:tcW w:type="dxa" w:w="3150"/>
            <w:tcMar>
              <w:top w:w="80" w:type="dxa"/>
              <w:bottom w:w="80" w:type="dxa"/>
              <w:start w:w="120" w:type="dxa"/>
              <w:end w:w="120" w:type="dxa"/>
            </w:tcMar>
            <w:vAlign w:val="center"/>
          </w:tcPr>
          <w:p>
            <w:pPr>
              <w:pStyle w:val="TableText"/>
              <w:keepNext w:val="0"/>
            </w:pPr>
            <w:r>
              <w:t>Display name</w:t>
            </w:r>
          </w:p>
        </w:tc>
      </w:tr>
      <w:tr>
        <w:trPr>
          <w:cantSplit/>
        </w:trPr>
        <w:tc>
          <w:tcPr>
            <w:tcW w:type="dxa" w:w="2380"/>
            <w:tcMar>
              <w:top w:w="80" w:type="dxa"/>
              <w:bottom w:w="80" w:type="dxa"/>
              <w:start w:w="120" w:type="dxa"/>
              <w:end w:w="120" w:type="dxa"/>
            </w:tcMar>
            <w:vAlign w:val="center"/>
          </w:tcPr>
          <w:p>
            <w:pPr>
              <w:pStyle w:val="TableText"/>
              <w:keepNext w:val="0"/>
            </w:pPr>
            <w:r>
              <w:t>category</w:t>
            </w:r>
          </w:p>
        </w:tc>
        <w:tc>
          <w:tcPr>
            <w:tcW w:type="dxa" w:w="2190"/>
            <w:tcMar>
              <w:top w:w="80" w:type="dxa"/>
              <w:bottom w:w="80" w:type="dxa"/>
              <w:start w:w="120" w:type="dxa"/>
              <w:end w:w="120" w:type="dxa"/>
            </w:tcMar>
            <w:vAlign w:val="center"/>
          </w:tcPr>
          <w:p>
            <w:pPr>
              <w:pStyle w:val="TableText"/>
              <w:keepNext w:val="0"/>
            </w:pPr>
            <w:r>
              <w:t>VARCHAR(80)</w:t>
            </w:r>
          </w:p>
        </w:tc>
        <w:tc>
          <w:tcPr>
            <w:tcW w:type="dxa" w:w="1640"/>
            <w:tcMar>
              <w:top w:w="80" w:type="dxa"/>
              <w:bottom w:w="80" w:type="dxa"/>
              <w:start w:w="120" w:type="dxa"/>
              <w:end w:w="120" w:type="dxa"/>
            </w:tcMar>
            <w:vAlign w:val="center"/>
          </w:tcPr>
          <w:p>
            <w:pPr>
              <w:pStyle w:val="TableText"/>
              <w:keepNext w:val="0"/>
            </w:pPr>
            <w:r>
              <w:t>No</w:t>
            </w:r>
          </w:p>
        </w:tc>
        <w:tc>
          <w:tcPr>
            <w:tcW w:type="dxa" w:w="3150"/>
            <w:tcMar>
              <w:top w:w="80" w:type="dxa"/>
              <w:bottom w:w="80" w:type="dxa"/>
              <w:start w:w="120" w:type="dxa"/>
              <w:end w:w="120" w:type="dxa"/>
            </w:tcMar>
            <w:vAlign w:val="center"/>
          </w:tcPr>
          <w:p>
            <w:pPr>
              <w:pStyle w:val="TableText"/>
              <w:keepNext w:val="0"/>
            </w:pPr>
            <w:r>
              <w:t>Category name</w:t>
            </w:r>
          </w:p>
        </w:tc>
      </w:tr>
      <w:tr>
        <w:trPr>
          <w:cantSplit/>
        </w:trPr>
        <w:tc>
          <w:tcPr>
            <w:tcW w:type="dxa" w:w="2380"/>
            <w:tcMar>
              <w:top w:w="80" w:type="dxa"/>
              <w:bottom w:w="80" w:type="dxa"/>
              <w:start w:w="120" w:type="dxa"/>
              <w:end w:w="120" w:type="dxa"/>
            </w:tcMar>
            <w:vAlign w:val="center"/>
          </w:tcPr>
          <w:p>
            <w:pPr>
              <w:pStyle w:val="TableText"/>
              <w:keepNext w:val="0"/>
            </w:pPr>
            <w:r>
              <w:t>location</w:t>
            </w:r>
          </w:p>
        </w:tc>
        <w:tc>
          <w:tcPr>
            <w:tcW w:type="dxa" w:w="2190"/>
            <w:tcMar>
              <w:top w:w="80" w:type="dxa"/>
              <w:bottom w:w="80" w:type="dxa"/>
              <w:start w:w="120" w:type="dxa"/>
              <w:end w:w="120" w:type="dxa"/>
            </w:tcMar>
            <w:vAlign w:val="center"/>
          </w:tcPr>
          <w:p>
            <w:pPr>
              <w:pStyle w:val="TableText"/>
              <w:keepNext w:val="0"/>
            </w:pPr>
            <w:r>
              <w:t>VARCHAR(120)</w:t>
            </w:r>
          </w:p>
        </w:tc>
        <w:tc>
          <w:tcPr>
            <w:tcW w:type="dxa" w:w="1640"/>
            <w:tcMar>
              <w:top w:w="80" w:type="dxa"/>
              <w:bottom w:w="80" w:type="dxa"/>
              <w:start w:w="120" w:type="dxa"/>
              <w:end w:w="120" w:type="dxa"/>
            </w:tcMar>
            <w:vAlign w:val="center"/>
          </w:tcPr>
          <w:p>
            <w:pPr>
              <w:pStyle w:val="TableText"/>
              <w:keepNext w:val="0"/>
            </w:pPr>
            <w:r>
              <w:t>No / ''</w:t>
            </w:r>
          </w:p>
        </w:tc>
        <w:tc>
          <w:tcPr>
            <w:tcW w:type="dxa" w:w="3150"/>
            <w:tcMar>
              <w:top w:w="80" w:type="dxa"/>
              <w:bottom w:w="80" w:type="dxa"/>
              <w:start w:w="120" w:type="dxa"/>
              <w:end w:w="120" w:type="dxa"/>
            </w:tcMar>
            <w:vAlign w:val="center"/>
          </w:tcPr>
          <w:p>
            <w:pPr>
              <w:pStyle w:val="TableText"/>
              <w:keepNext w:val="0"/>
            </w:pPr>
            <w:r>
              <w:t>Optional storage location</w:t>
            </w:r>
          </w:p>
        </w:tc>
      </w:tr>
      <w:tr>
        <w:trPr>
          <w:cantSplit/>
        </w:trPr>
        <w:tc>
          <w:tcPr>
            <w:tcW w:type="dxa" w:w="2380"/>
            <w:tcMar>
              <w:top w:w="80" w:type="dxa"/>
              <w:bottom w:w="80" w:type="dxa"/>
              <w:start w:w="120" w:type="dxa"/>
              <w:end w:w="120" w:type="dxa"/>
            </w:tcMar>
            <w:vAlign w:val="center"/>
          </w:tcPr>
          <w:p>
            <w:pPr>
              <w:pStyle w:val="TableText"/>
              <w:keepNext w:val="0"/>
            </w:pPr>
            <w:r>
              <w:t>description</w:t>
            </w:r>
          </w:p>
        </w:tc>
        <w:tc>
          <w:tcPr>
            <w:tcW w:type="dxa" w:w="2190"/>
            <w:tcMar>
              <w:top w:w="80" w:type="dxa"/>
              <w:bottom w:w="80" w:type="dxa"/>
              <w:start w:w="120" w:type="dxa"/>
              <w:end w:w="120" w:type="dxa"/>
            </w:tcMar>
            <w:vAlign w:val="center"/>
          </w:tcPr>
          <w:p>
            <w:pPr>
              <w:pStyle w:val="TableText"/>
              <w:keepNext w:val="0"/>
            </w:pPr>
            <w:r>
              <w:t>VARCHAR(1000)</w:t>
            </w:r>
          </w:p>
        </w:tc>
        <w:tc>
          <w:tcPr>
            <w:tcW w:type="dxa" w:w="1640"/>
            <w:tcMar>
              <w:top w:w="80" w:type="dxa"/>
              <w:bottom w:w="80" w:type="dxa"/>
              <w:start w:w="120" w:type="dxa"/>
              <w:end w:w="120" w:type="dxa"/>
            </w:tcMar>
            <w:vAlign w:val="center"/>
          </w:tcPr>
          <w:p>
            <w:pPr>
              <w:pStyle w:val="TableText"/>
              <w:keepNext w:val="0"/>
            </w:pPr>
            <w:r>
              <w:t>No / ''</w:t>
            </w:r>
          </w:p>
        </w:tc>
        <w:tc>
          <w:tcPr>
            <w:tcW w:type="dxa" w:w="3150"/>
            <w:tcMar>
              <w:top w:w="80" w:type="dxa"/>
              <w:bottom w:w="80" w:type="dxa"/>
              <w:start w:w="120" w:type="dxa"/>
              <w:end w:w="120" w:type="dxa"/>
            </w:tcMar>
            <w:vAlign w:val="center"/>
          </w:tcPr>
          <w:p>
            <w:pPr>
              <w:pStyle w:val="TableText"/>
              <w:keepNext w:val="0"/>
            </w:pPr>
            <w:r>
              <w:t>Optional details</w:t>
            </w:r>
          </w:p>
        </w:tc>
      </w:tr>
      <w:tr>
        <w:trPr>
          <w:cantSplit/>
        </w:trPr>
        <w:tc>
          <w:tcPr>
            <w:tcW w:type="dxa" w:w="2380"/>
            <w:tcMar>
              <w:top w:w="80" w:type="dxa"/>
              <w:bottom w:w="80" w:type="dxa"/>
              <w:start w:w="120" w:type="dxa"/>
              <w:end w:w="120" w:type="dxa"/>
            </w:tcMar>
            <w:vAlign w:val="center"/>
          </w:tcPr>
          <w:p>
            <w:pPr>
              <w:pStyle w:val="TableText"/>
              <w:keepNext w:val="0"/>
            </w:pPr>
            <w:r>
              <w:t>total_quantity</w:t>
            </w:r>
          </w:p>
        </w:tc>
        <w:tc>
          <w:tcPr>
            <w:tcW w:type="dxa" w:w="2190"/>
            <w:tcMar>
              <w:top w:w="80" w:type="dxa"/>
              <w:bottom w:w="80" w:type="dxa"/>
              <w:start w:w="120" w:type="dxa"/>
              <w:end w:w="120" w:type="dxa"/>
            </w:tcMar>
            <w:vAlign w:val="center"/>
          </w:tcPr>
          <w:p>
            <w:pPr>
              <w:pStyle w:val="TableText"/>
              <w:keepNext w:val="0"/>
            </w:pPr>
            <w:r>
              <w:t>INT</w:t>
            </w:r>
          </w:p>
        </w:tc>
        <w:tc>
          <w:tcPr>
            <w:tcW w:type="dxa" w:w="1640"/>
            <w:tcMar>
              <w:top w:w="80" w:type="dxa"/>
              <w:bottom w:w="80" w:type="dxa"/>
              <w:start w:w="120" w:type="dxa"/>
              <w:end w:w="120" w:type="dxa"/>
            </w:tcMar>
            <w:vAlign w:val="center"/>
          </w:tcPr>
          <w:p>
            <w:pPr>
              <w:pStyle w:val="TableText"/>
              <w:keepNext w:val="0"/>
            </w:pPr>
            <w:r>
              <w:t>No</w:t>
            </w:r>
          </w:p>
        </w:tc>
        <w:tc>
          <w:tcPr>
            <w:tcW w:type="dxa" w:w="3150"/>
            <w:tcMar>
              <w:top w:w="80" w:type="dxa"/>
              <w:bottom w:w="80" w:type="dxa"/>
              <w:start w:w="120" w:type="dxa"/>
              <w:end w:w="120" w:type="dxa"/>
            </w:tcMar>
            <w:vAlign w:val="center"/>
          </w:tcPr>
          <w:p>
            <w:pPr>
              <w:pStyle w:val="TableText"/>
              <w:keepNext w:val="0"/>
            </w:pPr>
            <w:r>
              <w:t>Total units owned</w:t>
            </w:r>
          </w:p>
        </w:tc>
      </w:tr>
      <w:tr>
        <w:trPr>
          <w:cantSplit/>
        </w:trPr>
        <w:tc>
          <w:tcPr>
            <w:tcW w:type="dxa" w:w="2380"/>
            <w:tcMar>
              <w:top w:w="80" w:type="dxa"/>
              <w:bottom w:w="80" w:type="dxa"/>
              <w:start w:w="120" w:type="dxa"/>
              <w:end w:w="120" w:type="dxa"/>
            </w:tcMar>
            <w:vAlign w:val="center"/>
          </w:tcPr>
          <w:p>
            <w:pPr>
              <w:pStyle w:val="TableText"/>
              <w:keepNext w:val="0"/>
            </w:pPr>
            <w:r>
              <w:t>available_quantity</w:t>
            </w:r>
          </w:p>
        </w:tc>
        <w:tc>
          <w:tcPr>
            <w:tcW w:type="dxa" w:w="2190"/>
            <w:tcMar>
              <w:top w:w="80" w:type="dxa"/>
              <w:bottom w:w="80" w:type="dxa"/>
              <w:start w:w="120" w:type="dxa"/>
              <w:end w:w="120" w:type="dxa"/>
            </w:tcMar>
            <w:vAlign w:val="center"/>
          </w:tcPr>
          <w:p>
            <w:pPr>
              <w:pStyle w:val="TableText"/>
              <w:keepNext w:val="0"/>
            </w:pPr>
            <w:r>
              <w:t>INT</w:t>
            </w:r>
          </w:p>
        </w:tc>
        <w:tc>
          <w:tcPr>
            <w:tcW w:type="dxa" w:w="1640"/>
            <w:tcMar>
              <w:top w:w="80" w:type="dxa"/>
              <w:bottom w:w="80" w:type="dxa"/>
              <w:start w:w="120" w:type="dxa"/>
              <w:end w:w="120" w:type="dxa"/>
            </w:tcMar>
            <w:vAlign w:val="center"/>
          </w:tcPr>
          <w:p>
            <w:pPr>
              <w:pStyle w:val="TableText"/>
              <w:keepNext w:val="0"/>
            </w:pPr>
            <w:r>
              <w:t>No</w:t>
            </w:r>
          </w:p>
        </w:tc>
        <w:tc>
          <w:tcPr>
            <w:tcW w:type="dxa" w:w="3150"/>
            <w:tcMar>
              <w:top w:w="80" w:type="dxa"/>
              <w:bottom w:w="80" w:type="dxa"/>
              <w:start w:w="120" w:type="dxa"/>
              <w:end w:w="120" w:type="dxa"/>
            </w:tcMar>
            <w:vAlign w:val="center"/>
          </w:tcPr>
          <w:p>
            <w:pPr>
              <w:pStyle w:val="TableText"/>
              <w:keepNext w:val="0"/>
            </w:pPr>
            <w:r>
              <w:t>Units available for release</w:t>
            </w:r>
          </w:p>
        </w:tc>
      </w:tr>
      <w:tr>
        <w:trPr>
          <w:cantSplit/>
        </w:trPr>
        <w:tc>
          <w:tcPr>
            <w:tcW w:type="dxa" w:w="2380"/>
            <w:tcMar>
              <w:top w:w="80" w:type="dxa"/>
              <w:bottom w:w="80" w:type="dxa"/>
              <w:start w:w="120" w:type="dxa"/>
              <w:end w:w="120" w:type="dxa"/>
            </w:tcMar>
            <w:vAlign w:val="center"/>
          </w:tcPr>
          <w:p>
            <w:pPr>
              <w:pStyle w:val="TableText"/>
              <w:keepNext w:val="0"/>
            </w:pPr>
            <w:r>
              <w:t>history</w:t>
            </w:r>
          </w:p>
        </w:tc>
        <w:tc>
          <w:tcPr>
            <w:tcW w:type="dxa" w:w="2190"/>
            <w:tcMar>
              <w:top w:w="80" w:type="dxa"/>
              <w:bottom w:w="80" w:type="dxa"/>
              <w:start w:w="120" w:type="dxa"/>
              <w:end w:w="120" w:type="dxa"/>
            </w:tcMar>
            <w:vAlign w:val="center"/>
          </w:tcPr>
          <w:p>
            <w:pPr>
              <w:pStyle w:val="TableText"/>
              <w:keepNext w:val="0"/>
            </w:pPr>
            <w:r>
              <w:t>LONGTEXT</w:t>
            </w:r>
          </w:p>
        </w:tc>
        <w:tc>
          <w:tcPr>
            <w:tcW w:type="dxa" w:w="1640"/>
            <w:tcMar>
              <w:top w:w="80" w:type="dxa"/>
              <w:bottom w:w="80" w:type="dxa"/>
              <w:start w:w="120" w:type="dxa"/>
              <w:end w:w="120" w:type="dxa"/>
            </w:tcMar>
            <w:vAlign w:val="center"/>
          </w:tcPr>
          <w:p>
            <w:pPr>
              <w:pStyle w:val="TableText"/>
              <w:keepNext w:val="0"/>
            </w:pPr>
            <w:r>
              <w:t>Yes</w:t>
            </w:r>
          </w:p>
        </w:tc>
        <w:tc>
          <w:tcPr>
            <w:tcW w:type="dxa" w:w="3150"/>
            <w:tcMar>
              <w:top w:w="80" w:type="dxa"/>
              <w:bottom w:w="80" w:type="dxa"/>
              <w:start w:w="120" w:type="dxa"/>
              <w:end w:w="120" w:type="dxa"/>
            </w:tcMar>
            <w:vAlign w:val="center"/>
          </w:tcPr>
          <w:p>
            <w:pPr>
              <w:pStyle w:val="TableText"/>
              <w:keepNext w:val="0"/>
            </w:pPr>
            <w:r>
              <w:t>Equipment change-history lines</w:t>
            </w:r>
          </w:p>
        </w:tc>
      </w:tr>
      <w:tr>
        <w:trPr>
          <w:cantSplit/>
        </w:trPr>
        <w:tc>
          <w:tcPr>
            <w:tcW w:type="dxa" w:w="2380"/>
            <w:tcMar>
              <w:top w:w="80" w:type="dxa"/>
              <w:bottom w:w="80" w:type="dxa"/>
              <w:start w:w="120" w:type="dxa"/>
              <w:end w:w="120" w:type="dxa"/>
            </w:tcMar>
            <w:vAlign w:val="center"/>
          </w:tcPr>
          <w:p>
            <w:pPr>
              <w:pStyle w:val="TableText"/>
              <w:keepNext w:val="0"/>
            </w:pPr>
            <w:r>
              <w:t>version</w:t>
            </w:r>
          </w:p>
        </w:tc>
        <w:tc>
          <w:tcPr>
            <w:tcW w:type="dxa" w:w="2190"/>
            <w:tcMar>
              <w:top w:w="80" w:type="dxa"/>
              <w:bottom w:w="80" w:type="dxa"/>
              <w:start w:w="120" w:type="dxa"/>
              <w:end w:w="120" w:type="dxa"/>
            </w:tcMar>
            <w:vAlign w:val="center"/>
          </w:tcPr>
          <w:p>
            <w:pPr>
              <w:pStyle w:val="TableText"/>
              <w:keepNext w:val="0"/>
            </w:pPr>
            <w:r>
              <w:t>INT UNSIGNED</w:t>
            </w:r>
          </w:p>
        </w:tc>
        <w:tc>
          <w:tcPr>
            <w:tcW w:type="dxa" w:w="1640"/>
            <w:tcMar>
              <w:top w:w="80" w:type="dxa"/>
              <w:bottom w:w="80" w:type="dxa"/>
              <w:start w:w="120" w:type="dxa"/>
              <w:end w:w="120" w:type="dxa"/>
            </w:tcMar>
            <w:vAlign w:val="center"/>
          </w:tcPr>
          <w:p>
            <w:pPr>
              <w:pStyle w:val="TableText"/>
              <w:keepNext w:val="0"/>
            </w:pPr>
            <w:r>
              <w:t>No / 1</w:t>
            </w:r>
          </w:p>
        </w:tc>
        <w:tc>
          <w:tcPr>
            <w:tcW w:type="dxa" w:w="3150"/>
            <w:tcMar>
              <w:top w:w="80" w:type="dxa"/>
              <w:bottom w:w="80" w:type="dxa"/>
              <w:start w:w="120" w:type="dxa"/>
              <w:end w:w="120" w:type="dxa"/>
            </w:tcMar>
            <w:vAlign w:val="center"/>
          </w:tcPr>
          <w:p>
            <w:pPr>
              <w:pStyle w:val="TableText"/>
              <w:keepNext w:val="0"/>
            </w:pPr>
            <w:r>
              <w:t>Rejects stale edits/deletes</w:t>
            </w:r>
          </w:p>
        </w:tc>
      </w:tr>
      <w:tr>
        <w:trPr>
          <w:cantSplit/>
        </w:trPr>
        <w:tc>
          <w:tcPr>
            <w:tcW w:type="dxa" w:w="2380"/>
            <w:tcMar>
              <w:top w:w="80" w:type="dxa"/>
              <w:bottom w:w="80" w:type="dxa"/>
              <w:start w:w="120" w:type="dxa"/>
              <w:end w:w="120" w:type="dxa"/>
            </w:tcMar>
            <w:vAlign w:val="center"/>
          </w:tcPr>
          <w:p>
            <w:pPr>
              <w:pStyle w:val="TableText"/>
              <w:keepNext w:val="0"/>
            </w:pPr>
            <w:r>
              <w:t>created_at</w:t>
            </w:r>
          </w:p>
        </w:tc>
        <w:tc>
          <w:tcPr>
            <w:tcW w:type="dxa" w:w="2190"/>
            <w:tcMar>
              <w:top w:w="80" w:type="dxa"/>
              <w:bottom w:w="80" w:type="dxa"/>
              <w:start w:w="120" w:type="dxa"/>
              <w:end w:w="120" w:type="dxa"/>
            </w:tcMar>
            <w:vAlign w:val="center"/>
          </w:tcPr>
          <w:p>
            <w:pPr>
              <w:pStyle w:val="TableText"/>
              <w:keepNext w:val="0"/>
            </w:pPr>
            <w:r>
              <w:t>DATETIME</w:t>
            </w:r>
          </w:p>
        </w:tc>
        <w:tc>
          <w:tcPr>
            <w:tcW w:type="dxa" w:w="1640"/>
            <w:tcMar>
              <w:top w:w="80" w:type="dxa"/>
              <w:bottom w:w="80" w:type="dxa"/>
              <w:start w:w="120" w:type="dxa"/>
              <w:end w:w="120" w:type="dxa"/>
            </w:tcMar>
            <w:vAlign w:val="center"/>
          </w:tcPr>
          <w:p>
            <w:pPr>
              <w:pStyle w:val="TableText"/>
              <w:keepNext w:val="0"/>
            </w:pPr>
            <w:r>
              <w:t>No / current time</w:t>
            </w:r>
          </w:p>
        </w:tc>
        <w:tc>
          <w:tcPr>
            <w:tcW w:type="dxa" w:w="3150"/>
            <w:tcMar>
              <w:top w:w="80" w:type="dxa"/>
              <w:bottom w:w="80" w:type="dxa"/>
              <w:start w:w="120" w:type="dxa"/>
              <w:end w:w="120" w:type="dxa"/>
            </w:tcMar>
            <w:vAlign w:val="center"/>
          </w:tcPr>
          <w:p>
            <w:pPr>
              <w:pStyle w:val="TableText"/>
              <w:keepNext w:val="0"/>
            </w:pPr>
            <w:r>
              <w:t>Creation time</w:t>
            </w:r>
          </w:p>
        </w:tc>
      </w:tr>
      <w:tr>
        <w:trPr>
          <w:cantSplit/>
        </w:trPr>
        <w:tc>
          <w:tcPr>
            <w:tcW w:type="dxa" w:w="2380"/>
            <w:tcMar>
              <w:top w:w="80" w:type="dxa"/>
              <w:bottom w:w="80" w:type="dxa"/>
              <w:start w:w="120" w:type="dxa"/>
              <w:end w:w="120" w:type="dxa"/>
            </w:tcMar>
            <w:vAlign w:val="center"/>
          </w:tcPr>
          <w:p>
            <w:pPr>
              <w:pStyle w:val="TableText"/>
              <w:keepNext w:val="0"/>
            </w:pPr>
            <w:r>
              <w:t>updated_at</w:t>
            </w:r>
          </w:p>
        </w:tc>
        <w:tc>
          <w:tcPr>
            <w:tcW w:type="dxa" w:w="2190"/>
            <w:tcMar>
              <w:top w:w="80" w:type="dxa"/>
              <w:bottom w:w="80" w:type="dxa"/>
              <w:start w:w="120" w:type="dxa"/>
              <w:end w:w="120" w:type="dxa"/>
            </w:tcMar>
            <w:vAlign w:val="center"/>
          </w:tcPr>
          <w:p>
            <w:pPr>
              <w:pStyle w:val="TableText"/>
              <w:keepNext w:val="0"/>
            </w:pPr>
            <w:r>
              <w:t>DATETIME</w:t>
            </w:r>
          </w:p>
        </w:tc>
        <w:tc>
          <w:tcPr>
            <w:tcW w:type="dxa" w:w="1640"/>
            <w:tcMar>
              <w:top w:w="80" w:type="dxa"/>
              <w:bottom w:w="80" w:type="dxa"/>
              <w:start w:w="120" w:type="dxa"/>
              <w:end w:w="120" w:type="dxa"/>
            </w:tcMar>
            <w:vAlign w:val="center"/>
          </w:tcPr>
          <w:p>
            <w:pPr>
              <w:pStyle w:val="TableText"/>
              <w:keepNext w:val="0"/>
            </w:pPr>
            <w:r>
              <w:t>No / current time</w:t>
            </w:r>
          </w:p>
        </w:tc>
        <w:tc>
          <w:tcPr>
            <w:tcW w:type="dxa" w:w="3150"/>
            <w:tcMar>
              <w:top w:w="80" w:type="dxa"/>
              <w:bottom w:w="80" w:type="dxa"/>
              <w:start w:w="120" w:type="dxa"/>
              <w:end w:w="120" w:type="dxa"/>
            </w:tcMar>
            <w:vAlign w:val="center"/>
          </w:tcPr>
          <w:p>
            <w:pPr>
              <w:pStyle w:val="TableText"/>
              <w:keepNext w:val="0"/>
            </w:pPr>
            <w:r>
              <w:t>Updated by equipment procedures</w:t>
            </w:r>
          </w:p>
        </w:tc>
      </w:tr>
    </w:tbl>
    <w:p>
      <w:pPr>
        <w:pStyle w:val="Quiet"/>
      </w:pPr>
    </w:p>
    <w:p>
      <w:pPr>
        <w:pStyle w:val="Heading2"/>
      </w:pPr>
      <w:r>
        <w:t>Stock consistency</w:t>
      </w:r>
    </w:p>
    <w:p>
      <w:r>
        <w:t>The table CHECK requires total_quantity to be between 0 and 1,000,000 and available_quantity to be between 0 and total_quantity. The application and procedures apply further validation before changing either value.</w:t>
      </w:r>
    </w:p>
    <w:p>
      <w:r>
        <w:t>On-loan units = total_quantity − available_quantity. When an administrator changes the total, the procedure preserves the units already on loan. A pending request is not a reservation and does not change available_quantity.</w:t>
      </w:r>
    </w:p>
    <w:p>
      <w:pPr>
        <w:pStyle w:val="Heading2"/>
      </w:pPr>
      <w:r>
        <w:t>Indexes and history</w:t>
      </w:r>
    </w:p>
    <w:p>
      <w:r>
        <w:t>The primary key identifies an entry; a unique code prevents duplicate item codes; idx_equipment_name supports name lookup. Equipment history remains in this row to keep the requested three-table design. History is text, not a fourth event table.</w:t>
      </w:r>
    </w:p>
    <w:p>
      <w:pPr>
        <w:pStyle w:val="Note"/>
      </w:pPr>
      <w:r>
        <w:t>Permanent deletion removes the entry and its equipment history only when no records reference it. It cannot remove an item with returned, rejected, cancelled or active borrowing records.</w:t>
      </w:r>
    </w:p>
    <w:p>
      <w:pPr>
        <w:pStyle w:val="Heading1"/>
        <w:pageBreakBefore/>
      </w:pPr>
      <w:r>
        <w:t>Data dictionary: records</w:t>
      </w:r>
    </w:p>
    <w:p>
      <w:r>
        <w:t>One row represents one item and one quantity requested by one borrower. Multiple requests create separate rows. Blank event timestamps mean the event has not occurred.</w:t>
      </w:r>
    </w:p>
    <w:tbl>
      <w:tblPr>
        <w:tblW w:type="dxa" w:w="9360"/>
        <w:jc w:val="left"/>
        <w:tblLayout w:type="fixed"/>
        <w:tblLook w:firstColumn="1" w:firstRow="1" w:lastColumn="0" w:lastRow="0" w:noHBand="0" w:noVBand="1" w:val="04A0"/>
        <w:tblInd w:type="dxa" w:w="120"/>
        <w:tblBorders>
          <w:top w:val="single" w:sz="4" w:color="D7DFE7"/>
          <w:left w:val="single" w:sz="4" w:color="D7DFE7"/>
          <w:bottom w:val="single" w:sz="4" w:color="D7DFE7"/>
          <w:right w:val="single" w:sz="4" w:color="D7DFE7"/>
          <w:insideH w:val="single" w:sz="4" w:color="D7DFE7"/>
          <w:insideV w:val="single" w:sz="4" w:color="D7DFE7"/>
        </w:tblBorders>
      </w:tblPr>
      <w:tblGrid>
        <w:gridCol w:w="2510"/>
        <w:gridCol w:w="2250"/>
        <w:gridCol w:w="1480"/>
        <w:gridCol w:w="3120"/>
      </w:tblGrid>
      <w:tr>
        <w:trPr>
          <w:cantSplit/>
          <w:tblHeader/>
        </w:trPr>
        <w:tc>
          <w:tcPr>
            <w:tcW w:type="dxa" w:w="2510"/>
            <w:tcMar>
              <w:top w:w="80" w:type="dxa"/>
              <w:bottom w:w="80" w:type="dxa"/>
              <w:start w:w="120" w:type="dxa"/>
              <w:end w:w="120" w:type="dxa"/>
            </w:tcMar>
            <w:vAlign w:val="center"/>
            <w:shd w:fill="F2F4F7" w:val="clear"/>
          </w:tcPr>
          <w:p>
            <w:pPr>
              <w:pStyle w:val="TableHeader"/>
              <w:keepNext w:val="0"/>
            </w:pPr>
            <w:r>
              <w:t>Column</w:t>
            </w:r>
          </w:p>
        </w:tc>
        <w:tc>
          <w:tcPr>
            <w:tcW w:type="dxa" w:w="2250"/>
            <w:tcMar>
              <w:top w:w="80" w:type="dxa"/>
              <w:bottom w:w="80" w:type="dxa"/>
              <w:start w:w="120" w:type="dxa"/>
              <w:end w:w="120" w:type="dxa"/>
            </w:tcMar>
            <w:vAlign w:val="center"/>
            <w:shd w:fill="F2F4F7" w:val="clear"/>
          </w:tcPr>
          <w:p>
            <w:pPr>
              <w:pStyle w:val="TableHeader"/>
              <w:keepNext w:val="0"/>
            </w:pPr>
            <w:r>
              <w:t>SQL type</w:t>
            </w:r>
          </w:p>
        </w:tc>
        <w:tc>
          <w:tcPr>
            <w:tcW w:type="dxa" w:w="1480"/>
            <w:tcMar>
              <w:top w:w="80" w:type="dxa"/>
              <w:bottom w:w="80" w:type="dxa"/>
              <w:start w:w="120" w:type="dxa"/>
              <w:end w:w="120" w:type="dxa"/>
            </w:tcMar>
            <w:vAlign w:val="center"/>
            <w:shd w:fill="F2F4F7" w:val="clear"/>
          </w:tcPr>
          <w:p>
            <w:pPr>
              <w:pStyle w:val="TableHeader"/>
              <w:keepNext w:val="0"/>
            </w:pPr>
            <w:r>
              <w:t>Null / default</w:t>
            </w:r>
          </w:p>
        </w:tc>
        <w:tc>
          <w:tcPr>
            <w:tcW w:type="dxa" w:w="3120"/>
            <w:tcMar>
              <w:top w:w="80" w:type="dxa"/>
              <w:bottom w:w="80" w:type="dxa"/>
              <w:start w:w="120" w:type="dxa"/>
              <w:end w:w="120" w:type="dxa"/>
            </w:tcMar>
            <w:vAlign w:val="center"/>
            <w:shd w:fill="F2F4F7" w:val="clear"/>
          </w:tcPr>
          <w:p>
            <w:pPr>
              <w:pStyle w:val="TableHeader"/>
              <w:keepNext w:val="0"/>
            </w:pPr>
            <w:r>
              <w:t>Purpose or rule</w:t>
            </w:r>
          </w:p>
        </w:tc>
      </w:tr>
      <w:tr>
        <w:trPr>
          <w:cantSplit/>
        </w:trPr>
        <w:tc>
          <w:tcPr>
            <w:tcW w:type="dxa" w:w="2510"/>
            <w:tcMar>
              <w:top w:w="80" w:type="dxa"/>
              <w:bottom w:w="80" w:type="dxa"/>
              <w:start w:w="120" w:type="dxa"/>
              <w:end w:w="120" w:type="dxa"/>
            </w:tcMar>
            <w:vAlign w:val="center"/>
          </w:tcPr>
          <w:p>
            <w:pPr>
              <w:pStyle w:val="TableText"/>
              <w:keepNext w:val="0"/>
            </w:pPr>
            <w:r>
              <w:t>id</w:t>
            </w:r>
          </w:p>
        </w:tc>
        <w:tc>
          <w:tcPr>
            <w:tcW w:type="dxa" w:w="2250"/>
            <w:tcMar>
              <w:top w:w="80" w:type="dxa"/>
              <w:bottom w:w="80" w:type="dxa"/>
              <w:start w:w="120" w:type="dxa"/>
              <w:end w:w="120" w:type="dxa"/>
            </w:tcMar>
            <w:vAlign w:val="center"/>
          </w:tcPr>
          <w:p>
            <w:pPr>
              <w:pStyle w:val="TableText"/>
              <w:keepNext w:val="0"/>
            </w:pPr>
            <w:r>
              <w:t>INT UNSIGNED</w:t>
            </w:r>
          </w:p>
        </w:tc>
        <w:tc>
          <w:tcPr>
            <w:tcW w:type="dxa" w:w="1480"/>
            <w:tcMar>
              <w:top w:w="80" w:type="dxa"/>
              <w:bottom w:w="80" w:type="dxa"/>
              <w:start w:w="120" w:type="dxa"/>
              <w:end w:w="120" w:type="dxa"/>
            </w:tcMar>
            <w:vAlign w:val="center"/>
          </w:tcPr>
          <w:p>
            <w:pPr>
              <w:pStyle w:val="TableText"/>
              <w:keepNext w:val="0"/>
            </w:pPr>
            <w:r>
              <w:t>No / auto</w:t>
            </w:r>
          </w:p>
        </w:tc>
        <w:tc>
          <w:tcPr>
            <w:tcW w:type="dxa" w:w="3120"/>
            <w:tcMar>
              <w:top w:w="80" w:type="dxa"/>
              <w:bottom w:w="80" w:type="dxa"/>
              <w:start w:w="120" w:type="dxa"/>
              <w:end w:w="120" w:type="dxa"/>
            </w:tcMar>
            <w:vAlign w:val="center"/>
          </w:tcPr>
          <w:p>
            <w:pPr>
              <w:pStyle w:val="TableText"/>
              <w:keepNext w:val="0"/>
            </w:pPr>
            <w:r>
              <w:t>Primary key</w:t>
            </w:r>
          </w:p>
        </w:tc>
      </w:tr>
      <w:tr>
        <w:trPr>
          <w:cantSplit/>
        </w:trPr>
        <w:tc>
          <w:tcPr>
            <w:tcW w:type="dxa" w:w="2510"/>
            <w:tcMar>
              <w:top w:w="80" w:type="dxa"/>
              <w:bottom w:w="80" w:type="dxa"/>
              <w:start w:w="120" w:type="dxa"/>
              <w:end w:w="120" w:type="dxa"/>
            </w:tcMar>
            <w:vAlign w:val="center"/>
          </w:tcPr>
          <w:p>
            <w:pPr>
              <w:pStyle w:val="TableText"/>
              <w:keepNext w:val="0"/>
            </w:pPr>
            <w:r>
              <w:t>user_id</w:t>
            </w:r>
          </w:p>
        </w:tc>
        <w:tc>
          <w:tcPr>
            <w:tcW w:type="dxa" w:w="2250"/>
            <w:tcMar>
              <w:top w:w="80" w:type="dxa"/>
              <w:bottom w:w="80" w:type="dxa"/>
              <w:start w:w="120" w:type="dxa"/>
              <w:end w:w="120" w:type="dxa"/>
            </w:tcMar>
            <w:vAlign w:val="center"/>
          </w:tcPr>
          <w:p>
            <w:pPr>
              <w:pStyle w:val="TableText"/>
              <w:keepNext w:val="0"/>
            </w:pPr>
            <w:r>
              <w:t>INT UNSIGNED</w:t>
            </w:r>
          </w:p>
        </w:tc>
        <w:tc>
          <w:tcPr>
            <w:tcW w:type="dxa" w:w="1480"/>
            <w:tcMar>
              <w:top w:w="80" w:type="dxa"/>
              <w:bottom w:w="80" w:type="dxa"/>
              <w:start w:w="120" w:type="dxa"/>
              <w:end w:w="120" w:type="dxa"/>
            </w:tcMar>
            <w:vAlign w:val="center"/>
          </w:tcPr>
          <w:p>
            <w:pPr>
              <w:pStyle w:val="TableText"/>
              <w:keepNext w:val="0"/>
            </w:pPr>
            <w:r>
              <w:t>No</w:t>
            </w:r>
          </w:p>
        </w:tc>
        <w:tc>
          <w:tcPr>
            <w:tcW w:type="dxa" w:w="3120"/>
            <w:tcMar>
              <w:top w:w="80" w:type="dxa"/>
              <w:bottom w:w="80" w:type="dxa"/>
              <w:start w:w="120" w:type="dxa"/>
              <w:end w:w="120" w:type="dxa"/>
            </w:tcMar>
            <w:vAlign w:val="center"/>
          </w:tcPr>
          <w:p>
            <w:pPr>
              <w:pStyle w:val="TableText"/>
              <w:keepNext w:val="0"/>
            </w:pPr>
            <w:r>
              <w:t>FK: borrower</w:t>
            </w:r>
          </w:p>
        </w:tc>
      </w:tr>
      <w:tr>
        <w:trPr>
          <w:cantSplit/>
        </w:trPr>
        <w:tc>
          <w:tcPr>
            <w:tcW w:type="dxa" w:w="2510"/>
            <w:tcMar>
              <w:top w:w="80" w:type="dxa"/>
              <w:bottom w:w="80" w:type="dxa"/>
              <w:start w:w="120" w:type="dxa"/>
              <w:end w:w="120" w:type="dxa"/>
            </w:tcMar>
            <w:vAlign w:val="center"/>
          </w:tcPr>
          <w:p>
            <w:pPr>
              <w:pStyle w:val="TableText"/>
              <w:keepNext w:val="0"/>
            </w:pPr>
            <w:r>
              <w:t>equipment_id</w:t>
            </w:r>
          </w:p>
        </w:tc>
        <w:tc>
          <w:tcPr>
            <w:tcW w:type="dxa" w:w="2250"/>
            <w:tcMar>
              <w:top w:w="80" w:type="dxa"/>
              <w:bottom w:w="80" w:type="dxa"/>
              <w:start w:w="120" w:type="dxa"/>
              <w:end w:w="120" w:type="dxa"/>
            </w:tcMar>
            <w:vAlign w:val="center"/>
          </w:tcPr>
          <w:p>
            <w:pPr>
              <w:pStyle w:val="TableText"/>
              <w:keepNext w:val="0"/>
            </w:pPr>
            <w:r>
              <w:t>INT UNSIGNED</w:t>
            </w:r>
          </w:p>
        </w:tc>
        <w:tc>
          <w:tcPr>
            <w:tcW w:type="dxa" w:w="1480"/>
            <w:tcMar>
              <w:top w:w="80" w:type="dxa"/>
              <w:bottom w:w="80" w:type="dxa"/>
              <w:start w:w="120" w:type="dxa"/>
              <w:end w:w="120" w:type="dxa"/>
            </w:tcMar>
            <w:vAlign w:val="center"/>
          </w:tcPr>
          <w:p>
            <w:pPr>
              <w:pStyle w:val="TableText"/>
              <w:keepNext w:val="0"/>
            </w:pPr>
            <w:r>
              <w:t>No</w:t>
            </w:r>
          </w:p>
        </w:tc>
        <w:tc>
          <w:tcPr>
            <w:tcW w:type="dxa" w:w="3120"/>
            <w:tcMar>
              <w:top w:w="80" w:type="dxa"/>
              <w:bottom w:w="80" w:type="dxa"/>
              <w:start w:w="120" w:type="dxa"/>
              <w:end w:w="120" w:type="dxa"/>
            </w:tcMar>
            <w:vAlign w:val="center"/>
          </w:tcPr>
          <w:p>
            <w:pPr>
              <w:pStyle w:val="TableText"/>
              <w:keepNext w:val="0"/>
            </w:pPr>
            <w:r>
              <w:t>FK: equipment</w:t>
            </w:r>
          </w:p>
        </w:tc>
      </w:tr>
      <w:tr>
        <w:trPr>
          <w:cantSplit/>
        </w:trPr>
        <w:tc>
          <w:tcPr>
            <w:tcW w:type="dxa" w:w="2510"/>
            <w:tcMar>
              <w:top w:w="80" w:type="dxa"/>
              <w:bottom w:w="80" w:type="dxa"/>
              <w:start w:w="120" w:type="dxa"/>
              <w:end w:w="120" w:type="dxa"/>
            </w:tcMar>
            <w:vAlign w:val="center"/>
          </w:tcPr>
          <w:p>
            <w:pPr>
              <w:pStyle w:val="TableText"/>
              <w:keepNext w:val="0"/>
            </w:pPr>
            <w:r>
              <w:t>quantity</w:t>
            </w:r>
          </w:p>
        </w:tc>
        <w:tc>
          <w:tcPr>
            <w:tcW w:type="dxa" w:w="2250"/>
            <w:tcMar>
              <w:top w:w="80" w:type="dxa"/>
              <w:bottom w:w="80" w:type="dxa"/>
              <w:start w:w="120" w:type="dxa"/>
              <w:end w:w="120" w:type="dxa"/>
            </w:tcMar>
            <w:vAlign w:val="center"/>
          </w:tcPr>
          <w:p>
            <w:pPr>
              <w:pStyle w:val="TableText"/>
              <w:keepNext w:val="0"/>
            </w:pPr>
            <w:r>
              <w:t>INT</w:t>
            </w:r>
          </w:p>
        </w:tc>
        <w:tc>
          <w:tcPr>
            <w:tcW w:type="dxa" w:w="1480"/>
            <w:tcMar>
              <w:top w:w="80" w:type="dxa"/>
              <w:bottom w:w="80" w:type="dxa"/>
              <w:start w:w="120" w:type="dxa"/>
              <w:end w:w="120" w:type="dxa"/>
            </w:tcMar>
            <w:vAlign w:val="center"/>
          </w:tcPr>
          <w:p>
            <w:pPr>
              <w:pStyle w:val="TableText"/>
              <w:keepNext w:val="0"/>
            </w:pPr>
            <w:r>
              <w:t>No</w:t>
            </w:r>
          </w:p>
        </w:tc>
        <w:tc>
          <w:tcPr>
            <w:tcW w:type="dxa" w:w="3120"/>
            <w:tcMar>
              <w:top w:w="80" w:type="dxa"/>
              <w:bottom w:w="80" w:type="dxa"/>
              <w:start w:w="120" w:type="dxa"/>
              <w:end w:w="120" w:type="dxa"/>
            </w:tcMar>
            <w:vAlign w:val="center"/>
          </w:tcPr>
          <w:p>
            <w:pPr>
              <w:pStyle w:val="TableText"/>
              <w:keepNext w:val="0"/>
            </w:pPr>
            <w:r>
              <w:t>Whole quantity, 1–1,000,000</w:t>
            </w:r>
          </w:p>
        </w:tc>
      </w:tr>
      <w:tr>
        <w:trPr>
          <w:cantSplit/>
        </w:trPr>
        <w:tc>
          <w:tcPr>
            <w:tcW w:type="dxa" w:w="2510"/>
            <w:tcMar>
              <w:top w:w="80" w:type="dxa"/>
              <w:bottom w:w="80" w:type="dxa"/>
              <w:start w:w="120" w:type="dxa"/>
              <w:end w:w="120" w:type="dxa"/>
            </w:tcMar>
            <w:vAlign w:val="center"/>
          </w:tcPr>
          <w:p>
            <w:pPr>
              <w:pStyle w:val="TableText"/>
              <w:keepNext w:val="0"/>
            </w:pPr>
            <w:r>
              <w:t>request_token</w:t>
            </w:r>
          </w:p>
        </w:tc>
        <w:tc>
          <w:tcPr>
            <w:tcW w:type="dxa" w:w="2250"/>
            <w:tcMar>
              <w:top w:w="80" w:type="dxa"/>
              <w:bottom w:w="80" w:type="dxa"/>
              <w:start w:w="120" w:type="dxa"/>
              <w:end w:w="120" w:type="dxa"/>
            </w:tcMar>
            <w:vAlign w:val="center"/>
          </w:tcPr>
          <w:p>
            <w:pPr>
              <w:pStyle w:val="TableText"/>
              <w:keepNext w:val="0"/>
            </w:pPr>
            <w:r>
              <w:t>CHAR(32), ascii_bin</w:t>
            </w:r>
          </w:p>
        </w:tc>
        <w:tc>
          <w:tcPr>
            <w:tcW w:type="dxa" w:w="1480"/>
            <w:tcMar>
              <w:top w:w="80" w:type="dxa"/>
              <w:bottom w:w="80" w:type="dxa"/>
              <w:start w:w="120" w:type="dxa"/>
              <w:end w:w="120" w:type="dxa"/>
            </w:tcMar>
            <w:vAlign w:val="center"/>
          </w:tcPr>
          <w:p>
            <w:pPr>
              <w:pStyle w:val="TableText"/>
              <w:keepNext w:val="0"/>
            </w:pPr>
            <w:r>
              <w:t>No</w:t>
            </w:r>
          </w:p>
        </w:tc>
        <w:tc>
          <w:tcPr>
            <w:tcW w:type="dxa" w:w="3120"/>
            <w:tcMar>
              <w:top w:w="80" w:type="dxa"/>
              <w:bottom w:w="80" w:type="dxa"/>
              <w:start w:w="120" w:type="dxa"/>
              <w:end w:w="120" w:type="dxa"/>
            </w:tcMar>
            <w:vAlign w:val="center"/>
          </w:tcPr>
          <w:p>
            <w:pPr>
              <w:pStyle w:val="TableText"/>
              <w:keepNext w:val="0"/>
            </w:pPr>
            <w:r>
              <w:t>Retry token; unique with user_id</w:t>
            </w:r>
          </w:p>
        </w:tc>
      </w:tr>
      <w:tr>
        <w:trPr>
          <w:cantSplit/>
        </w:trPr>
        <w:tc>
          <w:tcPr>
            <w:tcW w:type="dxa" w:w="2510"/>
            <w:tcMar>
              <w:top w:w="80" w:type="dxa"/>
              <w:bottom w:w="80" w:type="dxa"/>
              <w:start w:w="120" w:type="dxa"/>
              <w:end w:w="120" w:type="dxa"/>
            </w:tcMar>
            <w:vAlign w:val="center"/>
          </w:tcPr>
          <w:p>
            <w:pPr>
              <w:pStyle w:val="TableText"/>
              <w:keepNext w:val="0"/>
            </w:pPr>
            <w:r>
              <w:t>equipment_name</w:t>
            </w:r>
          </w:p>
        </w:tc>
        <w:tc>
          <w:tcPr>
            <w:tcW w:type="dxa" w:w="2250"/>
            <w:tcMar>
              <w:top w:w="80" w:type="dxa"/>
              <w:bottom w:w="80" w:type="dxa"/>
              <w:start w:w="120" w:type="dxa"/>
              <w:end w:w="120" w:type="dxa"/>
            </w:tcMar>
            <w:vAlign w:val="center"/>
          </w:tcPr>
          <w:p>
            <w:pPr>
              <w:pStyle w:val="TableText"/>
              <w:keepNext w:val="0"/>
            </w:pPr>
            <w:r>
              <w:t>VARCHAR(120)</w:t>
            </w:r>
          </w:p>
        </w:tc>
        <w:tc>
          <w:tcPr>
            <w:tcW w:type="dxa" w:w="1480"/>
            <w:tcMar>
              <w:top w:w="80" w:type="dxa"/>
              <w:bottom w:w="80" w:type="dxa"/>
              <w:start w:w="120" w:type="dxa"/>
              <w:end w:w="120" w:type="dxa"/>
            </w:tcMar>
            <w:vAlign w:val="center"/>
          </w:tcPr>
          <w:p>
            <w:pPr>
              <w:pStyle w:val="TableText"/>
              <w:keepNext w:val="0"/>
            </w:pPr>
            <w:r>
              <w:t>No</w:t>
            </w:r>
          </w:p>
        </w:tc>
        <w:tc>
          <w:tcPr>
            <w:tcW w:type="dxa" w:w="3120"/>
            <w:tcMar>
              <w:top w:w="80" w:type="dxa"/>
              <w:bottom w:w="80" w:type="dxa"/>
              <w:start w:w="120" w:type="dxa"/>
              <w:end w:w="120" w:type="dxa"/>
            </w:tcMar>
            <w:vAlign w:val="center"/>
          </w:tcPr>
          <w:p>
            <w:pPr>
              <w:pStyle w:val="TableText"/>
              <w:keepNext w:val="0"/>
            </w:pPr>
            <w:r>
              <w:t>Name snapshot at request time</w:t>
            </w:r>
          </w:p>
        </w:tc>
      </w:tr>
      <w:tr>
        <w:trPr>
          <w:cantSplit/>
        </w:trPr>
        <w:tc>
          <w:tcPr>
            <w:tcW w:type="dxa" w:w="2510"/>
            <w:tcMar>
              <w:top w:w="80" w:type="dxa"/>
              <w:bottom w:w="80" w:type="dxa"/>
              <w:start w:w="120" w:type="dxa"/>
              <w:end w:w="120" w:type="dxa"/>
            </w:tcMar>
            <w:vAlign w:val="center"/>
          </w:tcPr>
          <w:p>
            <w:pPr>
              <w:pStyle w:val="TableText"/>
              <w:keepNext w:val="0"/>
            </w:pPr>
            <w:r>
              <w:t>equipment_code</w:t>
            </w:r>
          </w:p>
        </w:tc>
        <w:tc>
          <w:tcPr>
            <w:tcW w:type="dxa" w:w="2250"/>
            <w:tcMar>
              <w:top w:w="80" w:type="dxa"/>
              <w:bottom w:w="80" w:type="dxa"/>
              <w:start w:w="120" w:type="dxa"/>
              <w:end w:w="120" w:type="dxa"/>
            </w:tcMar>
            <w:vAlign w:val="center"/>
          </w:tcPr>
          <w:p>
            <w:pPr>
              <w:pStyle w:val="TableText"/>
              <w:keepNext w:val="0"/>
            </w:pPr>
            <w:r>
              <w:t>VARCHAR(30)</w:t>
            </w:r>
          </w:p>
        </w:tc>
        <w:tc>
          <w:tcPr>
            <w:tcW w:type="dxa" w:w="1480"/>
            <w:tcMar>
              <w:top w:w="80" w:type="dxa"/>
              <w:bottom w:w="80" w:type="dxa"/>
              <w:start w:w="120" w:type="dxa"/>
              <w:end w:w="120" w:type="dxa"/>
            </w:tcMar>
            <w:vAlign w:val="center"/>
          </w:tcPr>
          <w:p>
            <w:pPr>
              <w:pStyle w:val="TableText"/>
              <w:keepNext w:val="0"/>
            </w:pPr>
            <w:r>
              <w:t>No</w:t>
            </w:r>
          </w:p>
        </w:tc>
        <w:tc>
          <w:tcPr>
            <w:tcW w:type="dxa" w:w="3120"/>
            <w:tcMar>
              <w:top w:w="80" w:type="dxa"/>
              <w:bottom w:w="80" w:type="dxa"/>
              <w:start w:w="120" w:type="dxa"/>
              <w:end w:w="120" w:type="dxa"/>
            </w:tcMar>
            <w:vAlign w:val="center"/>
          </w:tcPr>
          <w:p>
            <w:pPr>
              <w:pStyle w:val="TableText"/>
              <w:keepNext w:val="0"/>
            </w:pPr>
            <w:r>
              <w:t>Code snapshot at request time</w:t>
            </w:r>
          </w:p>
        </w:tc>
      </w:tr>
      <w:tr>
        <w:trPr>
          <w:cantSplit/>
        </w:trPr>
        <w:tc>
          <w:tcPr>
            <w:tcW w:type="dxa" w:w="2510"/>
            <w:tcMar>
              <w:top w:w="80" w:type="dxa"/>
              <w:bottom w:w="80" w:type="dxa"/>
              <w:start w:w="120" w:type="dxa"/>
              <w:end w:w="120" w:type="dxa"/>
            </w:tcMar>
            <w:vAlign w:val="center"/>
          </w:tcPr>
          <w:p>
            <w:pPr>
              <w:pStyle w:val="TableText"/>
              <w:keepNext w:val="0"/>
            </w:pPr>
            <w:r>
              <w:t>note</w:t>
            </w:r>
          </w:p>
        </w:tc>
        <w:tc>
          <w:tcPr>
            <w:tcW w:type="dxa" w:w="2250"/>
            <w:tcMar>
              <w:top w:w="80" w:type="dxa"/>
              <w:bottom w:w="80" w:type="dxa"/>
              <w:start w:w="120" w:type="dxa"/>
              <w:end w:w="120" w:type="dxa"/>
            </w:tcMar>
            <w:vAlign w:val="center"/>
          </w:tcPr>
          <w:p>
            <w:pPr>
              <w:pStyle w:val="TableText"/>
              <w:keepNext w:val="0"/>
            </w:pPr>
            <w:r>
              <w:t>VARCHAR(500)</w:t>
            </w:r>
          </w:p>
        </w:tc>
        <w:tc>
          <w:tcPr>
            <w:tcW w:type="dxa" w:w="1480"/>
            <w:tcMar>
              <w:top w:w="80" w:type="dxa"/>
              <w:bottom w:w="80" w:type="dxa"/>
              <w:start w:w="120" w:type="dxa"/>
              <w:end w:w="120" w:type="dxa"/>
            </w:tcMar>
            <w:vAlign w:val="center"/>
          </w:tcPr>
          <w:p>
            <w:pPr>
              <w:pStyle w:val="TableText"/>
              <w:keepNext w:val="0"/>
            </w:pPr>
            <w:r>
              <w:t>No / ''</w:t>
            </w:r>
          </w:p>
        </w:tc>
        <w:tc>
          <w:tcPr>
            <w:tcW w:type="dxa" w:w="3120"/>
            <w:tcMar>
              <w:top w:w="80" w:type="dxa"/>
              <w:bottom w:w="80" w:type="dxa"/>
              <w:start w:w="120" w:type="dxa"/>
              <w:end w:w="120" w:type="dxa"/>
            </w:tcMar>
            <w:vAlign w:val="center"/>
          </w:tcPr>
          <w:p>
            <w:pPr>
              <w:pStyle w:val="TableText"/>
              <w:keepNext w:val="0"/>
            </w:pPr>
            <w:r>
              <w:t>Borrower note</w:t>
            </w:r>
          </w:p>
        </w:tc>
      </w:tr>
      <w:tr>
        <w:trPr>
          <w:cantSplit/>
        </w:trPr>
        <w:tc>
          <w:tcPr>
            <w:tcW w:type="dxa" w:w="2510"/>
            <w:tcMar>
              <w:top w:w="80" w:type="dxa"/>
              <w:bottom w:w="80" w:type="dxa"/>
              <w:start w:w="120" w:type="dxa"/>
              <w:end w:w="120" w:type="dxa"/>
            </w:tcMar>
            <w:vAlign w:val="center"/>
          </w:tcPr>
          <w:p>
            <w:pPr>
              <w:pStyle w:val="TableText"/>
              <w:keepNext w:val="0"/>
            </w:pPr>
            <w:r>
              <w:t>history</w:t>
            </w:r>
          </w:p>
        </w:tc>
        <w:tc>
          <w:tcPr>
            <w:tcW w:type="dxa" w:w="2250"/>
            <w:tcMar>
              <w:top w:w="80" w:type="dxa"/>
              <w:bottom w:w="80" w:type="dxa"/>
              <w:start w:w="120" w:type="dxa"/>
              <w:end w:w="120" w:type="dxa"/>
            </w:tcMar>
            <w:vAlign w:val="center"/>
          </w:tcPr>
          <w:p>
            <w:pPr>
              <w:pStyle w:val="TableText"/>
              <w:keepNext w:val="0"/>
            </w:pPr>
            <w:r>
              <w:t>LONGTEXT</w:t>
            </w:r>
          </w:p>
        </w:tc>
        <w:tc>
          <w:tcPr>
            <w:tcW w:type="dxa" w:w="1480"/>
            <w:tcMar>
              <w:top w:w="80" w:type="dxa"/>
              <w:bottom w:w="80" w:type="dxa"/>
              <w:start w:w="120" w:type="dxa"/>
              <w:end w:w="120" w:type="dxa"/>
            </w:tcMar>
            <w:vAlign w:val="center"/>
          </w:tcPr>
          <w:p>
            <w:pPr>
              <w:pStyle w:val="TableText"/>
              <w:keepNext w:val="0"/>
            </w:pPr>
            <w:r>
              <w:t>Yes</w:t>
            </w:r>
          </w:p>
        </w:tc>
        <w:tc>
          <w:tcPr>
            <w:tcW w:type="dxa" w:w="3120"/>
            <w:tcMar>
              <w:top w:w="80" w:type="dxa"/>
              <w:bottom w:w="80" w:type="dxa"/>
              <w:start w:w="120" w:type="dxa"/>
              <w:end w:w="120" w:type="dxa"/>
            </w:tcMar>
            <w:vAlign w:val="center"/>
          </w:tcPr>
          <w:p>
            <w:pPr>
              <w:pStyle w:val="TableText"/>
              <w:keepNext w:val="0"/>
            </w:pPr>
            <w:r>
              <w:t>Status/action history lines</w:t>
            </w:r>
          </w:p>
        </w:tc>
      </w:tr>
      <w:tr>
        <w:trPr>
          <w:cantSplit/>
        </w:trPr>
        <w:tc>
          <w:tcPr>
            <w:tcW w:type="dxa" w:w="2510"/>
            <w:tcMar>
              <w:top w:w="80" w:type="dxa"/>
              <w:bottom w:w="80" w:type="dxa"/>
              <w:start w:w="120" w:type="dxa"/>
              <w:end w:w="120" w:type="dxa"/>
            </w:tcMar>
            <w:vAlign w:val="center"/>
          </w:tcPr>
          <w:p>
            <w:pPr>
              <w:pStyle w:val="TableText"/>
              <w:keepNext w:val="0"/>
            </w:pPr>
            <w:r>
              <w:t>status</w:t>
            </w:r>
          </w:p>
        </w:tc>
        <w:tc>
          <w:tcPr>
            <w:tcW w:type="dxa" w:w="2250"/>
            <w:tcMar>
              <w:top w:w="80" w:type="dxa"/>
              <w:bottom w:w="80" w:type="dxa"/>
              <w:start w:w="120" w:type="dxa"/>
              <w:end w:w="120" w:type="dxa"/>
            </w:tcMar>
            <w:vAlign w:val="center"/>
          </w:tcPr>
          <w:p>
            <w:pPr>
              <w:pStyle w:val="TableText"/>
              <w:keepNext w:val="0"/>
            </w:pPr>
            <w:r>
              <w:t>ENUM</w:t>
            </w:r>
          </w:p>
        </w:tc>
        <w:tc>
          <w:tcPr>
            <w:tcW w:type="dxa" w:w="1480"/>
            <w:tcMar>
              <w:top w:w="80" w:type="dxa"/>
              <w:bottom w:w="80" w:type="dxa"/>
              <w:start w:w="120" w:type="dxa"/>
              <w:end w:w="120" w:type="dxa"/>
            </w:tcMar>
            <w:vAlign w:val="center"/>
          </w:tcPr>
          <w:p>
            <w:pPr>
              <w:pStyle w:val="TableText"/>
              <w:keepNext w:val="0"/>
            </w:pPr>
            <w:r>
              <w:t>No / PENDING</w:t>
            </w:r>
          </w:p>
        </w:tc>
        <w:tc>
          <w:tcPr>
            <w:tcW w:type="dxa" w:w="3120"/>
            <w:tcMar>
              <w:top w:w="80" w:type="dxa"/>
              <w:bottom w:w="80" w:type="dxa"/>
              <w:start w:w="120" w:type="dxa"/>
              <w:end w:w="120" w:type="dxa"/>
            </w:tcMar>
            <w:vAlign w:val="center"/>
          </w:tcPr>
          <w:p>
            <w:pPr>
              <w:pStyle w:val="TableText"/>
              <w:keepNext w:val="0"/>
            </w:pPr>
            <w:r>
              <w:t>Six allowed states, listed below</w:t>
            </w:r>
          </w:p>
        </w:tc>
      </w:tr>
      <w:tr>
        <w:trPr>
          <w:cantSplit/>
        </w:trPr>
        <w:tc>
          <w:tcPr>
            <w:tcW w:type="dxa" w:w="2510"/>
            <w:tcMar>
              <w:top w:w="80" w:type="dxa"/>
              <w:bottom w:w="80" w:type="dxa"/>
              <w:start w:w="120" w:type="dxa"/>
              <w:end w:w="120" w:type="dxa"/>
            </w:tcMar>
            <w:vAlign w:val="center"/>
          </w:tcPr>
          <w:p>
            <w:pPr>
              <w:pStyle w:val="TableText"/>
              <w:keepNext w:val="0"/>
            </w:pPr>
            <w:r>
              <w:t>requested_at</w:t>
            </w:r>
          </w:p>
        </w:tc>
        <w:tc>
          <w:tcPr>
            <w:tcW w:type="dxa" w:w="2250"/>
            <w:tcMar>
              <w:top w:w="80" w:type="dxa"/>
              <w:bottom w:w="80" w:type="dxa"/>
              <w:start w:w="120" w:type="dxa"/>
              <w:end w:w="120" w:type="dxa"/>
            </w:tcMar>
            <w:vAlign w:val="center"/>
          </w:tcPr>
          <w:p>
            <w:pPr>
              <w:pStyle w:val="TableText"/>
              <w:keepNext w:val="0"/>
            </w:pPr>
            <w:r>
              <w:t>DATETIME</w:t>
            </w:r>
          </w:p>
        </w:tc>
        <w:tc>
          <w:tcPr>
            <w:tcW w:type="dxa" w:w="1480"/>
            <w:tcMar>
              <w:top w:w="80" w:type="dxa"/>
              <w:bottom w:w="80" w:type="dxa"/>
              <w:start w:w="120" w:type="dxa"/>
              <w:end w:w="120" w:type="dxa"/>
            </w:tcMar>
            <w:vAlign w:val="center"/>
          </w:tcPr>
          <w:p>
            <w:pPr>
              <w:pStyle w:val="TableText"/>
              <w:keepNext w:val="0"/>
            </w:pPr>
            <w:r>
              <w:t>No</w:t>
            </w:r>
          </w:p>
        </w:tc>
        <w:tc>
          <w:tcPr>
            <w:tcW w:type="dxa" w:w="3120"/>
            <w:tcMar>
              <w:top w:w="80" w:type="dxa"/>
              <w:bottom w:w="80" w:type="dxa"/>
              <w:start w:w="120" w:type="dxa"/>
              <w:end w:w="120" w:type="dxa"/>
            </w:tcMar>
            <w:vAlign w:val="center"/>
          </w:tcPr>
          <w:p>
            <w:pPr>
              <w:pStyle w:val="TableText"/>
              <w:keepNext w:val="0"/>
            </w:pPr>
            <w:r>
              <w:t>Request creation time</w:t>
            </w:r>
          </w:p>
        </w:tc>
      </w:tr>
      <w:tr>
        <w:trPr>
          <w:cantSplit/>
        </w:trPr>
        <w:tc>
          <w:tcPr>
            <w:tcW w:type="dxa" w:w="2510"/>
            <w:tcMar>
              <w:top w:w="80" w:type="dxa"/>
              <w:bottom w:w="80" w:type="dxa"/>
              <w:start w:w="120" w:type="dxa"/>
              <w:end w:w="120" w:type="dxa"/>
            </w:tcMar>
            <w:vAlign w:val="center"/>
          </w:tcPr>
          <w:p>
            <w:pPr>
              <w:pStyle w:val="TableText"/>
              <w:keepNext w:val="0"/>
            </w:pPr>
            <w:r>
              <w:t>borrowed_at</w:t>
            </w:r>
          </w:p>
        </w:tc>
        <w:tc>
          <w:tcPr>
            <w:tcW w:type="dxa" w:w="2250"/>
            <w:tcMar>
              <w:top w:w="80" w:type="dxa"/>
              <w:bottom w:w="80" w:type="dxa"/>
              <w:start w:w="120" w:type="dxa"/>
              <w:end w:w="120" w:type="dxa"/>
            </w:tcMar>
            <w:vAlign w:val="center"/>
          </w:tcPr>
          <w:p>
            <w:pPr>
              <w:pStyle w:val="TableText"/>
              <w:keepNext w:val="0"/>
            </w:pPr>
            <w:r>
              <w:t>DATETIME</w:t>
            </w:r>
          </w:p>
        </w:tc>
        <w:tc>
          <w:tcPr>
            <w:tcW w:type="dxa" w:w="1480"/>
            <w:tcMar>
              <w:top w:w="80" w:type="dxa"/>
              <w:bottom w:w="80" w:type="dxa"/>
              <w:start w:w="120" w:type="dxa"/>
              <w:end w:w="120" w:type="dxa"/>
            </w:tcMar>
            <w:vAlign w:val="center"/>
          </w:tcPr>
          <w:p>
            <w:pPr>
              <w:pStyle w:val="TableText"/>
              <w:keepNext w:val="0"/>
            </w:pPr>
            <w:r>
              <w:t>Yes</w:t>
            </w:r>
          </w:p>
        </w:tc>
        <w:tc>
          <w:tcPr>
            <w:tcW w:type="dxa" w:w="3120"/>
            <w:tcMar>
              <w:top w:w="80" w:type="dxa"/>
              <w:bottom w:w="80" w:type="dxa"/>
              <w:start w:w="120" w:type="dxa"/>
              <w:end w:w="120" w:type="dxa"/>
            </w:tcMar>
            <w:vAlign w:val="center"/>
          </w:tcPr>
          <w:p>
            <w:pPr>
              <w:pStyle w:val="TableText"/>
              <w:keepNext w:val="0"/>
            </w:pPr>
            <w:r>
              <w:t>Confirmed release time</w:t>
            </w:r>
          </w:p>
        </w:tc>
      </w:tr>
      <w:tr>
        <w:trPr>
          <w:cantSplit/>
        </w:trPr>
        <w:tc>
          <w:tcPr>
            <w:tcW w:type="dxa" w:w="2510"/>
            <w:tcMar>
              <w:top w:w="80" w:type="dxa"/>
              <w:bottom w:w="80" w:type="dxa"/>
              <w:start w:w="120" w:type="dxa"/>
              <w:end w:w="120" w:type="dxa"/>
            </w:tcMar>
            <w:vAlign w:val="center"/>
          </w:tcPr>
          <w:p>
            <w:pPr>
              <w:pStyle w:val="TableText"/>
              <w:keepNext w:val="0"/>
            </w:pPr>
            <w:r>
              <w:t>return_requested_at</w:t>
            </w:r>
          </w:p>
        </w:tc>
        <w:tc>
          <w:tcPr>
            <w:tcW w:type="dxa" w:w="2250"/>
            <w:tcMar>
              <w:top w:w="80" w:type="dxa"/>
              <w:bottom w:w="80" w:type="dxa"/>
              <w:start w:w="120" w:type="dxa"/>
              <w:end w:w="120" w:type="dxa"/>
            </w:tcMar>
            <w:vAlign w:val="center"/>
          </w:tcPr>
          <w:p>
            <w:pPr>
              <w:pStyle w:val="TableText"/>
              <w:keepNext w:val="0"/>
            </w:pPr>
            <w:r>
              <w:t>DATETIME</w:t>
            </w:r>
          </w:p>
        </w:tc>
        <w:tc>
          <w:tcPr>
            <w:tcW w:type="dxa" w:w="1480"/>
            <w:tcMar>
              <w:top w:w="80" w:type="dxa"/>
              <w:bottom w:w="80" w:type="dxa"/>
              <w:start w:w="120" w:type="dxa"/>
              <w:end w:w="120" w:type="dxa"/>
            </w:tcMar>
            <w:vAlign w:val="center"/>
          </w:tcPr>
          <w:p>
            <w:pPr>
              <w:pStyle w:val="TableText"/>
              <w:keepNext w:val="0"/>
            </w:pPr>
            <w:r>
              <w:t>Yes</w:t>
            </w:r>
          </w:p>
        </w:tc>
        <w:tc>
          <w:tcPr>
            <w:tcW w:type="dxa" w:w="3120"/>
            <w:tcMar>
              <w:top w:w="80" w:type="dxa"/>
              <w:bottom w:w="80" w:type="dxa"/>
              <w:start w:w="120" w:type="dxa"/>
              <w:end w:w="120" w:type="dxa"/>
            </w:tcMar>
            <w:vAlign w:val="center"/>
          </w:tcPr>
          <w:p>
            <w:pPr>
              <w:pStyle w:val="TableText"/>
              <w:keepNext w:val="0"/>
            </w:pPr>
            <w:r>
              <w:t>Borrower return request time</w:t>
            </w:r>
          </w:p>
        </w:tc>
      </w:tr>
      <w:tr>
        <w:trPr>
          <w:cantSplit/>
        </w:trPr>
        <w:tc>
          <w:tcPr>
            <w:tcW w:type="dxa" w:w="2510"/>
            <w:tcMar>
              <w:top w:w="80" w:type="dxa"/>
              <w:bottom w:w="80" w:type="dxa"/>
              <w:start w:w="120" w:type="dxa"/>
              <w:end w:w="120" w:type="dxa"/>
            </w:tcMar>
            <w:vAlign w:val="center"/>
          </w:tcPr>
          <w:p>
            <w:pPr>
              <w:pStyle w:val="TableText"/>
              <w:keepNext w:val="0"/>
            </w:pPr>
            <w:r>
              <w:t>returned_at</w:t>
            </w:r>
          </w:p>
        </w:tc>
        <w:tc>
          <w:tcPr>
            <w:tcW w:type="dxa" w:w="2250"/>
            <w:tcMar>
              <w:top w:w="80" w:type="dxa"/>
              <w:bottom w:w="80" w:type="dxa"/>
              <w:start w:w="120" w:type="dxa"/>
              <w:end w:w="120" w:type="dxa"/>
            </w:tcMar>
            <w:vAlign w:val="center"/>
          </w:tcPr>
          <w:p>
            <w:pPr>
              <w:pStyle w:val="TableText"/>
              <w:keepNext w:val="0"/>
            </w:pPr>
            <w:r>
              <w:t>DATETIME</w:t>
            </w:r>
          </w:p>
        </w:tc>
        <w:tc>
          <w:tcPr>
            <w:tcW w:type="dxa" w:w="1480"/>
            <w:tcMar>
              <w:top w:w="80" w:type="dxa"/>
              <w:bottom w:w="80" w:type="dxa"/>
              <w:start w:w="120" w:type="dxa"/>
              <w:end w:w="120" w:type="dxa"/>
            </w:tcMar>
            <w:vAlign w:val="center"/>
          </w:tcPr>
          <w:p>
            <w:pPr>
              <w:pStyle w:val="TableText"/>
              <w:keepNext w:val="0"/>
            </w:pPr>
            <w:r>
              <w:t>Yes</w:t>
            </w:r>
          </w:p>
        </w:tc>
        <w:tc>
          <w:tcPr>
            <w:tcW w:type="dxa" w:w="3120"/>
            <w:tcMar>
              <w:top w:w="80" w:type="dxa"/>
              <w:bottom w:w="80" w:type="dxa"/>
              <w:start w:w="120" w:type="dxa"/>
              <w:end w:w="120" w:type="dxa"/>
            </w:tcMar>
            <w:vAlign w:val="center"/>
          </w:tcPr>
          <w:p>
            <w:pPr>
              <w:pStyle w:val="TableText"/>
              <w:keepNext w:val="0"/>
            </w:pPr>
            <w:r>
              <w:t>Confirmed receipt time</w:t>
            </w:r>
          </w:p>
        </w:tc>
      </w:tr>
      <w:tr>
        <w:trPr>
          <w:cantSplit/>
        </w:trPr>
        <w:tc>
          <w:tcPr>
            <w:tcW w:type="dxa" w:w="2510"/>
            <w:tcMar>
              <w:top w:w="80" w:type="dxa"/>
              <w:bottom w:w="80" w:type="dxa"/>
              <w:start w:w="120" w:type="dxa"/>
              <w:end w:w="120" w:type="dxa"/>
            </w:tcMar>
            <w:vAlign w:val="center"/>
          </w:tcPr>
          <w:p>
            <w:pPr>
              <w:pStyle w:val="TableText"/>
              <w:keepNext w:val="0"/>
            </w:pPr>
            <w:r>
              <w:t>released_by</w:t>
            </w:r>
          </w:p>
        </w:tc>
        <w:tc>
          <w:tcPr>
            <w:tcW w:type="dxa" w:w="2250"/>
            <w:tcMar>
              <w:top w:w="80" w:type="dxa"/>
              <w:bottom w:w="80" w:type="dxa"/>
              <w:start w:w="120" w:type="dxa"/>
              <w:end w:w="120" w:type="dxa"/>
            </w:tcMar>
            <w:vAlign w:val="center"/>
          </w:tcPr>
          <w:p>
            <w:pPr>
              <w:pStyle w:val="TableText"/>
              <w:keepNext w:val="0"/>
            </w:pPr>
            <w:r>
              <w:t>INT UNSIGNED</w:t>
            </w:r>
          </w:p>
        </w:tc>
        <w:tc>
          <w:tcPr>
            <w:tcW w:type="dxa" w:w="1480"/>
            <w:tcMar>
              <w:top w:w="80" w:type="dxa"/>
              <w:bottom w:w="80" w:type="dxa"/>
              <w:start w:w="120" w:type="dxa"/>
              <w:end w:w="120" w:type="dxa"/>
            </w:tcMar>
            <w:vAlign w:val="center"/>
          </w:tcPr>
          <w:p>
            <w:pPr>
              <w:pStyle w:val="TableText"/>
              <w:keepNext w:val="0"/>
            </w:pPr>
            <w:r>
              <w:t>Yes</w:t>
            </w:r>
          </w:p>
        </w:tc>
        <w:tc>
          <w:tcPr>
            <w:tcW w:type="dxa" w:w="3120"/>
            <w:tcMar>
              <w:top w:w="80" w:type="dxa"/>
              <w:bottom w:w="80" w:type="dxa"/>
              <w:start w:w="120" w:type="dxa"/>
              <w:end w:w="120" w:type="dxa"/>
            </w:tcMar>
            <w:vAlign w:val="center"/>
          </w:tcPr>
          <w:p>
            <w:pPr>
              <w:pStyle w:val="TableText"/>
              <w:keepNext w:val="0"/>
            </w:pPr>
            <w:r>
              <w:t>FK: releasing ADMIN</w:t>
            </w:r>
          </w:p>
        </w:tc>
      </w:tr>
      <w:tr>
        <w:trPr>
          <w:cantSplit/>
        </w:trPr>
        <w:tc>
          <w:tcPr>
            <w:tcW w:type="dxa" w:w="2510"/>
            <w:tcMar>
              <w:top w:w="80" w:type="dxa"/>
              <w:bottom w:w="80" w:type="dxa"/>
              <w:start w:w="120" w:type="dxa"/>
              <w:end w:w="120" w:type="dxa"/>
            </w:tcMar>
            <w:vAlign w:val="center"/>
          </w:tcPr>
          <w:p>
            <w:pPr>
              <w:pStyle w:val="TableText"/>
              <w:keepNext w:val="0"/>
            </w:pPr>
            <w:r>
              <w:t>received_by</w:t>
            </w:r>
          </w:p>
        </w:tc>
        <w:tc>
          <w:tcPr>
            <w:tcW w:type="dxa" w:w="2250"/>
            <w:tcMar>
              <w:top w:w="80" w:type="dxa"/>
              <w:bottom w:w="80" w:type="dxa"/>
              <w:start w:w="120" w:type="dxa"/>
              <w:end w:w="120" w:type="dxa"/>
            </w:tcMar>
            <w:vAlign w:val="center"/>
          </w:tcPr>
          <w:p>
            <w:pPr>
              <w:pStyle w:val="TableText"/>
              <w:keepNext w:val="0"/>
            </w:pPr>
            <w:r>
              <w:t>INT UNSIGNED</w:t>
            </w:r>
          </w:p>
        </w:tc>
        <w:tc>
          <w:tcPr>
            <w:tcW w:type="dxa" w:w="1480"/>
            <w:tcMar>
              <w:top w:w="80" w:type="dxa"/>
              <w:bottom w:w="80" w:type="dxa"/>
              <w:start w:w="120" w:type="dxa"/>
              <w:end w:w="120" w:type="dxa"/>
            </w:tcMar>
            <w:vAlign w:val="center"/>
          </w:tcPr>
          <w:p>
            <w:pPr>
              <w:pStyle w:val="TableText"/>
              <w:keepNext w:val="0"/>
            </w:pPr>
            <w:r>
              <w:t>Yes</w:t>
            </w:r>
          </w:p>
        </w:tc>
        <w:tc>
          <w:tcPr>
            <w:tcW w:type="dxa" w:w="3120"/>
            <w:tcMar>
              <w:top w:w="80" w:type="dxa"/>
              <w:bottom w:w="80" w:type="dxa"/>
              <w:start w:w="120" w:type="dxa"/>
              <w:end w:w="120" w:type="dxa"/>
            </w:tcMar>
            <w:vAlign w:val="center"/>
          </w:tcPr>
          <w:p>
            <w:pPr>
              <w:pStyle w:val="TableText"/>
              <w:keepNext w:val="0"/>
            </w:pPr>
            <w:r>
              <w:t>FK: receiving ADMIN</w:t>
            </w:r>
          </w:p>
        </w:tc>
      </w:tr>
    </w:tbl>
    <w:p>
      <w:pPr>
        <w:pStyle w:val="Quiet"/>
      </w:pPr>
    </w:p>
    <w:p>
      <w:pPr>
        <w:pStyle w:val="Note"/>
      </w:pPr>
      <w:r>
        <w:t>Status values: PENDING, BORROWED, RETURN_PENDING, RETURNED, REJECTED and CANCELLED. Time/state CHECK constraints reject contradictory release/return timestamps. The unique (user_id, request_token) pair prevents duplicate requests; procedures also compare the retry payload.</w:t>
      </w:r>
    </w:p>
    <w:p>
      <w:pPr>
        <w:pStyle w:val="Note"/>
      </w:pPr>
      <w:r>
        <w:t>Indexes cover (user_id, status, id), (equipment_id, status) and (status, id). History lines hold a timestamp, event type, actor ID and hex-encoded actor/text fields separated by tabs. Encoding prevents embedded tabs or newlines from breaking the record format.</w:t>
      </w:r>
    </w:p>
    <w:p>
      <w:pPr>
        <w:pStyle w:val="Heading1"/>
        <w:pageBreakBefore/>
      </w:pPr>
      <w:r>
        <w:t>Transactions and JOINs</w:t>
      </w:r>
    </w:p>
    <w:tbl>
      <w:tblPr>
        <w:tblW w:type="dxa" w:w="9360"/>
        <w:jc w:val="left"/>
        <w:tblLayout w:type="fixed"/>
        <w:tblLook w:firstColumn="1" w:firstRow="1" w:lastColumn="0" w:lastRow="0" w:noHBand="0" w:noVBand="1" w:val="04A0"/>
        <w:tblInd w:type="dxa" w:w="120"/>
        <w:tblBorders>
          <w:top w:val="single" w:sz="4" w:color="D7DFE7"/>
          <w:left w:val="single" w:sz="4" w:color="D7DFE7"/>
          <w:bottom w:val="single" w:sz="4" w:color="D7DFE7"/>
          <w:right w:val="single" w:sz="4" w:color="D7DFE7"/>
          <w:insideH w:val="single" w:sz="4" w:color="D7DFE7"/>
          <w:insideV w:val="single" w:sz="4" w:color="D7DFE7"/>
        </w:tblBorders>
      </w:tblPr>
      <w:tblGrid>
        <w:gridCol w:w="3800"/>
        <w:gridCol w:w="3400"/>
        <w:gridCol w:w="2160"/>
      </w:tblGrid>
      <w:tr>
        <w:trPr>
          <w:cantSplit/>
          <w:tblHeader/>
        </w:trPr>
        <w:tc>
          <w:tcPr>
            <w:tcW w:type="dxa" w:w="3800"/>
            <w:tcMar>
              <w:top w:w="80" w:type="dxa"/>
              <w:bottom w:w="80" w:type="dxa"/>
              <w:start w:w="120" w:type="dxa"/>
              <w:end w:w="120" w:type="dxa"/>
            </w:tcMar>
            <w:vAlign w:val="center"/>
            <w:shd w:fill="F2F4F7" w:val="clear"/>
          </w:tcPr>
          <w:p>
            <w:pPr>
              <w:pStyle w:val="TableHeader"/>
              <w:keepNext w:val="0"/>
            </w:pPr>
            <w:r>
              <w:t>From → to</w:t>
            </w:r>
          </w:p>
        </w:tc>
        <w:tc>
          <w:tcPr>
            <w:tcW w:type="dxa" w:w="3400"/>
            <w:tcMar>
              <w:top w:w="80" w:type="dxa"/>
              <w:bottom w:w="80" w:type="dxa"/>
              <w:start w:w="120" w:type="dxa"/>
              <w:end w:w="120" w:type="dxa"/>
            </w:tcMar>
            <w:vAlign w:val="center"/>
            <w:shd w:fill="F2F4F7" w:val="clear"/>
          </w:tcPr>
          <w:p>
            <w:pPr>
              <w:pStyle w:val="TableHeader"/>
              <w:keepNext w:val="0"/>
            </w:pPr>
            <w:r>
              <w:t>Actor / action</w:t>
            </w:r>
          </w:p>
        </w:tc>
        <w:tc>
          <w:tcPr>
            <w:tcW w:type="dxa" w:w="2160"/>
            <w:tcMar>
              <w:top w:w="80" w:type="dxa"/>
              <w:bottom w:w="80" w:type="dxa"/>
              <w:start w:w="120" w:type="dxa"/>
              <w:end w:w="120" w:type="dxa"/>
            </w:tcMar>
            <w:vAlign w:val="center"/>
            <w:shd w:fill="F2F4F7" w:val="clear"/>
          </w:tcPr>
          <w:p>
            <w:pPr>
              <w:pStyle w:val="TableHeader"/>
              <w:keepNext w:val="0"/>
            </w:pPr>
            <w:r>
              <w:t>Available stock</w:t>
            </w:r>
          </w:p>
        </w:tc>
      </w:tr>
      <w:tr>
        <w:trPr>
          <w:cantSplit/>
        </w:trPr>
        <w:tc>
          <w:tcPr>
            <w:tcW w:type="dxa" w:w="3800"/>
            <w:tcMar>
              <w:top w:w="80" w:type="dxa"/>
              <w:bottom w:w="80" w:type="dxa"/>
              <w:start w:w="120" w:type="dxa"/>
              <w:end w:w="120" w:type="dxa"/>
            </w:tcMar>
            <w:vAlign w:val="center"/>
          </w:tcPr>
          <w:p>
            <w:pPr>
              <w:pStyle w:val="TableText"/>
              <w:keepNext w:val="0"/>
            </w:pPr>
            <w:r>
              <w:t>PENDING → BORROWED</w:t>
            </w:r>
          </w:p>
        </w:tc>
        <w:tc>
          <w:tcPr>
            <w:tcW w:type="dxa" w:w="3400"/>
            <w:tcMar>
              <w:top w:w="80" w:type="dxa"/>
              <w:bottom w:w="80" w:type="dxa"/>
              <w:start w:w="120" w:type="dxa"/>
              <w:end w:w="120" w:type="dxa"/>
            </w:tcMar>
            <w:vAlign w:val="center"/>
          </w:tcPr>
          <w:p>
            <w:pPr>
              <w:pStyle w:val="TableText"/>
              <w:keepNext w:val="0"/>
            </w:pPr>
            <w:r>
              <w:t>ADMIN confirms release</w:t>
            </w:r>
          </w:p>
        </w:tc>
        <w:tc>
          <w:tcPr>
            <w:tcW w:type="dxa" w:w="2160"/>
            <w:tcMar>
              <w:top w:w="80" w:type="dxa"/>
              <w:bottom w:w="80" w:type="dxa"/>
              <w:start w:w="120" w:type="dxa"/>
              <w:end w:w="120" w:type="dxa"/>
            </w:tcMar>
            <w:vAlign w:val="center"/>
          </w:tcPr>
          <w:p>
            <w:pPr>
              <w:pStyle w:val="TableText"/>
              <w:keepNext w:val="0"/>
            </w:pPr>
            <w:r>
              <w:t>Subtract quantity</w:t>
            </w:r>
          </w:p>
        </w:tc>
      </w:tr>
      <w:tr>
        <w:trPr>
          <w:cantSplit/>
        </w:trPr>
        <w:tc>
          <w:tcPr>
            <w:tcW w:type="dxa" w:w="3800"/>
            <w:tcMar>
              <w:top w:w="80" w:type="dxa"/>
              <w:bottom w:w="80" w:type="dxa"/>
              <w:start w:w="120" w:type="dxa"/>
              <w:end w:w="120" w:type="dxa"/>
            </w:tcMar>
            <w:vAlign w:val="center"/>
          </w:tcPr>
          <w:p>
            <w:pPr>
              <w:pStyle w:val="TableText"/>
              <w:keepNext w:val="0"/>
            </w:pPr>
            <w:r>
              <w:t>PENDING → REJECTED</w:t>
            </w:r>
          </w:p>
        </w:tc>
        <w:tc>
          <w:tcPr>
            <w:tcW w:type="dxa" w:w="3400"/>
            <w:tcMar>
              <w:top w:w="80" w:type="dxa"/>
              <w:bottom w:w="80" w:type="dxa"/>
              <w:start w:w="120" w:type="dxa"/>
              <w:end w:w="120" w:type="dxa"/>
            </w:tcMar>
            <w:vAlign w:val="center"/>
          </w:tcPr>
          <w:p>
            <w:pPr>
              <w:pStyle w:val="TableText"/>
              <w:keepNext w:val="0"/>
            </w:pPr>
            <w:r>
              <w:t>ADMIN rejects request</w:t>
            </w:r>
          </w:p>
        </w:tc>
        <w:tc>
          <w:tcPr>
            <w:tcW w:type="dxa" w:w="2160"/>
            <w:tcMar>
              <w:top w:w="80" w:type="dxa"/>
              <w:bottom w:w="80" w:type="dxa"/>
              <w:start w:w="120" w:type="dxa"/>
              <w:end w:w="120" w:type="dxa"/>
            </w:tcMar>
            <w:vAlign w:val="center"/>
          </w:tcPr>
          <w:p>
            <w:pPr>
              <w:pStyle w:val="TableText"/>
              <w:keepNext w:val="0"/>
            </w:pPr>
            <w:r>
              <w:t>No change</w:t>
            </w:r>
          </w:p>
        </w:tc>
      </w:tr>
      <w:tr>
        <w:trPr>
          <w:cantSplit/>
        </w:trPr>
        <w:tc>
          <w:tcPr>
            <w:tcW w:type="dxa" w:w="3800"/>
            <w:tcMar>
              <w:top w:w="80" w:type="dxa"/>
              <w:bottom w:w="80" w:type="dxa"/>
              <w:start w:w="120" w:type="dxa"/>
              <w:end w:w="120" w:type="dxa"/>
            </w:tcMar>
            <w:vAlign w:val="center"/>
          </w:tcPr>
          <w:p>
            <w:pPr>
              <w:pStyle w:val="TableText"/>
              <w:keepNext w:val="0"/>
            </w:pPr>
            <w:r>
              <w:t>PENDING → CANCELLED</w:t>
            </w:r>
          </w:p>
        </w:tc>
        <w:tc>
          <w:tcPr>
            <w:tcW w:type="dxa" w:w="3400"/>
            <w:tcMar>
              <w:top w:w="80" w:type="dxa"/>
              <w:bottom w:w="80" w:type="dxa"/>
              <w:start w:w="120" w:type="dxa"/>
              <w:end w:w="120" w:type="dxa"/>
            </w:tcMar>
            <w:vAlign w:val="center"/>
          </w:tcPr>
          <w:p>
            <w:pPr>
              <w:pStyle w:val="TableText"/>
              <w:keepNext w:val="0"/>
            </w:pPr>
            <w:r>
              <w:t>Owner cancels request</w:t>
            </w:r>
          </w:p>
        </w:tc>
        <w:tc>
          <w:tcPr>
            <w:tcW w:type="dxa" w:w="2160"/>
            <w:tcMar>
              <w:top w:w="80" w:type="dxa"/>
              <w:bottom w:w="80" w:type="dxa"/>
              <w:start w:w="120" w:type="dxa"/>
              <w:end w:w="120" w:type="dxa"/>
            </w:tcMar>
            <w:vAlign w:val="center"/>
          </w:tcPr>
          <w:p>
            <w:pPr>
              <w:pStyle w:val="TableText"/>
              <w:keepNext w:val="0"/>
            </w:pPr>
            <w:r>
              <w:t>No change</w:t>
            </w:r>
          </w:p>
        </w:tc>
      </w:tr>
      <w:tr>
        <w:trPr>
          <w:cantSplit/>
        </w:trPr>
        <w:tc>
          <w:tcPr>
            <w:tcW w:type="dxa" w:w="3800"/>
            <w:tcMar>
              <w:top w:w="80" w:type="dxa"/>
              <w:bottom w:w="80" w:type="dxa"/>
              <w:start w:w="120" w:type="dxa"/>
              <w:end w:w="120" w:type="dxa"/>
            </w:tcMar>
            <w:vAlign w:val="center"/>
          </w:tcPr>
          <w:p>
            <w:pPr>
              <w:pStyle w:val="TableText"/>
              <w:keepNext w:val="0"/>
            </w:pPr>
            <w:r>
              <w:t>BORROWED → RETURN_PENDING</w:t>
            </w:r>
          </w:p>
        </w:tc>
        <w:tc>
          <w:tcPr>
            <w:tcW w:type="dxa" w:w="3400"/>
            <w:tcMar>
              <w:top w:w="80" w:type="dxa"/>
              <w:bottom w:w="80" w:type="dxa"/>
              <w:start w:w="120" w:type="dxa"/>
              <w:end w:w="120" w:type="dxa"/>
            </w:tcMar>
            <w:vAlign w:val="center"/>
          </w:tcPr>
          <w:p>
            <w:pPr>
              <w:pStyle w:val="TableText"/>
              <w:keepNext w:val="0"/>
            </w:pPr>
            <w:r>
              <w:t>Owner requests return</w:t>
            </w:r>
          </w:p>
        </w:tc>
        <w:tc>
          <w:tcPr>
            <w:tcW w:type="dxa" w:w="2160"/>
            <w:tcMar>
              <w:top w:w="80" w:type="dxa"/>
              <w:bottom w:w="80" w:type="dxa"/>
              <w:start w:w="120" w:type="dxa"/>
              <w:end w:w="120" w:type="dxa"/>
            </w:tcMar>
            <w:vAlign w:val="center"/>
          </w:tcPr>
          <w:p>
            <w:pPr>
              <w:pStyle w:val="TableText"/>
              <w:keepNext w:val="0"/>
            </w:pPr>
            <w:r>
              <w:t>No change</w:t>
            </w:r>
          </w:p>
        </w:tc>
      </w:tr>
      <w:tr>
        <w:trPr>
          <w:cantSplit/>
        </w:trPr>
        <w:tc>
          <w:tcPr>
            <w:tcW w:type="dxa" w:w="3800"/>
            <w:tcMar>
              <w:top w:w="80" w:type="dxa"/>
              <w:bottom w:w="80" w:type="dxa"/>
              <w:start w:w="120" w:type="dxa"/>
              <w:end w:w="120" w:type="dxa"/>
            </w:tcMar>
            <w:vAlign w:val="center"/>
          </w:tcPr>
          <w:p>
            <w:pPr>
              <w:pStyle w:val="TableText"/>
              <w:keepNext w:val="0"/>
            </w:pPr>
            <w:r>
              <w:t>RETURN_PENDING → RETURNED</w:t>
            </w:r>
          </w:p>
        </w:tc>
        <w:tc>
          <w:tcPr>
            <w:tcW w:type="dxa" w:w="3400"/>
            <w:tcMar>
              <w:top w:w="80" w:type="dxa"/>
              <w:bottom w:w="80" w:type="dxa"/>
              <w:start w:w="120" w:type="dxa"/>
              <w:end w:w="120" w:type="dxa"/>
            </w:tcMar>
            <w:vAlign w:val="center"/>
          </w:tcPr>
          <w:p>
            <w:pPr>
              <w:pStyle w:val="TableText"/>
              <w:keepNext w:val="0"/>
            </w:pPr>
            <w:r>
              <w:t>ADMIN confirms receipt</w:t>
            </w:r>
          </w:p>
        </w:tc>
        <w:tc>
          <w:tcPr>
            <w:tcW w:type="dxa" w:w="2160"/>
            <w:tcMar>
              <w:top w:w="80" w:type="dxa"/>
              <w:bottom w:w="80" w:type="dxa"/>
              <w:start w:w="120" w:type="dxa"/>
              <w:end w:w="120" w:type="dxa"/>
            </w:tcMar>
            <w:vAlign w:val="center"/>
          </w:tcPr>
          <w:p>
            <w:pPr>
              <w:pStyle w:val="TableText"/>
              <w:keepNext w:val="0"/>
            </w:pPr>
            <w:r>
              <w:t>Add quantity</w:t>
            </w:r>
          </w:p>
        </w:tc>
      </w:tr>
      <w:tr>
        <w:trPr>
          <w:cantSplit/>
        </w:trPr>
        <w:tc>
          <w:tcPr>
            <w:tcW w:type="dxa" w:w="3800"/>
            <w:tcMar>
              <w:top w:w="80" w:type="dxa"/>
              <w:bottom w:w="80" w:type="dxa"/>
              <w:start w:w="120" w:type="dxa"/>
              <w:end w:w="120" w:type="dxa"/>
            </w:tcMar>
            <w:vAlign w:val="center"/>
          </w:tcPr>
          <w:p>
            <w:pPr>
              <w:pStyle w:val="TableText"/>
              <w:keepNext w:val="0"/>
            </w:pPr>
            <w:r>
              <w:t>RETURN_PENDING → BORROWED</w:t>
            </w:r>
          </w:p>
        </w:tc>
        <w:tc>
          <w:tcPr>
            <w:tcW w:type="dxa" w:w="3400"/>
            <w:tcMar>
              <w:top w:w="80" w:type="dxa"/>
              <w:bottom w:w="80" w:type="dxa"/>
              <w:start w:w="120" w:type="dxa"/>
              <w:end w:w="120" w:type="dxa"/>
            </w:tcMar>
            <w:vAlign w:val="center"/>
          </w:tcPr>
          <w:p>
            <w:pPr>
              <w:pStyle w:val="TableText"/>
              <w:keepNext w:val="0"/>
            </w:pPr>
            <w:r>
              <w:t>ADMIN rejects receipt</w:t>
            </w:r>
          </w:p>
        </w:tc>
        <w:tc>
          <w:tcPr>
            <w:tcW w:type="dxa" w:w="2160"/>
            <w:tcMar>
              <w:top w:w="80" w:type="dxa"/>
              <w:bottom w:w="80" w:type="dxa"/>
              <w:start w:w="120" w:type="dxa"/>
              <w:end w:w="120" w:type="dxa"/>
            </w:tcMar>
            <w:vAlign w:val="center"/>
          </w:tcPr>
          <w:p>
            <w:pPr>
              <w:pStyle w:val="TableText"/>
              <w:keepNext w:val="0"/>
            </w:pPr>
            <w:r>
              <w:t>No change</w:t>
            </w:r>
          </w:p>
        </w:tc>
      </w:tr>
    </w:tbl>
    <w:p>
      <w:pPr>
        <w:pStyle w:val="Quiet"/>
      </w:pPr>
    </w:p>
    <w:p>
      <w:r>
        <w:t>sp_borrow_request and sp_record_transition enforce the borrowing rules. The transition procedure runs its state checks, row locks, stock change, timestamps and history update in a database transaction. A failure rolls back the transaction; PHP does not manage these stock transactions.</w:t>
      </w:r>
    </w:p>
    <w:p>
      <w:r>
        <w:t>Release checks availability again while holding the equipment row lock. Receipt restores stock once only, because the required prior state is RETURN_PENDING. Partial returns and due dates are not part of this schema.</w:t>
      </w:r>
    </w:p>
    <w:p>
      <w:pPr>
        <w:pStyle w:val="Heading2"/>
      </w:pPr>
      <w:r>
        <w:t>Why each JOIN is used</w:t>
      </w:r>
    </w:p>
    <w:tbl>
      <w:tblPr>
        <w:tblW w:type="dxa" w:w="9360"/>
        <w:jc w:val="left"/>
        <w:tblLayout w:type="fixed"/>
        <w:tblLook w:firstColumn="1" w:firstRow="1" w:lastColumn="0" w:lastRow="0" w:noHBand="0" w:noVBand="1" w:val="04A0"/>
        <w:tblInd w:type="dxa" w:w="120"/>
        <w:tblBorders>
          <w:top w:val="single" w:sz="4" w:color="D7DFE7"/>
          <w:left w:val="single" w:sz="4" w:color="D7DFE7"/>
          <w:bottom w:val="single" w:sz="4" w:color="D7DFE7"/>
          <w:right w:val="single" w:sz="4" w:color="D7DFE7"/>
          <w:insideH w:val="single" w:sz="4" w:color="D7DFE7"/>
          <w:insideV w:val="single" w:sz="4" w:color="D7DFE7"/>
        </w:tblBorders>
      </w:tblPr>
      <w:tblGrid>
        <w:gridCol w:w="3190"/>
        <w:gridCol w:w="6170"/>
      </w:tblGrid>
      <w:tr>
        <w:trPr>
          <w:cantSplit/>
          <w:tblHeader/>
        </w:trPr>
        <w:tc>
          <w:tcPr>
            <w:tcW w:type="dxa" w:w="3190"/>
            <w:tcMar>
              <w:top w:w="80" w:type="dxa"/>
              <w:bottom w:w="80" w:type="dxa"/>
              <w:start w:w="120" w:type="dxa"/>
              <w:end w:w="120" w:type="dxa"/>
            </w:tcMar>
            <w:vAlign w:val="center"/>
            <w:shd w:fill="F2F4F7" w:val="clear"/>
          </w:tcPr>
          <w:p>
            <w:pPr>
              <w:pStyle w:val="TableHeader"/>
              <w:keepNext w:val="0"/>
            </w:pPr>
            <w:r>
              <w:t>Procedure</w:t>
            </w:r>
          </w:p>
        </w:tc>
        <w:tc>
          <w:tcPr>
            <w:tcW w:type="dxa" w:w="6170"/>
            <w:tcMar>
              <w:top w:w="80" w:type="dxa"/>
              <w:bottom w:w="80" w:type="dxa"/>
              <w:start w:w="120" w:type="dxa"/>
              <w:end w:w="120" w:type="dxa"/>
            </w:tcMar>
            <w:vAlign w:val="center"/>
            <w:shd w:fill="F2F4F7" w:val="clear"/>
          </w:tcPr>
          <w:p>
            <w:pPr>
              <w:pStyle w:val="TableHeader"/>
              <w:keepNext w:val="0"/>
            </w:pPr>
            <w:r>
              <w:t>JOIN and purpose</w:t>
            </w:r>
          </w:p>
        </w:tc>
      </w:tr>
      <w:tr>
        <w:trPr>
          <w:cantSplit/>
        </w:trPr>
        <w:tc>
          <w:tcPr>
            <w:tcW w:type="dxa" w:w="3190"/>
            <w:tcMar>
              <w:top w:w="80" w:type="dxa"/>
              <w:bottom w:w="80" w:type="dxa"/>
              <w:start w:w="120" w:type="dxa"/>
              <w:end w:w="120" w:type="dxa"/>
            </w:tcMar>
            <w:vAlign w:val="center"/>
          </w:tcPr>
          <w:p>
            <w:pPr>
              <w:pStyle w:val="TableText"/>
              <w:keepNext w:val="0"/>
            </w:pPr>
            <w:r>
              <w:t>sp_record_list</w:t>
            </w:r>
          </w:p>
        </w:tc>
        <w:tc>
          <w:tcPr>
            <w:tcW w:type="dxa" w:w="6170"/>
            <w:tcMar>
              <w:top w:w="80" w:type="dxa"/>
              <w:bottom w:w="80" w:type="dxa"/>
              <w:start w:w="120" w:type="dxa"/>
              <w:end w:w="120" w:type="dxa"/>
            </w:tcMar>
            <w:vAlign w:val="center"/>
          </w:tcPr>
          <w:p>
            <w:pPr>
              <w:pStyle w:val="TableText"/>
              <w:keepNext w:val="0"/>
            </w:pPr>
            <w:r>
              <w:t>INNER JOIN user/equipment; LEFT JOIN optional release and receipt admins for readable record lists.</w:t>
            </w:r>
          </w:p>
        </w:tc>
      </w:tr>
      <w:tr>
        <w:trPr>
          <w:cantSplit/>
        </w:trPr>
        <w:tc>
          <w:tcPr>
            <w:tcW w:type="dxa" w:w="3190"/>
            <w:tcMar>
              <w:top w:w="80" w:type="dxa"/>
              <w:bottom w:w="80" w:type="dxa"/>
              <w:start w:w="120" w:type="dxa"/>
              <w:end w:w="120" w:type="dxa"/>
            </w:tcMar>
            <w:vAlign w:val="center"/>
          </w:tcPr>
          <w:p>
            <w:pPr>
              <w:pStyle w:val="TableText"/>
              <w:keepNext w:val="0"/>
            </w:pPr>
            <w:r>
              <w:t>sp_report_equipment</w:t>
            </w:r>
          </w:p>
        </w:tc>
        <w:tc>
          <w:tcPr>
            <w:tcW w:type="dxa" w:w="6170"/>
            <w:tcMar>
              <w:top w:w="80" w:type="dxa"/>
              <w:bottom w:w="80" w:type="dxa"/>
              <w:start w:w="120" w:type="dxa"/>
              <w:end w:w="120" w:type="dxa"/>
            </w:tcMar>
            <w:vAlign w:val="center"/>
          </w:tcPr>
          <w:p>
            <w:pPr>
              <w:pStyle w:val="TableText"/>
              <w:keepNext w:val="0"/>
            </w:pPr>
            <w:r>
              <w:t>LEFT JOIN records to retain equipment with no requests.</w:t>
            </w:r>
          </w:p>
        </w:tc>
      </w:tr>
      <w:tr>
        <w:trPr>
          <w:cantSplit/>
        </w:trPr>
        <w:tc>
          <w:tcPr>
            <w:tcW w:type="dxa" w:w="3190"/>
            <w:tcMar>
              <w:top w:w="80" w:type="dxa"/>
              <w:bottom w:w="80" w:type="dxa"/>
              <w:start w:w="120" w:type="dxa"/>
              <w:end w:w="120" w:type="dxa"/>
            </w:tcMar>
            <w:vAlign w:val="center"/>
          </w:tcPr>
          <w:p>
            <w:pPr>
              <w:pStyle w:val="TableText"/>
              <w:keepNext w:val="0"/>
            </w:pPr>
            <w:r>
              <w:t>sp_report_users</w:t>
            </w:r>
          </w:p>
        </w:tc>
        <w:tc>
          <w:tcPr>
            <w:tcW w:type="dxa" w:w="6170"/>
            <w:tcMar>
              <w:top w:w="80" w:type="dxa"/>
              <w:bottom w:w="80" w:type="dxa"/>
              <w:start w:w="120" w:type="dxa"/>
              <w:end w:w="120" w:type="dxa"/>
            </w:tcMar>
            <w:vAlign w:val="center"/>
          </w:tcPr>
          <w:p>
            <w:pPr>
              <w:pStyle w:val="TableText"/>
              <w:keepNext w:val="0"/>
            </w:pPr>
            <w:r>
              <w:t>RIGHT JOIN user to retain users with no borrowing records.</w:t>
            </w:r>
          </w:p>
        </w:tc>
      </w:tr>
      <w:tr>
        <w:trPr>
          <w:cantSplit/>
        </w:trPr>
        <w:tc>
          <w:tcPr>
            <w:tcW w:type="dxa" w:w="3190"/>
            <w:tcMar>
              <w:top w:w="80" w:type="dxa"/>
              <w:bottom w:w="80" w:type="dxa"/>
              <w:start w:w="120" w:type="dxa"/>
              <w:end w:w="120" w:type="dxa"/>
            </w:tcMar>
            <w:vAlign w:val="center"/>
          </w:tcPr>
          <w:p>
            <w:pPr>
              <w:pStyle w:val="TableText"/>
              <w:keepNext w:val="0"/>
            </w:pPr>
            <w:r>
              <w:t>sp_report_full</w:t>
            </w:r>
          </w:p>
        </w:tc>
        <w:tc>
          <w:tcPr>
            <w:tcW w:type="dxa" w:w="6170"/>
            <w:tcMar>
              <w:top w:w="80" w:type="dxa"/>
              <w:bottom w:w="80" w:type="dxa"/>
              <w:start w:w="120" w:type="dxa"/>
              <w:end w:w="120" w:type="dxa"/>
            </w:tcMar>
            <w:vAlign w:val="center"/>
          </w:tcPr>
          <w:p>
            <w:pPr>
              <w:pStyle w:val="TableText"/>
              <w:keepNext w:val="0"/>
            </w:pPr>
            <w:r>
              <w:t>LEFT JOIN plus unmatched RIGHT JOIN rows using UNION ALL: a FULL OUTER JOIN equivalent.</w:t>
            </w:r>
          </w:p>
        </w:tc>
      </w:tr>
    </w:tbl>
    <w:p>
      <w:pPr>
        <w:pStyle w:val="Quiet"/>
      </w:pPr>
    </w:p>
    <w:p>
      <w:pPr>
        <w:pStyle w:val="Note"/>
      </w:pPr>
      <w:r>
        <w:t>Foreign keys prevent records from pointing to missing equipment, so the unmatched-activity branch of the FULL JOIN equivalent should be empty. Explain this constraint; do not create invalid rows to demonstrate the branch.</w:t>
      </w:r>
    </w:p>
    <w:p>
      <w:pPr>
        <w:pStyle w:val="Heading2"/>
      </w:pPr>
      <w:r>
        <w:t>Sources and scope</w:t>
      </w:r>
    </w:p>
    <w:p>
      <w:pPr>
        <w:pStyle w:val="Quiet"/>
      </w:pPr>
      <w:r>
        <w:t>database/schema.sql: authoritative table definitions, constraints, indexes and procedure bodies.</w:t>
      </w:r>
    </w:p>
    <w:p>
      <w:pPr>
        <w:pStyle w:val="Quiet"/>
      </w:pPr>
      <w:r>
        <w:t>WEB-APPLICATION-DEVELOPMENT-PROJECT.pdf, pp. 1–3, 6–8 and 15: related data, meaningful JOINs and ERD requirement.</w:t>
      </w:r>
    </w:p>
    <w:p>
      <w:pPr>
        <w:pStyle w:val="Quiet"/>
      </w:pPr>
      <w:r>
        <w:t>Current schema reviewed 31 August 2026. This Word dictionary does not replace the executable schema.sql submission.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uiet"/>
      <w:jc w:val="right"/>
    </w:pPr>
    <w:r>
      <w:t xml:space="preserve">Database design  |  </w:t>
    </w: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uiet"/>
    </w:pPr>
    <w:r>
      <w:t>AVITON  /  SCRAPBOOKLM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ind w:left="720" w:hanging="360"/>
        <w:spacing w:before="0"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Calibri" w:cs="Calibri"/>
      <w:b w:val="0"/>
      <w:i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eastAsia="Calibri" w:cs="Calibri"/>
      <w:b/>
      <w:bCs/>
      <w:i w:val="0"/>
      <w:color w:val="2E74B5"/>
      <w:sz w:val="32"/>
      <w:szCs w:val="28"/>
      <w:u w:val="none"/>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eastAsia="Calibri" w:cs="Calibri"/>
      <w:b/>
      <w:bCs/>
      <w:i w:val="0"/>
      <w:color w:val="2E74B5"/>
      <w:sz w:val="26"/>
      <w:szCs w:val="26"/>
      <w:u w:val="none"/>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eastAsia="Calibri" w:cs="Calibri"/>
      <w:b/>
      <w:bCs/>
      <w:i w:val="0"/>
      <w:color w:val="1F4D78"/>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64" w:lineRule="auto" w:before="0"/>
      <w:contextualSpacing/>
    </w:pPr>
    <w:rPr>
      <w:rFonts w:asciiTheme="majorHAnsi" w:eastAsiaTheme="majorEastAsia" w:hAnsiTheme="majorHAnsi" w:cstheme="majorBidi" w:ascii="Calibri" w:hAnsi="Calibri" w:eastAsia="Calibri" w:cs="Calibri"/>
      <w:b/>
      <w:i w:val="0"/>
      <w:color w:val="18334D"/>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line="264" w:lineRule="auto"/>
    </w:pPr>
    <w:rPr>
      <w:rFonts w:asciiTheme="majorHAnsi" w:eastAsiaTheme="majorEastAsia" w:hAnsiTheme="majorHAnsi" w:cstheme="majorBidi" w:ascii="Calibri" w:hAnsi="Calibri" w:eastAsia="Calibri" w:cs="Calibri"/>
      <w:b w:val="0"/>
      <w:i w:val="0"/>
      <w:iCs/>
      <w:color w:val="596575"/>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80" w:after="80"/>
    </w:pPr>
    <w:rPr>
      <w:rFonts w:ascii="Calibri" w:hAnsi="Calibri" w:eastAsia="Calibri" w:cs="Calibri"/>
      <w:b w:val="0"/>
      <w:bCs/>
      <w:i w:val="0"/>
      <w:color w:val="596575"/>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iet">
    <w:name w:val="Quiet"/>
    <w:basedOn w:val="Normal"/>
    <w:pPr>
      <w:widowControl/>
      <w:spacing w:before="0" w:after="80" w:line="264" w:lineRule="auto"/>
    </w:pPr>
    <w:rPr>
      <w:rFonts w:ascii="Calibri" w:hAnsi="Calibri" w:eastAsia="Calibri" w:cs="Calibri"/>
      <w:b w:val="0"/>
      <w:i w:val="0"/>
      <w:color w:val="596575"/>
      <w:sz w:val="18"/>
      <w:u w:val="none"/>
    </w:rPr>
  </w:style>
  <w:style w:type="paragraph" w:customStyle="1" w:styleId="TableText">
    <w:name w:val="Table Text"/>
    <w:basedOn w:val="Normal"/>
    <w:pPr>
      <w:widowControl/>
      <w:spacing w:before="0" w:after="60" w:line="264" w:lineRule="auto"/>
    </w:pPr>
    <w:rPr>
      <w:rFonts w:ascii="Calibri" w:hAnsi="Calibri" w:eastAsia="Calibri" w:cs="Calibri"/>
      <w:b w:val="0"/>
      <w:i w:val="0"/>
      <w:color w:val="000000"/>
      <w:sz w:val="19"/>
      <w:u w:val="none"/>
    </w:rPr>
  </w:style>
  <w:style w:type="paragraph" w:customStyle="1" w:styleId="TableHeader">
    <w:name w:val="Table Header"/>
    <w:basedOn w:val="Normal"/>
    <w:pPr>
      <w:widowControl/>
      <w:spacing w:before="0" w:after="60" w:line="264" w:lineRule="auto"/>
    </w:pPr>
    <w:rPr>
      <w:rFonts w:ascii="Calibri" w:hAnsi="Calibri" w:eastAsia="Calibri" w:cs="Calibri"/>
      <w:b/>
      <w:i w:val="0"/>
      <w:color w:val="18334D"/>
      <w:sz w:val="19"/>
      <w:u w:val="none"/>
    </w:rPr>
  </w:style>
  <w:style w:type="paragraph" w:customStyle="1" w:styleId="Note">
    <w:name w:val="Note"/>
    <w:basedOn w:val="Normal"/>
    <w:pPr>
      <w:widowControl/>
      <w:spacing w:before="0" w:after="120" w:line="264" w:lineRule="auto"/>
    </w:pPr>
    <w:rPr>
      <w:rFonts w:ascii="Calibri" w:hAnsi="Calibri" w:eastAsia="Calibri" w:cs="Calibri"/>
      <w:b w:val="0"/>
      <w:i w:val="0"/>
      <w:color w:val="596575"/>
      <w:sz w:val="20"/>
      <w:u w:val="none"/>
    </w:rPr>
  </w:style>
  <w:style w:type="paragraph" w:customStyle="1" w:styleId="Code">
    <w:name w:val="Code"/>
    <w:basedOn w:val="Normal"/>
    <w:pPr>
      <w:widowControl/>
      <w:spacing w:before="0" w:after="40" w:line="264" w:lineRule="auto"/>
    </w:pPr>
    <w:rPr>
      <w:rFonts w:ascii="Consolas" w:hAnsi="Consolas" w:eastAsia="Consolas" w:cs="Consolas"/>
      <w:b w:val="0"/>
      <w:i w:val="0"/>
      <w:color w:val="18334D"/>
      <w:sz w:val="18"/>
      <w:u w:val="none"/>
    </w:rPr>
  </w:style>
  <w:style w:type="paragraph" w:customStyle="1" w:styleId="FormEntry">
    <w:name w:val="Form Entry"/>
    <w:basedOn w:val="Normal"/>
    <w:pPr>
      <w:widowControl/>
      <w:spacing w:before="0" w:after="200" w:line="264" w:lineRule="auto"/>
    </w:pPr>
    <w:rPr>
      <w:rFonts w:ascii="Calibri" w:hAnsi="Calibri" w:eastAsia="Calibri" w:cs="Calibri"/>
      <w:b w:val="0"/>
      <w:i w:val="0"/>
      <w:color w:val="000000"/>
      <w:sz w:val="22"/>
      <w:u w:val="none"/>
    </w:rPr>
  </w:style>
  <w:style w:type="paragraph" w:customStyle="1" w:styleId="NumberedStep">
    <w:name w:val="Numbered Step"/>
    <w:basedOn w:val="Normal"/>
    <w:pPr>
      <w:widowControl/>
      <w:spacing w:before="0" w:after="160" w:line="280" w:lineRule="auto"/>
      <w:ind w:left="720" w:hanging="360"/>
    </w:pPr>
    <w:rPr>
      <w:rFonts w:ascii="Calibri" w:hAnsi="Calibri" w:eastAsia="Calibri" w:cs="Calibri"/>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AviTON — Database ERD and Data Dictionary</dc:title>
  <dc:subject>Web Application Development supporting documentation</dc:subject>
  <dc:creator>ScrapbookLM</dc:creator>
  <cp:keywords>AviTON, PHP, MariaDB, Bootstrap, SB Admin 2, course project</cp:keywords>
  <dc:description>Prepared from supplied project files. Contribution evidence and rehearsal outcomes require team confirmation.</dc:description>
  <cp:lastModifiedBy/>
  <cp:revision>1</cp:revision>
  <dcterms:created xsi:type="dcterms:W3CDTF">2026-08-31T00:00:00Z</dcterms:created>
  <dcterms:modified xsi:type="dcterms:W3CDTF">2026-08-31T00:00:00Z</dcterms:modified>
  <cp:category/>
</cp:coreProperties>
</file>