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AF1AE" w14:textId="5B878537" w:rsidR="00D27435" w:rsidRDefault="00D27435" w:rsidP="00D27435">
      <w:pPr>
        <w:pStyle w:val="graf"/>
        <w:spacing w:line="480" w:lineRule="auto"/>
        <w:contextualSpacing/>
        <w:jc w:val="right"/>
      </w:pPr>
      <w:r>
        <w:t>Vishal Maru</w:t>
      </w:r>
    </w:p>
    <w:p w14:paraId="790E7B19" w14:textId="47BB8221" w:rsidR="00D27435" w:rsidRDefault="0030225E" w:rsidP="00D27435">
      <w:pPr>
        <w:pStyle w:val="graf"/>
        <w:spacing w:line="480" w:lineRule="auto"/>
        <w:contextualSpacing/>
        <w:jc w:val="right"/>
      </w:pPr>
      <w:r>
        <w:t>Extra Credit Post: Data Visualization</w:t>
      </w:r>
    </w:p>
    <w:p w14:paraId="7F7C1974" w14:textId="41C2146F" w:rsidR="0030225E" w:rsidRDefault="0030225E" w:rsidP="00D27435">
      <w:pPr>
        <w:pStyle w:val="graf"/>
        <w:spacing w:line="480" w:lineRule="auto"/>
        <w:contextualSpacing/>
        <w:jc w:val="right"/>
      </w:pPr>
      <w:r>
        <w:t>IT 418 – Dr. Rajeev Bukralia</w:t>
      </w:r>
    </w:p>
    <w:p w14:paraId="4D96B6DF" w14:textId="6B72D958" w:rsidR="0030225E" w:rsidRDefault="0030225E" w:rsidP="00D27435">
      <w:pPr>
        <w:pStyle w:val="graf"/>
        <w:spacing w:line="480" w:lineRule="auto"/>
        <w:contextualSpacing/>
        <w:jc w:val="right"/>
      </w:pPr>
      <w:r>
        <w:t>May 10, 2020</w:t>
      </w:r>
    </w:p>
    <w:p w14:paraId="0B6CE20F" w14:textId="6BA318F3" w:rsidR="0030225E" w:rsidRDefault="0030225E" w:rsidP="0030225E">
      <w:pPr>
        <w:pStyle w:val="graf"/>
        <w:spacing w:line="480" w:lineRule="auto"/>
        <w:contextualSpacing/>
      </w:pPr>
      <w:r>
        <w:t xml:space="preserve">Medium Link: </w:t>
      </w:r>
      <w:hyperlink r:id="rId4" w:history="1">
        <w:r w:rsidR="001E23D3">
          <w:rPr>
            <w:rStyle w:val="Hyperlink"/>
          </w:rPr>
          <w:t>https://medium.com/@maruvishal35/data-visualization-narrative-for-information-59894b7d6791</w:t>
        </w:r>
      </w:hyperlink>
      <w:r w:rsidR="001E23D3">
        <w:t xml:space="preserve"> </w:t>
      </w:r>
    </w:p>
    <w:p w14:paraId="6B01073E" w14:textId="1C9DFBEA" w:rsidR="001E23D3" w:rsidRDefault="001E23D3" w:rsidP="0030225E">
      <w:pPr>
        <w:pStyle w:val="graf"/>
        <w:spacing w:line="480" w:lineRule="auto"/>
        <w:contextualSpacing/>
      </w:pPr>
      <w:r>
        <w:t xml:space="preserve">References: </w:t>
      </w:r>
    </w:p>
    <w:p w14:paraId="73D6120D" w14:textId="2589E809" w:rsidR="001E23D3" w:rsidRDefault="001E23D3" w:rsidP="0030225E">
      <w:pPr>
        <w:pStyle w:val="graf"/>
        <w:spacing w:line="480" w:lineRule="auto"/>
        <w:contextualSpacing/>
      </w:pPr>
      <w:hyperlink r:id="rId5" w:history="1">
        <w:r>
          <w:rPr>
            <w:rStyle w:val="Hyperlink"/>
          </w:rPr>
          <w:t>https://towardsdatascience.com/9-data-visualization-tools-that-you-cannot-miss-in-2019-3ff23222a927</w:t>
        </w:r>
      </w:hyperlink>
    </w:p>
    <w:p w14:paraId="36976023" w14:textId="0147A9D2" w:rsidR="001E23D3" w:rsidRDefault="001E23D3" w:rsidP="0030225E">
      <w:pPr>
        <w:pStyle w:val="graf"/>
        <w:spacing w:line="480" w:lineRule="auto"/>
        <w:contextualSpacing/>
      </w:pPr>
      <w:hyperlink r:id="rId6" w:history="1">
        <w:r>
          <w:rPr>
            <w:rStyle w:val="Hyperlink"/>
          </w:rPr>
          <w:t>https://www.sas.com/en_us/insights/big-data/data-visualization.html</w:t>
        </w:r>
      </w:hyperlink>
    </w:p>
    <w:p w14:paraId="354A8633" w14:textId="55127183" w:rsidR="001E23D3" w:rsidRDefault="001E23D3" w:rsidP="0030225E">
      <w:pPr>
        <w:pStyle w:val="graf"/>
        <w:spacing w:line="480" w:lineRule="auto"/>
        <w:contextualSpacing/>
      </w:pPr>
      <w:hyperlink r:id="rId7" w:history="1">
        <w:r>
          <w:rPr>
            <w:rStyle w:val="Hyperlink"/>
          </w:rPr>
          <w:t>https://www.bigskyassociates.com/blog/bid/378479/3-Reasons-Why-Data-Visualization-Is-Critical-To-Your-Enterprise</w:t>
        </w:r>
      </w:hyperlink>
      <w:bookmarkStart w:id="0" w:name="_GoBack"/>
      <w:bookmarkEnd w:id="0"/>
    </w:p>
    <w:p w14:paraId="37D1B412" w14:textId="4F12484F" w:rsidR="00D27435" w:rsidRDefault="0030225E" w:rsidP="0030225E">
      <w:pPr>
        <w:pStyle w:val="graf"/>
        <w:spacing w:line="480" w:lineRule="auto"/>
        <w:contextualSpacing/>
        <w:jc w:val="center"/>
      </w:pPr>
      <w:r>
        <w:t>Data Visualization: Narrative for Information</w:t>
      </w:r>
    </w:p>
    <w:p w14:paraId="2A7AAC88" w14:textId="77777777" w:rsidR="0030225E" w:rsidRPr="0030225E" w:rsidRDefault="0030225E" w:rsidP="0030225E">
      <w:pPr>
        <w:spacing w:line="480" w:lineRule="auto"/>
        <w:contextualSpacing/>
        <w:rPr>
          <w:rFonts w:ascii="Times New Roman" w:eastAsia="Times New Roman" w:hAnsi="Times New Roman" w:cs="Times New Roman"/>
          <w:sz w:val="24"/>
          <w:szCs w:val="24"/>
        </w:rPr>
      </w:pPr>
      <w:r w:rsidRPr="0030225E">
        <w:rPr>
          <w:rFonts w:ascii="Times New Roman" w:eastAsia="Times New Roman" w:hAnsi="Times New Roman" w:cs="Times New Roman"/>
          <w:sz w:val="24"/>
          <w:szCs w:val="24"/>
        </w:rPr>
        <w:t>Data Visualization is one of those few spaces in the field of Computer Science specifically in Data Science where functionality is added by its beauty. It has a unique ability to take the vast complicated sets of data and show the desired trends, information, patterns, etc. to its audience in the most comprehendible ways possible. It is an essential tool in an era where the amount of information is increasing exponentially, and the attention span of a person can be lost in under 10 seconds.</w:t>
      </w:r>
    </w:p>
    <w:p w14:paraId="00AB5283" w14:textId="234FAFF8" w:rsidR="00CC5388" w:rsidRPr="00D27435" w:rsidRDefault="00CC5388" w:rsidP="00D27435">
      <w:pPr>
        <w:spacing w:line="480" w:lineRule="auto"/>
        <w:contextualSpacing/>
        <w:rPr>
          <w:rFonts w:ascii="Times New Roman" w:hAnsi="Times New Roman" w:cs="Times New Roman"/>
          <w:sz w:val="24"/>
          <w:szCs w:val="24"/>
        </w:rPr>
      </w:pPr>
      <w:r w:rsidRPr="00D27435">
        <w:rPr>
          <w:rFonts w:ascii="Times New Roman" w:hAnsi="Times New Roman" w:cs="Times New Roman"/>
          <w:sz w:val="24"/>
          <w:szCs w:val="24"/>
        </w:rPr>
        <w:t xml:space="preserve">When an executive who needs to </w:t>
      </w:r>
      <w:r w:rsidR="0055124B" w:rsidRPr="00D27435">
        <w:rPr>
          <w:rFonts w:ascii="Times New Roman" w:hAnsi="Times New Roman" w:cs="Times New Roman"/>
          <w:sz w:val="24"/>
          <w:szCs w:val="24"/>
        </w:rPr>
        <w:t>make fast decisions in order to earn the most possible amount of profit enters the same equation, it becomes very non-compelling to the presenter to just throw a bunch a words and numbers. Especially, when you have powerful data visualization tools like D3.JS, Tableau, Vega, Power BI, etc.</w:t>
      </w:r>
    </w:p>
    <w:p w14:paraId="431E8147" w14:textId="3C5E5078" w:rsidR="0055124B" w:rsidRPr="00D27435" w:rsidRDefault="0055124B" w:rsidP="00D27435">
      <w:pPr>
        <w:spacing w:line="480" w:lineRule="auto"/>
        <w:contextualSpacing/>
        <w:rPr>
          <w:rFonts w:ascii="Times New Roman" w:hAnsi="Times New Roman" w:cs="Times New Roman"/>
          <w:sz w:val="24"/>
          <w:szCs w:val="24"/>
        </w:rPr>
      </w:pPr>
      <w:r w:rsidRPr="00D27435">
        <w:rPr>
          <w:rFonts w:ascii="Times New Roman" w:hAnsi="Times New Roman" w:cs="Times New Roman"/>
          <w:sz w:val="24"/>
          <w:szCs w:val="24"/>
        </w:rPr>
        <w:lastRenderedPageBreak/>
        <w:t>What Data visualization does</w:t>
      </w:r>
      <w:r w:rsidR="00131038" w:rsidRPr="00D27435">
        <w:rPr>
          <w:rFonts w:ascii="Times New Roman" w:hAnsi="Times New Roman" w:cs="Times New Roman"/>
          <w:sz w:val="24"/>
          <w:szCs w:val="24"/>
        </w:rPr>
        <w:t>,</w:t>
      </w:r>
      <w:r w:rsidRPr="00D27435">
        <w:rPr>
          <w:rFonts w:ascii="Times New Roman" w:hAnsi="Times New Roman" w:cs="Times New Roman"/>
          <w:sz w:val="24"/>
          <w:szCs w:val="24"/>
        </w:rPr>
        <w:t xml:space="preserve"> is</w:t>
      </w:r>
      <w:r w:rsidR="00131038" w:rsidRPr="00D27435">
        <w:rPr>
          <w:rFonts w:ascii="Times New Roman" w:hAnsi="Times New Roman" w:cs="Times New Roman"/>
          <w:sz w:val="24"/>
          <w:szCs w:val="24"/>
        </w:rPr>
        <w:t xml:space="preserve"> it</w:t>
      </w:r>
      <w:r w:rsidRPr="00D27435">
        <w:rPr>
          <w:rFonts w:ascii="Times New Roman" w:hAnsi="Times New Roman" w:cs="Times New Roman"/>
          <w:sz w:val="24"/>
          <w:szCs w:val="24"/>
        </w:rPr>
        <w:t xml:space="preserve"> takes down the amount of</w:t>
      </w:r>
      <w:r w:rsidR="00131038" w:rsidRPr="00D27435">
        <w:rPr>
          <w:rFonts w:ascii="Times New Roman" w:hAnsi="Times New Roman" w:cs="Times New Roman"/>
          <w:sz w:val="24"/>
          <w:szCs w:val="24"/>
        </w:rPr>
        <w:t xml:space="preserve"> required time to explain the information to a minimum while making it as easy as possible to comprehend it. Consider this example, first, only look at A, try to understand it and make a meaning behind it, then do the same with B. Keep in mind the time taken for both of these exercises.</w:t>
      </w:r>
    </w:p>
    <w:p w14:paraId="174234B6" w14:textId="44287F95" w:rsidR="0055124B" w:rsidRPr="00D27435" w:rsidRDefault="0055124B" w:rsidP="00D27435">
      <w:pPr>
        <w:spacing w:line="480" w:lineRule="auto"/>
        <w:contextualSpacing/>
        <w:rPr>
          <w:rFonts w:ascii="Times New Roman" w:hAnsi="Times New Roman" w:cs="Times New Roman"/>
          <w:sz w:val="24"/>
          <w:szCs w:val="24"/>
        </w:rPr>
      </w:pPr>
      <w:r w:rsidRPr="00D27435">
        <w:rPr>
          <w:rFonts w:ascii="Times New Roman" w:hAnsi="Times New Roman" w:cs="Times New Roman"/>
          <w:noProof/>
          <w:sz w:val="24"/>
          <w:szCs w:val="24"/>
        </w:rPr>
        <w:drawing>
          <wp:inline distT="0" distB="0" distL="0" distR="0" wp14:anchorId="3073FE29" wp14:editId="0E6E88D4">
            <wp:extent cx="5943600" cy="444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1825"/>
                    </a:xfrm>
                    <a:prstGeom prst="rect">
                      <a:avLst/>
                    </a:prstGeom>
                    <a:noFill/>
                    <a:ln>
                      <a:noFill/>
                    </a:ln>
                  </pic:spPr>
                </pic:pic>
              </a:graphicData>
            </a:graphic>
          </wp:inline>
        </w:drawing>
      </w:r>
    </w:p>
    <w:p w14:paraId="60B347D3" w14:textId="47985FFC" w:rsidR="00131038" w:rsidRPr="00D27435" w:rsidRDefault="00131038" w:rsidP="00D27435">
      <w:pPr>
        <w:spacing w:line="480" w:lineRule="auto"/>
        <w:contextualSpacing/>
        <w:rPr>
          <w:rFonts w:ascii="Times New Roman" w:hAnsi="Times New Roman" w:cs="Times New Roman"/>
          <w:sz w:val="24"/>
          <w:szCs w:val="24"/>
        </w:rPr>
      </w:pPr>
      <w:r w:rsidRPr="00D27435">
        <w:rPr>
          <w:rFonts w:ascii="Times New Roman" w:hAnsi="Times New Roman" w:cs="Times New Roman"/>
          <w:sz w:val="24"/>
          <w:szCs w:val="24"/>
        </w:rPr>
        <w:t xml:space="preserve">Even without </w:t>
      </w:r>
      <w:r w:rsidR="00696995" w:rsidRPr="00D27435">
        <w:rPr>
          <w:rFonts w:ascii="Times New Roman" w:hAnsi="Times New Roman" w:cs="Times New Roman"/>
          <w:sz w:val="24"/>
          <w:szCs w:val="24"/>
        </w:rPr>
        <w:t xml:space="preserve">much knowledge </w:t>
      </w:r>
      <w:r w:rsidRPr="00D27435">
        <w:rPr>
          <w:rFonts w:ascii="Times New Roman" w:hAnsi="Times New Roman" w:cs="Times New Roman"/>
          <w:sz w:val="24"/>
          <w:szCs w:val="24"/>
        </w:rPr>
        <w:t>in Math and Statistics</w:t>
      </w:r>
      <w:r w:rsidR="00696995" w:rsidRPr="00D27435">
        <w:rPr>
          <w:rFonts w:ascii="Times New Roman" w:hAnsi="Times New Roman" w:cs="Times New Roman"/>
          <w:sz w:val="24"/>
          <w:szCs w:val="24"/>
        </w:rPr>
        <w:t>,</w:t>
      </w:r>
      <w:r w:rsidRPr="00D27435">
        <w:rPr>
          <w:rFonts w:ascii="Times New Roman" w:hAnsi="Times New Roman" w:cs="Times New Roman"/>
          <w:sz w:val="24"/>
          <w:szCs w:val="24"/>
        </w:rPr>
        <w:t xml:space="preserve"> the common trends and patterns of the data require significantly less time and are much </w:t>
      </w:r>
      <w:r w:rsidR="00696995" w:rsidRPr="00D27435">
        <w:rPr>
          <w:rFonts w:ascii="Times New Roman" w:hAnsi="Times New Roman" w:cs="Times New Roman"/>
          <w:sz w:val="24"/>
          <w:szCs w:val="24"/>
        </w:rPr>
        <w:t>easier</w:t>
      </w:r>
      <w:r w:rsidRPr="00D27435">
        <w:rPr>
          <w:rFonts w:ascii="Times New Roman" w:hAnsi="Times New Roman" w:cs="Times New Roman"/>
          <w:sz w:val="24"/>
          <w:szCs w:val="24"/>
        </w:rPr>
        <w:t xml:space="preserve"> to understand</w:t>
      </w:r>
      <w:r w:rsidR="00696995" w:rsidRPr="00D27435">
        <w:rPr>
          <w:rFonts w:ascii="Times New Roman" w:hAnsi="Times New Roman" w:cs="Times New Roman"/>
          <w:sz w:val="24"/>
          <w:szCs w:val="24"/>
        </w:rPr>
        <w:t xml:space="preserve"> in example B than in example A</w:t>
      </w:r>
      <w:r w:rsidRPr="00D27435">
        <w:rPr>
          <w:rFonts w:ascii="Times New Roman" w:hAnsi="Times New Roman" w:cs="Times New Roman"/>
          <w:sz w:val="24"/>
          <w:szCs w:val="24"/>
        </w:rPr>
        <w:t>.</w:t>
      </w:r>
      <w:r w:rsidR="00696995" w:rsidRPr="00D27435">
        <w:rPr>
          <w:rFonts w:ascii="Times New Roman" w:hAnsi="Times New Roman" w:cs="Times New Roman"/>
          <w:sz w:val="24"/>
          <w:szCs w:val="24"/>
        </w:rPr>
        <w:t xml:space="preserve"> Now, consider the difficulty if it was not just ten rows but ten thousand rows of data, let alone millions and billions that the growing technology industry is bringing in.</w:t>
      </w:r>
    </w:p>
    <w:p w14:paraId="77190645" w14:textId="298BFBEE" w:rsidR="00696995" w:rsidRPr="00D27435" w:rsidRDefault="00696995" w:rsidP="00D27435">
      <w:pPr>
        <w:spacing w:line="480" w:lineRule="auto"/>
        <w:contextualSpacing/>
        <w:rPr>
          <w:rFonts w:ascii="Times New Roman" w:hAnsi="Times New Roman" w:cs="Times New Roman"/>
          <w:sz w:val="24"/>
          <w:szCs w:val="24"/>
        </w:rPr>
      </w:pPr>
      <w:r w:rsidRPr="00D27435">
        <w:rPr>
          <w:rFonts w:ascii="Times New Roman" w:hAnsi="Times New Roman" w:cs="Times New Roman"/>
          <w:sz w:val="24"/>
          <w:szCs w:val="24"/>
        </w:rPr>
        <w:t xml:space="preserve">A lot of this has to do with visual memory and comprehension. Addition of graphs, heatmaps, charts, various new three-dimensional visual elements, etc. along colors, style, dimensionality, etc. brings better interaction with viewer and the data without ever having the user look at actual numbers or </w:t>
      </w:r>
      <w:r w:rsidR="008D1CA6" w:rsidRPr="00D27435">
        <w:rPr>
          <w:rFonts w:ascii="Times New Roman" w:hAnsi="Times New Roman" w:cs="Times New Roman"/>
          <w:sz w:val="24"/>
          <w:szCs w:val="24"/>
        </w:rPr>
        <w:t xml:space="preserve">the </w:t>
      </w:r>
      <w:r w:rsidRPr="00D27435">
        <w:rPr>
          <w:rFonts w:ascii="Times New Roman" w:hAnsi="Times New Roman" w:cs="Times New Roman"/>
          <w:sz w:val="24"/>
          <w:szCs w:val="24"/>
        </w:rPr>
        <w:t>data</w:t>
      </w:r>
      <w:r w:rsidR="008D1CA6" w:rsidRPr="00D27435">
        <w:rPr>
          <w:rFonts w:ascii="Times New Roman" w:hAnsi="Times New Roman" w:cs="Times New Roman"/>
          <w:sz w:val="24"/>
          <w:szCs w:val="24"/>
        </w:rPr>
        <w:t xml:space="preserve">. </w:t>
      </w:r>
    </w:p>
    <w:p w14:paraId="7A4C9434" w14:textId="56AD5D25" w:rsidR="008D1CA6" w:rsidRPr="00D27435" w:rsidRDefault="008D1CA6" w:rsidP="00D27435">
      <w:pPr>
        <w:spacing w:line="480" w:lineRule="auto"/>
        <w:contextualSpacing/>
        <w:rPr>
          <w:rFonts w:ascii="Times New Roman" w:hAnsi="Times New Roman" w:cs="Times New Roman"/>
          <w:sz w:val="24"/>
          <w:szCs w:val="24"/>
        </w:rPr>
      </w:pPr>
      <w:r w:rsidRPr="00D27435">
        <w:rPr>
          <w:rFonts w:ascii="Times New Roman" w:hAnsi="Times New Roman" w:cs="Times New Roman"/>
          <w:sz w:val="24"/>
          <w:szCs w:val="24"/>
        </w:rPr>
        <w:t xml:space="preserve">Because of these strengths and abilities of Data visualization, it is undoubtedly an intriguing and heavily important aspect of Data Science which brings compelling storytelling to the rapidly new growing world of ones and zeros. </w:t>
      </w:r>
    </w:p>
    <w:p w14:paraId="6D3AC899" w14:textId="77777777" w:rsidR="008D1CA6" w:rsidRPr="00D27435" w:rsidRDefault="008D1CA6" w:rsidP="00D27435">
      <w:pPr>
        <w:spacing w:line="480" w:lineRule="auto"/>
        <w:contextualSpacing/>
        <w:rPr>
          <w:rFonts w:ascii="Times New Roman" w:hAnsi="Times New Roman" w:cs="Times New Roman"/>
          <w:sz w:val="24"/>
          <w:szCs w:val="24"/>
        </w:rPr>
      </w:pPr>
    </w:p>
    <w:sectPr w:rsidR="008D1CA6" w:rsidRPr="00D2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2"/>
    <w:rsid w:val="00131038"/>
    <w:rsid w:val="00142134"/>
    <w:rsid w:val="001E23D3"/>
    <w:rsid w:val="0030225E"/>
    <w:rsid w:val="00476D62"/>
    <w:rsid w:val="0055124B"/>
    <w:rsid w:val="00624BED"/>
    <w:rsid w:val="00696995"/>
    <w:rsid w:val="008D1CA6"/>
    <w:rsid w:val="00CC5388"/>
    <w:rsid w:val="00D2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C57F"/>
  <w15:chartTrackingRefBased/>
  <w15:docId w15:val="{00B15F21-F2EF-4B2D-9D27-BA049016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76D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2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1762">
      <w:bodyDiv w:val="1"/>
      <w:marLeft w:val="0"/>
      <w:marRight w:val="0"/>
      <w:marTop w:val="0"/>
      <w:marBottom w:val="0"/>
      <w:divBdr>
        <w:top w:val="none" w:sz="0" w:space="0" w:color="auto"/>
        <w:left w:val="none" w:sz="0" w:space="0" w:color="auto"/>
        <w:bottom w:val="none" w:sz="0" w:space="0" w:color="auto"/>
        <w:right w:val="none" w:sz="0" w:space="0" w:color="auto"/>
      </w:divBdr>
    </w:div>
    <w:div w:id="1811241471">
      <w:bodyDiv w:val="1"/>
      <w:marLeft w:val="0"/>
      <w:marRight w:val="0"/>
      <w:marTop w:val="0"/>
      <w:marBottom w:val="0"/>
      <w:divBdr>
        <w:top w:val="none" w:sz="0" w:space="0" w:color="auto"/>
        <w:left w:val="none" w:sz="0" w:space="0" w:color="auto"/>
        <w:bottom w:val="none" w:sz="0" w:space="0" w:color="auto"/>
        <w:right w:val="none" w:sz="0" w:space="0" w:color="auto"/>
      </w:divBdr>
    </w:div>
    <w:div w:id="20798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bigskyassociates.com/blog/bid/378479/3-Reasons-Why-Data-Visualization-Is-Critical-To-Your-Enterpri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s.com/en_us/insights/big-data/data-visualization.html" TargetMode="External"/><Relationship Id="rId5" Type="http://schemas.openxmlformats.org/officeDocument/2006/relationships/hyperlink" Target="https://towardsdatascience.com/9-data-visualization-tools-that-you-cannot-miss-in-2019-3ff23222a927" TargetMode="External"/><Relationship Id="rId10" Type="http://schemas.openxmlformats.org/officeDocument/2006/relationships/theme" Target="theme/theme1.xml"/><Relationship Id="rId4" Type="http://schemas.openxmlformats.org/officeDocument/2006/relationships/hyperlink" Target="https://medium.com/@maruvishal35/data-visualization-narrative-for-information-59894b7d679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Maru</dc:creator>
  <cp:keywords/>
  <dc:description/>
  <cp:lastModifiedBy>Vishal Maru</cp:lastModifiedBy>
  <cp:revision>3</cp:revision>
  <dcterms:created xsi:type="dcterms:W3CDTF">2020-05-11T00:15:00Z</dcterms:created>
  <dcterms:modified xsi:type="dcterms:W3CDTF">2020-05-11T02:09:00Z</dcterms:modified>
</cp:coreProperties>
</file>