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A8" w:rsidRDefault="000A4DA8" w:rsidP="000A4DA8">
      <w:r>
        <w:t>ALTER TABLE VIDEO</w:t>
      </w:r>
    </w:p>
    <w:p w:rsidR="000A4DA8" w:rsidRDefault="000A4DA8" w:rsidP="000A4DA8">
      <w:r>
        <w:t xml:space="preserve">ADD VID_STATUS </w:t>
      </w:r>
      <w:proofErr w:type="gramStart"/>
      <w:r>
        <w:t>VARCHAR(</w:t>
      </w:r>
      <w:proofErr w:type="gramEnd"/>
      <w:r>
        <w:t xml:space="preserve">4) DEFAULT 'IN' NOT NULL </w:t>
      </w:r>
    </w:p>
    <w:p w:rsidR="00142134" w:rsidRDefault="000A4DA8" w:rsidP="000A4DA8">
      <w:r>
        <w:t>CHECK (VID_STATUS IN ('IN', 'OUT', 'LOST'));</w:t>
      </w:r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A8"/>
    <w:rsid w:val="000A4DA8"/>
    <w:rsid w:val="00142134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2F937-BE39-487B-924D-58D22CA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2018-09-15T04:01:00Z</dcterms:created>
  <dcterms:modified xsi:type="dcterms:W3CDTF">2018-09-15T04:02:00Z</dcterms:modified>
</cp:coreProperties>
</file>