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r>
        <w:rPr>
          <w:b/>
          <w:sz w:val="34"/>
          <w:szCs w:val="34"/>
          <w:rtl w:val="0"/>
        </w:rPr>
        <w:t>Project Proposal: ShowCase Web Application</w:t>
      </w:r>
    </w:p>
    <w:p w14:paraId="00000002">
      <w:pPr>
        <w:pStyle w:val="4"/>
        <w:keepNext w:val="0"/>
        <w:keepLines w:val="0"/>
        <w:spacing w:before="280"/>
        <w:rPr>
          <w:b/>
          <w:color w:val="000000"/>
          <w:sz w:val="26"/>
          <w:szCs w:val="26"/>
        </w:rPr>
      </w:pPr>
      <w:bookmarkStart w:id="0" w:name="_uf2dbiy0eyoo" w:colFirst="0" w:colLast="0"/>
      <w:bookmarkEnd w:id="0"/>
      <w:r>
        <w:rPr>
          <w:b/>
          <w:color w:val="000000"/>
          <w:sz w:val="26"/>
          <w:szCs w:val="26"/>
          <w:rtl w:val="0"/>
        </w:rPr>
        <w:t>Title</w:t>
      </w:r>
    </w:p>
    <w:p w14:paraId="00000003">
      <w:pPr>
        <w:spacing w:before="240" w:after="240"/>
      </w:pPr>
      <w:r>
        <w:rPr>
          <w:rtl w:val="0"/>
        </w:rPr>
        <w:t>ShowCase Web Application—A Platform for Skill Showcasing, Networking, and Collaboration</w:t>
      </w:r>
    </w:p>
    <w:p w14:paraId="00000004">
      <w:pPr>
        <w:pStyle w:val="4"/>
        <w:keepNext w:val="0"/>
        <w:keepLines w:val="0"/>
        <w:spacing w:before="280"/>
        <w:rPr>
          <w:b/>
          <w:color w:val="000000"/>
          <w:sz w:val="26"/>
          <w:szCs w:val="26"/>
        </w:rPr>
      </w:pPr>
      <w:bookmarkStart w:id="1" w:name="_q0yqmyfysx3n" w:colFirst="0" w:colLast="0"/>
      <w:bookmarkEnd w:id="1"/>
      <w:r>
        <w:rPr>
          <w:b/>
          <w:color w:val="000000"/>
          <w:sz w:val="26"/>
          <w:szCs w:val="26"/>
          <w:rtl w:val="0"/>
        </w:rPr>
        <w:t>1. Introduction</w:t>
      </w:r>
    </w:p>
    <w:p w14:paraId="00000005">
      <w:pPr>
        <w:spacing w:before="240" w:after="240" w:line="360" w:lineRule="auto"/>
      </w:pPr>
      <w:r>
        <w:rPr>
          <w:rtl w:val="0"/>
        </w:rPr>
        <w:t>The ShowCase Web Application is an interactive online platform designed to help users showcase their skills, share knowledge, connect with others, and collaborate on projects. The system allows users to search for skills, view related posts, interact with other users, and maintain detailed personal profiles. With integrated communication tools, the platform fosters a learning and professional networking environment.</w:t>
      </w:r>
    </w:p>
    <w:p w14:paraId="00000006">
      <w:pPr>
        <w:pStyle w:val="4"/>
        <w:keepNext w:val="0"/>
        <w:keepLines w:val="0"/>
        <w:spacing w:before="280"/>
        <w:rPr>
          <w:b/>
          <w:color w:val="000000"/>
          <w:sz w:val="26"/>
          <w:szCs w:val="26"/>
        </w:rPr>
      </w:pPr>
      <w:bookmarkStart w:id="2" w:name="_7bg4wsxp5q0k" w:colFirst="0" w:colLast="0"/>
      <w:bookmarkEnd w:id="2"/>
      <w:r>
        <w:rPr>
          <w:b/>
          <w:color w:val="000000"/>
          <w:sz w:val="26"/>
          <w:szCs w:val="26"/>
          <w:rtl w:val="0"/>
        </w:rPr>
        <w:t>2. Background Study</w:t>
      </w:r>
    </w:p>
    <w:p w14:paraId="00000007">
      <w:pPr>
        <w:spacing w:before="240" w:after="240" w:line="360" w:lineRule="auto"/>
      </w:pPr>
      <w:r>
        <w:rPr>
          <w:rtl w:val="0"/>
        </w:rPr>
        <w:t>In today’s digital era, professional networking platforms such as LinkedIn have become popular; however, they often cater to highly experienced professionals, leaving little room for students, freelancers, and recent graduates to showcase their skills in an engaging way. The ShowCase Web Application aims to bridge this gap by focusing on:</w:t>
      </w:r>
    </w:p>
    <w:p w14:paraId="00000008">
      <w:pPr>
        <w:numPr>
          <w:ilvl w:val="0"/>
          <w:numId w:val="1"/>
        </w:numPr>
        <w:spacing w:before="240" w:after="0" w:afterAutospacing="0"/>
        <w:ind w:left="720" w:hanging="360"/>
      </w:pPr>
      <w:r>
        <w:rPr>
          <w:rtl w:val="0"/>
        </w:rPr>
        <w:t>A skill-based search system and filtering option.</w:t>
      </w:r>
      <w:r>
        <w:rPr>
          <w:rtl w:val="0"/>
        </w:rPr>
        <w:br w:type="textWrapping"/>
      </w:r>
    </w:p>
    <w:p w14:paraId="00000009">
      <w:pPr>
        <w:numPr>
          <w:ilvl w:val="0"/>
          <w:numId w:val="1"/>
        </w:numPr>
        <w:spacing w:before="0" w:beforeAutospacing="0" w:after="0" w:afterAutospacing="0"/>
        <w:ind w:left="720" w:hanging="360"/>
      </w:pPr>
      <w:r>
        <w:rPr>
          <w:rtl w:val="0"/>
        </w:rPr>
        <w:t>Interactive communication features.</w:t>
      </w:r>
      <w:r>
        <w:rPr>
          <w:rtl w:val="0"/>
        </w:rPr>
        <w:br w:type="textWrapping"/>
      </w:r>
    </w:p>
    <w:p w14:paraId="0000000A">
      <w:pPr>
        <w:numPr>
          <w:ilvl w:val="0"/>
          <w:numId w:val="1"/>
        </w:numPr>
        <w:spacing w:before="0" w:beforeAutospacing="0" w:after="0" w:afterAutospacing="0"/>
        <w:ind w:left="720" w:hanging="360"/>
      </w:pPr>
      <w:r>
        <w:rPr>
          <w:rtl w:val="0"/>
        </w:rPr>
        <w:t>Profile customization with multimedia content.</w:t>
      </w:r>
      <w:r>
        <w:rPr>
          <w:rtl w:val="0"/>
        </w:rPr>
        <w:br w:type="textWrapping"/>
      </w:r>
    </w:p>
    <w:p w14:paraId="0000000B">
      <w:pPr>
        <w:numPr>
          <w:ilvl w:val="0"/>
          <w:numId w:val="1"/>
        </w:numPr>
        <w:spacing w:before="0" w:beforeAutospacing="0" w:after="0" w:afterAutospacing="0"/>
        <w:ind w:left="720" w:hanging="360"/>
      </w:pPr>
      <w:r>
        <w:rPr>
          <w:rtl w:val="0"/>
        </w:rPr>
        <w:t>Opportunities for collaboration and learning.</w:t>
      </w:r>
      <w:r>
        <w:rPr>
          <w:rtl w:val="0"/>
        </w:rPr>
        <w:br w:type="textWrapping"/>
      </w:r>
    </w:p>
    <w:p w14:paraId="0000000C">
      <w:pPr>
        <w:numPr>
          <w:ilvl w:val="0"/>
          <w:numId w:val="1"/>
        </w:numPr>
        <w:spacing w:before="0" w:beforeAutospacing="0" w:after="240"/>
        <w:ind w:left="720" w:hanging="360"/>
      </w:pPr>
      <w:r>
        <w:rPr>
          <w:rtl w:val="0"/>
        </w:rPr>
        <w:t>Share their skills, upcoming events, and related jobs.</w:t>
      </w:r>
      <w:r>
        <w:rPr>
          <w:rtl w:val="0"/>
        </w:rPr>
        <w:br w:type="textWrapping"/>
      </w:r>
    </w:p>
    <w:p w14:paraId="0000000D">
      <w:pPr>
        <w:spacing w:before="240" w:after="240"/>
      </w:pPr>
      <w:r>
        <w:rPr>
          <w:rtl w:val="0"/>
        </w:rPr>
        <w:t>This project draws inspiration from existing social networking and job-hunting platforms but adapts them to create a more inclusive, skill-focused environment.</w:t>
      </w:r>
    </w:p>
    <w:p w14:paraId="0000000E">
      <w:pPr>
        <w:pStyle w:val="4"/>
        <w:keepNext w:val="0"/>
        <w:keepLines w:val="0"/>
        <w:spacing w:before="280"/>
        <w:rPr>
          <w:b/>
          <w:color w:val="000000"/>
          <w:sz w:val="26"/>
          <w:szCs w:val="26"/>
        </w:rPr>
      </w:pPr>
      <w:bookmarkStart w:id="3" w:name="_nac8deozr4cg" w:colFirst="0" w:colLast="0"/>
      <w:bookmarkEnd w:id="3"/>
      <w:r>
        <w:rPr>
          <w:b/>
          <w:color w:val="000000"/>
          <w:sz w:val="26"/>
          <w:szCs w:val="26"/>
          <w:rtl w:val="0"/>
        </w:rPr>
        <w:t>3. Objectives</w:t>
      </w:r>
    </w:p>
    <w:p w14:paraId="0000000F">
      <w:pPr>
        <w:numPr>
          <w:ilvl w:val="0"/>
          <w:numId w:val="2"/>
        </w:numPr>
        <w:spacing w:before="240" w:after="0" w:afterAutospacing="0"/>
        <w:ind w:left="720" w:hanging="360"/>
      </w:pPr>
      <w:r>
        <w:rPr>
          <w:b/>
          <w:rtl w:val="0"/>
        </w:rPr>
        <w:t>Primary Objective:</w:t>
      </w:r>
      <w:r>
        <w:rPr>
          <w:rtl w:val="0"/>
        </w:rPr>
        <w:t xml:space="preserve"> Develop an interactive platform that allows users to showcase their skills, connect with others, and collaborate on projects.</w:t>
      </w:r>
      <w:r>
        <w:rPr>
          <w:rtl w:val="0"/>
        </w:rPr>
        <w:br w:type="textWrapping"/>
      </w:r>
    </w:p>
    <w:p w14:paraId="00000010">
      <w:pPr>
        <w:numPr>
          <w:ilvl w:val="0"/>
          <w:numId w:val="2"/>
        </w:numPr>
        <w:spacing w:before="0" w:beforeAutospacing="0" w:after="0" w:afterAutospacing="0"/>
        <w:ind w:left="720" w:hanging="360"/>
      </w:pPr>
      <w:r>
        <w:rPr>
          <w:b/>
          <w:rtl w:val="0"/>
        </w:rPr>
        <w:t>Specific Objectives:</w:t>
      </w:r>
      <w:r>
        <w:rPr>
          <w:b/>
          <w:rtl w:val="0"/>
        </w:rPr>
        <w:br w:type="textWrapping"/>
      </w:r>
    </w:p>
    <w:p w14:paraId="00000011">
      <w:pPr>
        <w:numPr>
          <w:ilvl w:val="1"/>
          <w:numId w:val="2"/>
        </w:numPr>
        <w:spacing w:before="0" w:beforeAutospacing="0" w:after="0" w:afterAutospacing="0"/>
        <w:ind w:left="1440" w:hanging="360"/>
      </w:pPr>
      <w:r>
        <w:rPr>
          <w:rtl w:val="0"/>
        </w:rPr>
        <w:t>Allow users to create and manage detailed profiles.</w:t>
      </w:r>
      <w:r>
        <w:rPr>
          <w:rtl w:val="0"/>
        </w:rPr>
        <w:br w:type="textWrapping"/>
      </w:r>
    </w:p>
    <w:p w14:paraId="00000012">
      <w:pPr>
        <w:numPr>
          <w:ilvl w:val="1"/>
          <w:numId w:val="2"/>
        </w:numPr>
        <w:spacing w:before="0" w:beforeAutospacing="0" w:after="0" w:afterAutospacing="0"/>
        <w:ind w:left="1440" w:hanging="360"/>
      </w:pPr>
      <w:r>
        <w:rPr>
          <w:rtl w:val="0"/>
        </w:rPr>
        <w:t>Implement skill-based search and filtering features.</w:t>
      </w:r>
      <w:r>
        <w:rPr>
          <w:rtl w:val="0"/>
        </w:rPr>
        <w:br w:type="textWrapping"/>
      </w:r>
    </w:p>
    <w:p w14:paraId="00000013">
      <w:pPr>
        <w:numPr>
          <w:ilvl w:val="1"/>
          <w:numId w:val="2"/>
        </w:numPr>
        <w:spacing w:before="0" w:beforeAutospacing="0" w:after="0" w:afterAutospacing="0"/>
        <w:ind w:left="1440" w:hanging="360"/>
      </w:pPr>
      <w:r>
        <w:rPr>
          <w:rtl w:val="0"/>
        </w:rPr>
        <w:t>Provide functionalities for liking and viewing content.</w:t>
      </w:r>
      <w:r>
        <w:rPr>
          <w:rtl w:val="0"/>
        </w:rPr>
        <w:br w:type="textWrapping"/>
      </w:r>
    </w:p>
    <w:p w14:paraId="00000014">
      <w:pPr>
        <w:numPr>
          <w:ilvl w:val="1"/>
          <w:numId w:val="2"/>
        </w:numPr>
        <w:spacing w:before="0" w:beforeAutospacing="0" w:after="0" w:afterAutospacing="0"/>
        <w:ind w:left="1440" w:hanging="360"/>
      </w:pPr>
      <w:r>
        <w:rPr>
          <w:rtl w:val="0"/>
        </w:rPr>
        <w:t>Enable post/event/job creation, editing, and deletion.</w:t>
      </w:r>
      <w:r>
        <w:rPr>
          <w:rtl w:val="0"/>
        </w:rPr>
        <w:br w:type="textWrapping"/>
      </w:r>
    </w:p>
    <w:p w14:paraId="00000015">
      <w:pPr>
        <w:numPr>
          <w:ilvl w:val="1"/>
          <w:numId w:val="2"/>
        </w:numPr>
        <w:spacing w:before="0" w:beforeAutospacing="0" w:after="240"/>
        <w:ind w:left="1440" w:hanging="360"/>
      </w:pPr>
      <w:r>
        <w:rPr>
          <w:rtl w:val="0"/>
        </w:rPr>
        <w:t>Support direct communication between users and the system. Also, communication between users.</w:t>
      </w:r>
      <w:r>
        <w:rPr>
          <w:rtl w:val="0"/>
        </w:rPr>
        <w:br w:type="textWrapping"/>
      </w:r>
    </w:p>
    <w:p w14:paraId="00000016">
      <w:pPr>
        <w:pStyle w:val="4"/>
        <w:keepNext w:val="0"/>
        <w:keepLines w:val="0"/>
        <w:spacing w:before="280"/>
        <w:rPr>
          <w:b/>
          <w:color w:val="000000"/>
          <w:sz w:val="26"/>
          <w:szCs w:val="26"/>
        </w:rPr>
      </w:pPr>
      <w:bookmarkStart w:id="4" w:name="_dm3nz98e6zri" w:colFirst="0" w:colLast="0"/>
      <w:bookmarkEnd w:id="4"/>
      <w:r>
        <w:rPr>
          <w:b/>
          <w:color w:val="000000"/>
          <w:sz w:val="26"/>
          <w:szCs w:val="26"/>
          <w:rtl w:val="0"/>
        </w:rPr>
        <w:t>4. Methodology</w:t>
      </w:r>
    </w:p>
    <w:p w14:paraId="00000017">
      <w:pPr>
        <w:spacing w:before="240" w:after="240"/>
      </w:pPr>
      <w:r>
        <w:rPr>
          <w:rtl w:val="0"/>
        </w:rPr>
        <w:t>The project will be developed using an Agile development approach, ensuring iterative development and continuous feedback.</w:t>
      </w:r>
    </w:p>
    <w:p w14:paraId="00000018">
      <w:pPr>
        <w:spacing w:before="240" w:after="240"/>
        <w:rPr>
          <w:b/>
        </w:rPr>
      </w:pPr>
      <w:r>
        <w:rPr>
          <w:b/>
          <w:rtl w:val="0"/>
        </w:rPr>
        <w:t>Steps:</w:t>
      </w:r>
    </w:p>
    <w:p w14:paraId="00000019">
      <w:pPr>
        <w:numPr>
          <w:ilvl w:val="0"/>
          <w:numId w:val="3"/>
        </w:numPr>
        <w:spacing w:before="240" w:after="0" w:afterAutospacing="0"/>
        <w:ind w:left="720" w:hanging="360"/>
      </w:pPr>
      <w:r>
        <w:rPr>
          <w:b/>
          <w:rtl w:val="0"/>
        </w:rPr>
        <w:t>Requirement Analysis:</w:t>
      </w:r>
      <w:r>
        <w:rPr>
          <w:rtl w:val="0"/>
        </w:rPr>
        <w:t xml:space="preserve"> Gather functional and non-functional requirements using Google Forms.</w:t>
      </w:r>
      <w:r>
        <w:rPr>
          <w:rtl w:val="0"/>
        </w:rPr>
        <w:br w:type="textWrapping"/>
      </w:r>
    </w:p>
    <w:p w14:paraId="0000001A">
      <w:pPr>
        <w:numPr>
          <w:ilvl w:val="0"/>
          <w:numId w:val="3"/>
        </w:numPr>
        <w:spacing w:before="0" w:beforeAutospacing="0" w:after="0" w:afterAutospacing="0"/>
        <w:ind w:left="720" w:hanging="360"/>
      </w:pPr>
      <w:r>
        <w:rPr>
          <w:b/>
          <w:rtl w:val="0"/>
        </w:rPr>
        <w:t>Design Phase:</w:t>
      </w:r>
      <w:r>
        <w:rPr>
          <w:b/>
          <w:rtl w:val="0"/>
        </w:rPr>
        <w:br w:type="textWrapping"/>
      </w:r>
    </w:p>
    <w:p w14:paraId="0000001B">
      <w:pPr>
        <w:numPr>
          <w:ilvl w:val="1"/>
          <w:numId w:val="3"/>
        </w:numPr>
        <w:spacing w:before="0" w:beforeAutospacing="0" w:after="0" w:afterAutospacing="0"/>
        <w:ind w:left="1440" w:hanging="360"/>
      </w:pPr>
      <w:r>
        <w:rPr>
          <w:rtl w:val="0"/>
        </w:rPr>
        <w:t>Create wireframes and mockups.</w:t>
      </w:r>
      <w:r>
        <w:rPr>
          <w:rtl w:val="0"/>
        </w:rPr>
        <w:br w:type="textWrapping"/>
      </w:r>
    </w:p>
    <w:p w14:paraId="0000001C">
      <w:pPr>
        <w:numPr>
          <w:ilvl w:val="1"/>
          <w:numId w:val="3"/>
        </w:numPr>
        <w:spacing w:before="0" w:beforeAutospacing="0" w:after="0" w:afterAutospacing="0"/>
        <w:ind w:left="1440" w:hanging="360"/>
      </w:pPr>
      <w:r>
        <w:rPr>
          <w:rtl w:val="0"/>
        </w:rPr>
        <w:t>Prepare use case diagrams and workflow models.</w:t>
      </w:r>
      <w:r>
        <w:rPr>
          <w:rtl w:val="0"/>
        </w:rPr>
        <w:br w:type="textWrapping"/>
      </w:r>
    </w:p>
    <w:p w14:paraId="0000001D">
      <w:pPr>
        <w:numPr>
          <w:ilvl w:val="0"/>
          <w:numId w:val="3"/>
        </w:numPr>
        <w:spacing w:before="0" w:beforeAutospacing="0" w:after="0" w:afterAutospacing="0"/>
        <w:ind w:left="720" w:hanging="360"/>
      </w:pPr>
      <w:r>
        <w:rPr>
          <w:b/>
          <w:rtl w:val="0"/>
        </w:rPr>
        <w:t>Development Phase:</w:t>
      </w:r>
      <w:r>
        <w:rPr>
          <w:b/>
          <w:rtl w:val="0"/>
        </w:rPr>
        <w:br w:type="textWrapping"/>
      </w:r>
    </w:p>
    <w:p w14:paraId="0000001E">
      <w:pPr>
        <w:numPr>
          <w:ilvl w:val="1"/>
          <w:numId w:val="3"/>
        </w:numPr>
        <w:spacing w:before="0" w:beforeAutospacing="0" w:after="0" w:afterAutospacing="0"/>
        <w:ind w:left="1440" w:hanging="360"/>
      </w:pPr>
      <w:r>
        <w:rPr>
          <w:b/>
          <w:rtl w:val="0"/>
        </w:rPr>
        <w:t>Frontend:</w:t>
      </w:r>
      <w:r>
        <w:rPr>
          <w:rtl w:val="0"/>
        </w:rPr>
        <w:t xml:space="preserve"> HTML, CSS, Tailwind, JavaScript.</w:t>
      </w:r>
      <w:r>
        <w:rPr>
          <w:rtl w:val="0"/>
        </w:rPr>
        <w:br w:type="textWrapping"/>
      </w:r>
    </w:p>
    <w:p w14:paraId="0000001F">
      <w:pPr>
        <w:numPr>
          <w:ilvl w:val="1"/>
          <w:numId w:val="3"/>
        </w:numPr>
        <w:spacing w:before="0" w:beforeAutospacing="0" w:after="0" w:afterAutospacing="0"/>
        <w:ind w:left="1440" w:hanging="360"/>
      </w:pPr>
      <w:r>
        <w:rPr>
          <w:b/>
          <w:rtl w:val="0"/>
        </w:rPr>
        <w:t>Backend:</w:t>
      </w:r>
      <w:r>
        <w:rPr>
          <w:rtl w:val="0"/>
        </w:rPr>
        <w:t xml:space="preserve"> PHP, MySQL for database management.</w:t>
      </w:r>
      <w:r>
        <w:rPr>
          <w:rtl w:val="0"/>
        </w:rPr>
        <w:br w:type="textWrapping"/>
      </w:r>
    </w:p>
    <w:p w14:paraId="00000020">
      <w:pPr>
        <w:numPr>
          <w:ilvl w:val="0"/>
          <w:numId w:val="3"/>
        </w:numPr>
        <w:spacing w:before="0" w:beforeAutospacing="0" w:after="0" w:afterAutospacing="0"/>
        <w:ind w:left="720" w:hanging="360"/>
      </w:pPr>
      <w:r>
        <w:rPr>
          <w:b/>
          <w:rtl w:val="0"/>
        </w:rPr>
        <w:t>Testing:</w:t>
      </w:r>
      <w:r>
        <w:rPr>
          <w:rtl w:val="0"/>
        </w:rPr>
        <w:t xml:space="preserve"> Unit testing, integration testing, and user acceptance testing.</w:t>
      </w:r>
      <w:r>
        <w:rPr>
          <w:rtl w:val="0"/>
        </w:rPr>
        <w:br w:type="textWrapping"/>
      </w:r>
    </w:p>
    <w:p w14:paraId="00000021">
      <w:pPr>
        <w:numPr>
          <w:ilvl w:val="0"/>
          <w:numId w:val="3"/>
        </w:numPr>
        <w:spacing w:before="0" w:beforeAutospacing="0" w:after="240"/>
        <w:ind w:left="720" w:hanging="360"/>
      </w:pPr>
      <w:r>
        <w:rPr>
          <w:b/>
          <w:rtl w:val="0"/>
        </w:rPr>
        <w:t>Deployment:</w:t>
      </w:r>
      <w:r>
        <w:rPr>
          <w:rtl w:val="0"/>
        </w:rPr>
        <w:t xml:space="preserve"> Host on a cloud server with user access.</w:t>
      </w:r>
    </w:p>
    <w:p w14:paraId="00000022">
      <w:pPr>
        <w:pStyle w:val="4"/>
        <w:keepNext w:val="0"/>
        <w:keepLines w:val="0"/>
        <w:spacing w:before="280"/>
        <w:rPr>
          <w:b/>
          <w:color w:val="000000"/>
          <w:sz w:val="26"/>
          <w:szCs w:val="26"/>
        </w:rPr>
      </w:pPr>
      <w:bookmarkStart w:id="5" w:name="_b1byvjg41y5d" w:colFirst="0" w:colLast="0"/>
      <w:bookmarkEnd w:id="5"/>
      <w:r>
        <w:rPr>
          <w:b/>
          <w:color w:val="000000"/>
          <w:sz w:val="26"/>
          <w:szCs w:val="26"/>
          <w:rtl w:val="0"/>
        </w:rPr>
        <w:t>5. Challenges Faced</w:t>
      </w:r>
    </w:p>
    <w:p w14:paraId="00000023">
      <w:pPr>
        <w:numPr>
          <w:ilvl w:val="0"/>
          <w:numId w:val="4"/>
        </w:numPr>
        <w:spacing w:before="240" w:after="0" w:afterAutospacing="0" w:line="240" w:lineRule="auto"/>
        <w:ind w:left="720" w:hanging="360"/>
      </w:pPr>
      <w:r>
        <w:rPr>
          <w:rtl w:val="0"/>
        </w:rPr>
        <w:t>Designing a user-friendly yet feature-rich interface.</w:t>
      </w:r>
      <w:r>
        <w:rPr>
          <w:rtl w:val="0"/>
        </w:rPr>
        <w:br w:type="textWrapping"/>
      </w:r>
    </w:p>
    <w:p w14:paraId="00000024">
      <w:pPr>
        <w:numPr>
          <w:ilvl w:val="0"/>
          <w:numId w:val="4"/>
        </w:numPr>
        <w:spacing w:before="0" w:beforeAutospacing="0" w:after="0" w:afterAutospacing="0" w:line="240" w:lineRule="auto"/>
        <w:ind w:left="720" w:hanging="360"/>
      </w:pPr>
      <w:r>
        <w:rPr>
          <w:rtl w:val="0"/>
        </w:rPr>
        <w:t>Ensuring secure authentication and data protection.</w:t>
      </w:r>
      <w:r>
        <w:rPr>
          <w:rtl w:val="0"/>
        </w:rPr>
        <w:br w:type="textWrapping"/>
      </w:r>
    </w:p>
    <w:p w14:paraId="00000025">
      <w:pPr>
        <w:numPr>
          <w:ilvl w:val="0"/>
          <w:numId w:val="4"/>
        </w:numPr>
        <w:spacing w:before="0" w:beforeAutospacing="0" w:after="0" w:afterAutospacing="0" w:line="240" w:lineRule="auto"/>
        <w:ind w:left="720" w:hanging="360"/>
      </w:pPr>
      <w:r>
        <w:rPr>
          <w:rtl w:val="0"/>
        </w:rPr>
        <w:t>Managing database optimization for fast search queries.</w:t>
      </w:r>
      <w:r>
        <w:rPr>
          <w:rtl w:val="0"/>
        </w:rPr>
        <w:br w:type="textWrapping"/>
      </w:r>
    </w:p>
    <w:p w14:paraId="00000026">
      <w:pPr>
        <w:numPr>
          <w:ilvl w:val="0"/>
          <w:numId w:val="4"/>
        </w:numPr>
        <w:spacing w:before="0" w:beforeAutospacing="0" w:after="0" w:afterAutospacing="0" w:line="240" w:lineRule="auto"/>
        <w:ind w:left="720" w:hanging="360"/>
      </w:pPr>
      <w:r>
        <w:rPr>
          <w:rtl w:val="0"/>
        </w:rPr>
        <w:t>Balancing between minimalism and functionality in UI.</w:t>
      </w:r>
    </w:p>
    <w:p w14:paraId="3A716C7C">
      <w:pPr>
        <w:numPr>
          <w:numId w:val="0"/>
        </w:numPr>
        <w:spacing w:before="0" w:beforeAutospacing="0" w:after="0" w:afterAutospacing="0" w:line="240" w:lineRule="auto"/>
      </w:pPr>
      <w:bookmarkStart w:id="16" w:name="_GoBack"/>
      <w:bookmarkEnd w:id="16"/>
    </w:p>
    <w:p w14:paraId="00000027">
      <w:pPr>
        <w:numPr>
          <w:ilvl w:val="0"/>
          <w:numId w:val="4"/>
        </w:numPr>
        <w:spacing w:before="0" w:beforeAutospacing="0" w:after="240" w:line="480" w:lineRule="auto"/>
        <w:ind w:left="720" w:hanging="360"/>
      </w:pPr>
      <w:r>
        <w:rPr>
          <w:rtl w:val="0"/>
        </w:rPr>
        <w:t>Implementing smooth real-time communication between users.</w:t>
      </w:r>
      <w:r>
        <w:rPr>
          <w:rtl w:val="0"/>
        </w:rPr>
        <w:br w:type="textWrapping"/>
      </w:r>
    </w:p>
    <w:p w14:paraId="00000028">
      <w:pPr>
        <w:pStyle w:val="4"/>
        <w:keepNext w:val="0"/>
        <w:keepLines w:val="0"/>
        <w:spacing w:before="280"/>
      </w:pPr>
      <w:bookmarkStart w:id="6" w:name="_tzc05rx35tdr" w:colFirst="0" w:colLast="0"/>
      <w:bookmarkEnd w:id="6"/>
      <w:r>
        <w:rPr>
          <w:b/>
          <w:color w:val="000000"/>
          <w:sz w:val="26"/>
          <w:szCs w:val="26"/>
          <w:rtl w:val="0"/>
        </w:rPr>
        <w:t>6. Updated Timeline</w:t>
      </w:r>
    </w:p>
    <w:p w14:paraId="00000029"/>
    <w:tbl>
      <w:tblPr>
        <w:tblStyle w:val="13"/>
        <w:tblW w:w="7170" w:type="dxa"/>
        <w:tblInd w:w="67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65"/>
        <w:gridCol w:w="2160"/>
        <w:gridCol w:w="1845"/>
      </w:tblGrid>
      <w:tr w14:paraId="7D5EF77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Phase</w:t>
            </w:r>
          </w:p>
        </w:tc>
        <w:tc>
          <w:tcPr>
            <w:shd w:val="clear" w:color="auto" w:fill="auto"/>
            <w:tcMar>
              <w:top w:w="100" w:type="dxa"/>
              <w:left w:w="100" w:type="dxa"/>
              <w:bottom w:w="100" w:type="dxa"/>
              <w:right w:w="100" w:type="dxa"/>
            </w:tcMar>
            <w:vAlign w:val="top"/>
          </w:tcPr>
          <w:p w14:paraId="000000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Duration</w:t>
            </w:r>
          </w:p>
        </w:tc>
        <w:tc>
          <w:tcPr>
            <w:shd w:val="clear" w:color="auto" w:fill="auto"/>
            <w:tcMar>
              <w:top w:w="100" w:type="dxa"/>
              <w:left w:w="100" w:type="dxa"/>
              <w:bottom w:w="100" w:type="dxa"/>
              <w:right w:w="100" w:type="dxa"/>
            </w:tcMar>
            <w:vAlign w:val="top"/>
          </w:tcPr>
          <w:p w14:paraId="000000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Timeline</w:t>
            </w:r>
          </w:p>
        </w:tc>
      </w:tr>
      <w:tr w14:paraId="4BE3829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Requirement Analysis</w:t>
            </w:r>
          </w:p>
        </w:tc>
        <w:tc>
          <w:tcPr>
            <w:shd w:val="clear" w:color="auto" w:fill="auto"/>
            <w:tcMar>
              <w:top w:w="100" w:type="dxa"/>
              <w:left w:w="100" w:type="dxa"/>
              <w:bottom w:w="100" w:type="dxa"/>
              <w:right w:w="100" w:type="dxa"/>
            </w:tcMar>
            <w:vAlign w:val="top"/>
          </w:tcPr>
          <w:p w14:paraId="000000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1 week</w:t>
            </w:r>
          </w:p>
        </w:tc>
        <w:tc>
          <w:tcPr>
            <w:shd w:val="clear" w:color="auto" w:fill="auto"/>
            <w:tcMar>
              <w:top w:w="100" w:type="dxa"/>
              <w:left w:w="100" w:type="dxa"/>
              <w:bottom w:w="100" w:type="dxa"/>
              <w:right w:w="100" w:type="dxa"/>
            </w:tcMar>
            <w:vAlign w:val="top"/>
          </w:tcPr>
          <w:p w14:paraId="000000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Week 1</w:t>
            </w:r>
          </w:p>
        </w:tc>
      </w:tr>
      <w:tr w14:paraId="7EBF821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Design Phase</w:t>
            </w:r>
          </w:p>
        </w:tc>
        <w:tc>
          <w:tcPr>
            <w:shd w:val="clear" w:color="auto" w:fill="auto"/>
            <w:tcMar>
              <w:top w:w="100" w:type="dxa"/>
              <w:left w:w="100" w:type="dxa"/>
              <w:bottom w:w="100" w:type="dxa"/>
              <w:right w:w="100" w:type="dxa"/>
            </w:tcMar>
            <w:vAlign w:val="top"/>
          </w:tcPr>
          <w:p w14:paraId="000000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2 weeks</w:t>
            </w:r>
          </w:p>
        </w:tc>
        <w:tc>
          <w:tcPr>
            <w:shd w:val="clear" w:color="auto" w:fill="auto"/>
            <w:tcMar>
              <w:top w:w="100" w:type="dxa"/>
              <w:left w:w="100" w:type="dxa"/>
              <w:bottom w:w="100" w:type="dxa"/>
              <w:right w:w="100" w:type="dxa"/>
            </w:tcMar>
            <w:vAlign w:val="top"/>
          </w:tcPr>
          <w:p w14:paraId="000000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Week 2-3</w:t>
            </w:r>
          </w:p>
        </w:tc>
      </w:tr>
      <w:tr w14:paraId="6B8F77A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Development Phase</w:t>
            </w:r>
          </w:p>
        </w:tc>
        <w:tc>
          <w:tcPr>
            <w:shd w:val="clear" w:color="auto" w:fill="auto"/>
            <w:tcMar>
              <w:top w:w="100" w:type="dxa"/>
              <w:left w:w="100" w:type="dxa"/>
              <w:bottom w:w="100" w:type="dxa"/>
              <w:right w:w="100" w:type="dxa"/>
            </w:tcMar>
            <w:vAlign w:val="top"/>
          </w:tcPr>
          <w:p w14:paraId="000000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5 weeks</w:t>
            </w:r>
          </w:p>
        </w:tc>
        <w:tc>
          <w:tcPr>
            <w:shd w:val="clear" w:color="auto" w:fill="auto"/>
            <w:tcMar>
              <w:top w:w="100" w:type="dxa"/>
              <w:left w:w="100" w:type="dxa"/>
              <w:bottom w:w="100" w:type="dxa"/>
              <w:right w:w="100" w:type="dxa"/>
            </w:tcMar>
            <w:vAlign w:val="top"/>
          </w:tcPr>
          <w:p w14:paraId="000000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Week 4-8</w:t>
            </w:r>
          </w:p>
        </w:tc>
      </w:tr>
      <w:tr w14:paraId="7EED80B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Testing</w:t>
            </w:r>
          </w:p>
        </w:tc>
        <w:tc>
          <w:tcPr>
            <w:shd w:val="clear" w:color="auto" w:fill="auto"/>
            <w:tcMar>
              <w:top w:w="100" w:type="dxa"/>
              <w:left w:w="100" w:type="dxa"/>
              <w:bottom w:w="100" w:type="dxa"/>
              <w:right w:w="100" w:type="dxa"/>
            </w:tcMar>
            <w:vAlign w:val="top"/>
          </w:tcPr>
          <w:p w14:paraId="000000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2 weeks</w:t>
            </w:r>
          </w:p>
        </w:tc>
        <w:tc>
          <w:tcPr>
            <w:shd w:val="clear" w:color="auto" w:fill="auto"/>
            <w:tcMar>
              <w:top w:w="100" w:type="dxa"/>
              <w:left w:w="100" w:type="dxa"/>
              <w:bottom w:w="100" w:type="dxa"/>
              <w:right w:w="100" w:type="dxa"/>
            </w:tcMar>
            <w:vAlign w:val="top"/>
          </w:tcPr>
          <w:p w14:paraId="000000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Week 9-10</w:t>
            </w:r>
          </w:p>
        </w:tc>
      </w:tr>
      <w:tr w14:paraId="37D8C7B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Deployment</w:t>
            </w:r>
          </w:p>
        </w:tc>
        <w:tc>
          <w:tcPr>
            <w:shd w:val="clear" w:color="auto" w:fill="auto"/>
            <w:tcMar>
              <w:top w:w="100" w:type="dxa"/>
              <w:left w:w="100" w:type="dxa"/>
              <w:bottom w:w="100" w:type="dxa"/>
              <w:right w:w="100" w:type="dxa"/>
            </w:tcMar>
            <w:vAlign w:val="top"/>
          </w:tcPr>
          <w:p w14:paraId="000000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1 week</w:t>
            </w:r>
          </w:p>
        </w:tc>
        <w:tc>
          <w:tcPr>
            <w:shd w:val="clear" w:color="auto" w:fill="auto"/>
            <w:tcMar>
              <w:top w:w="100" w:type="dxa"/>
              <w:left w:w="100" w:type="dxa"/>
              <w:bottom w:w="100" w:type="dxa"/>
              <w:right w:w="100" w:type="dxa"/>
            </w:tcMar>
            <w:vAlign w:val="top"/>
          </w:tcPr>
          <w:p w14:paraId="000000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Week 11</w:t>
            </w:r>
          </w:p>
        </w:tc>
      </w:tr>
    </w:tbl>
    <w:p w14:paraId="0000003C"/>
    <w:p w14:paraId="0000003D">
      <w:pPr>
        <w:pStyle w:val="4"/>
        <w:keepNext w:val="0"/>
        <w:keepLines w:val="0"/>
        <w:spacing w:before="280"/>
        <w:rPr>
          <w:b/>
          <w:color w:val="000000"/>
          <w:sz w:val="26"/>
          <w:szCs w:val="26"/>
        </w:rPr>
      </w:pPr>
      <w:bookmarkStart w:id="7" w:name="_iyzk35rjh2rc" w:colFirst="0" w:colLast="0"/>
      <w:bookmarkEnd w:id="7"/>
      <w:r>
        <w:rPr>
          <w:b/>
          <w:color w:val="000000"/>
          <w:sz w:val="26"/>
          <w:szCs w:val="26"/>
          <w:rtl w:val="0"/>
        </w:rPr>
        <w:t>7. Project Management and Financial Analysis</w:t>
      </w:r>
    </w:p>
    <w:p w14:paraId="0000003E">
      <w:pPr>
        <w:spacing w:before="240" w:after="240"/>
        <w:rPr>
          <w:b/>
        </w:rPr>
      </w:pPr>
      <w:r>
        <w:rPr>
          <w:b/>
          <w:rtl w:val="0"/>
        </w:rPr>
        <w:t>Project Management:</w:t>
      </w:r>
    </w:p>
    <w:p w14:paraId="0000003F">
      <w:pPr>
        <w:numPr>
          <w:ilvl w:val="0"/>
          <w:numId w:val="5"/>
        </w:numPr>
        <w:spacing w:before="240" w:after="0" w:afterAutospacing="0"/>
        <w:ind w:left="720" w:hanging="360"/>
      </w:pPr>
      <w:r>
        <w:rPr>
          <w:b/>
          <w:rtl w:val="0"/>
        </w:rPr>
        <w:t>Team Roles:</w:t>
      </w:r>
      <w:r>
        <w:rPr>
          <w:b/>
          <w:rtl w:val="0"/>
        </w:rPr>
        <w:br w:type="textWrapping"/>
      </w:r>
    </w:p>
    <w:p w14:paraId="00000040">
      <w:pPr>
        <w:numPr>
          <w:ilvl w:val="1"/>
          <w:numId w:val="5"/>
        </w:numPr>
        <w:spacing w:before="0" w:beforeAutospacing="0" w:after="0" w:afterAutospacing="0"/>
        <w:ind w:left="1440" w:hanging="360"/>
      </w:pPr>
      <w:r>
        <w:rPr>
          <w:rtl w:val="0"/>
        </w:rPr>
        <w:t>Project Manager: Oversees progress.</w:t>
      </w:r>
      <w:r>
        <w:rPr>
          <w:rtl w:val="0"/>
        </w:rPr>
        <w:br w:type="textWrapping"/>
      </w:r>
    </w:p>
    <w:p w14:paraId="00000041">
      <w:pPr>
        <w:numPr>
          <w:ilvl w:val="1"/>
          <w:numId w:val="5"/>
        </w:numPr>
        <w:spacing w:before="0" w:beforeAutospacing="0" w:after="0" w:afterAutospacing="0"/>
        <w:ind w:left="1440" w:hanging="360"/>
      </w:pPr>
      <w:r>
        <w:rPr>
          <w:rtl w:val="0"/>
        </w:rPr>
        <w:t>Frontend Developer: UI/UX and client-side features.</w:t>
      </w:r>
      <w:r>
        <w:rPr>
          <w:rtl w:val="0"/>
        </w:rPr>
        <w:br w:type="textWrapping"/>
      </w:r>
    </w:p>
    <w:p w14:paraId="00000042">
      <w:pPr>
        <w:numPr>
          <w:ilvl w:val="1"/>
          <w:numId w:val="5"/>
        </w:numPr>
        <w:spacing w:before="0" w:beforeAutospacing="0" w:after="0" w:afterAutospacing="0"/>
        <w:ind w:left="1440" w:hanging="360"/>
      </w:pPr>
      <w:r>
        <w:rPr>
          <w:rtl w:val="0"/>
        </w:rPr>
        <w:t>Backend Developer: Server-side logic and database integration.</w:t>
      </w:r>
      <w:r>
        <w:rPr>
          <w:rtl w:val="0"/>
        </w:rPr>
        <w:br w:type="textWrapping"/>
      </w:r>
    </w:p>
    <w:p w14:paraId="00000043">
      <w:pPr>
        <w:numPr>
          <w:ilvl w:val="1"/>
          <w:numId w:val="5"/>
        </w:numPr>
        <w:spacing w:before="0" w:beforeAutospacing="0" w:after="240"/>
        <w:ind w:left="1440" w:hanging="360"/>
      </w:pPr>
      <w:r>
        <w:rPr>
          <w:rtl w:val="0"/>
        </w:rPr>
        <w:t>QA Tester: Ensures quality control.</w:t>
      </w:r>
      <w:r>
        <w:rPr>
          <w:rtl w:val="0"/>
        </w:rPr>
        <w:br w:type="textWrapping"/>
      </w:r>
    </w:p>
    <w:p w14:paraId="00000044">
      <w:pPr>
        <w:spacing w:before="240" w:after="240"/>
        <w:rPr>
          <w:b/>
        </w:rPr>
      </w:pPr>
      <w:r>
        <w:rPr>
          <w:b/>
          <w:rtl w:val="0"/>
        </w:rPr>
        <w:t>Financial Analysis:</w:t>
      </w:r>
    </w:p>
    <w:p w14:paraId="00000045">
      <w:pPr>
        <w:numPr>
          <w:ilvl w:val="0"/>
          <w:numId w:val="6"/>
        </w:numPr>
        <w:spacing w:before="240" w:after="0" w:afterAutospacing="0"/>
        <w:ind w:left="720" w:hanging="360"/>
      </w:pPr>
      <w:r>
        <w:rPr>
          <w:rtl w:val="0"/>
        </w:rPr>
        <w:t>Development Tools</w:t>
      </w:r>
      <w:r>
        <w:rPr>
          <w:b/>
          <w:rtl w:val="0"/>
        </w:rPr>
        <w:t>:</w:t>
      </w:r>
      <w:r>
        <w:rPr>
          <w:rtl w:val="0"/>
        </w:rPr>
        <w:t xml:space="preserve"> Free &amp; open-source (PHP, MySQL, Tailwind).</w:t>
      </w:r>
      <w:r>
        <w:rPr>
          <w:rtl w:val="0"/>
        </w:rPr>
        <w:br w:type="textWrapping"/>
      </w:r>
    </w:p>
    <w:p w14:paraId="00000046">
      <w:pPr>
        <w:numPr>
          <w:ilvl w:val="0"/>
          <w:numId w:val="6"/>
        </w:numPr>
        <w:spacing w:before="0" w:beforeAutospacing="0" w:after="0" w:afterAutospacing="0"/>
        <w:ind w:left="720" w:hanging="360"/>
      </w:pPr>
      <w:r>
        <w:rPr>
          <w:rtl w:val="0"/>
        </w:rPr>
        <w:t>Hosting</w:t>
      </w:r>
      <w:r>
        <w:rPr>
          <w:b/>
          <w:rtl w:val="0"/>
        </w:rPr>
        <w:t>:</w:t>
      </w:r>
      <w:r>
        <w:rPr>
          <w:rtl w:val="0"/>
        </w:rPr>
        <w:t xml:space="preserve"> 6,000 BDT/year (approx.).</w:t>
      </w:r>
      <w:r>
        <w:rPr>
          <w:rtl w:val="0"/>
        </w:rPr>
        <w:br w:type="textWrapping"/>
      </w:r>
    </w:p>
    <w:p w14:paraId="00000047">
      <w:pPr>
        <w:numPr>
          <w:ilvl w:val="0"/>
          <w:numId w:val="6"/>
        </w:numPr>
        <w:spacing w:before="0" w:beforeAutospacing="0" w:after="0" w:afterAutospacing="0"/>
        <w:ind w:left="720" w:hanging="360"/>
      </w:pPr>
      <w:r>
        <w:rPr>
          <w:rtl w:val="0"/>
        </w:rPr>
        <w:t>Domain Name</w:t>
      </w:r>
      <w:r>
        <w:rPr>
          <w:b/>
          <w:rtl w:val="0"/>
        </w:rPr>
        <w:t>:</w:t>
      </w:r>
      <w:r>
        <w:rPr>
          <w:rtl w:val="0"/>
        </w:rPr>
        <w:t xml:space="preserve"> 1,200 BDT/year (approx.).</w:t>
      </w:r>
      <w:r>
        <w:rPr>
          <w:rtl w:val="0"/>
        </w:rPr>
        <w:br w:type="textWrapping"/>
      </w:r>
    </w:p>
    <w:p w14:paraId="00000048">
      <w:pPr>
        <w:numPr>
          <w:ilvl w:val="0"/>
          <w:numId w:val="6"/>
        </w:numPr>
        <w:spacing w:before="0" w:beforeAutospacing="0" w:after="0" w:afterAutospacing="0"/>
        <w:ind w:left="720" w:hanging="360"/>
      </w:pPr>
      <w:r>
        <w:rPr>
          <w:rtl w:val="0"/>
        </w:rPr>
        <w:t>Miscellaneous</w:t>
      </w:r>
      <w:r>
        <w:rPr>
          <w:b/>
          <w:rtl w:val="0"/>
        </w:rPr>
        <w:t>:</w:t>
      </w:r>
      <w:r>
        <w:rPr>
          <w:rtl w:val="0"/>
        </w:rPr>
        <w:t xml:space="preserve"> 5,000 BDT for graphics, icons, and templates.</w:t>
      </w:r>
      <w:r>
        <w:rPr>
          <w:rtl w:val="0"/>
        </w:rPr>
        <w:br w:type="textWrapping"/>
      </w:r>
    </w:p>
    <w:p w14:paraId="00000049">
      <w:pPr>
        <w:numPr>
          <w:ilvl w:val="0"/>
          <w:numId w:val="6"/>
        </w:numPr>
        <w:spacing w:before="0" w:beforeAutospacing="0" w:after="240"/>
        <w:ind w:left="720" w:hanging="360"/>
      </w:pPr>
      <w:r>
        <w:rPr>
          <w:rtl w:val="0"/>
        </w:rPr>
        <w:t>Total Estimated Cost: 12,200 BDT/year.</w:t>
      </w:r>
      <w:r>
        <w:rPr>
          <w:rtl w:val="0"/>
        </w:rPr>
        <w:br w:type="textWrapping"/>
      </w:r>
    </w:p>
    <w:p w14:paraId="0000004A">
      <w:pPr>
        <w:spacing w:before="240" w:after="240"/>
      </w:pPr>
    </w:p>
    <w:p w14:paraId="29EFD4B4">
      <w:pPr>
        <w:pStyle w:val="4"/>
        <w:keepNext w:val="0"/>
        <w:keepLines w:val="0"/>
        <w:spacing w:before="280"/>
        <w:rPr>
          <w:b/>
          <w:color w:val="000000"/>
          <w:sz w:val="26"/>
          <w:szCs w:val="26"/>
          <w:rtl w:val="0"/>
        </w:rPr>
      </w:pPr>
      <w:bookmarkStart w:id="8" w:name="_w12bpuz78e9j" w:colFirst="0" w:colLast="0"/>
      <w:bookmarkEnd w:id="8"/>
    </w:p>
    <w:p w14:paraId="0000004D">
      <w:pPr>
        <w:pStyle w:val="4"/>
        <w:keepNext w:val="0"/>
        <w:keepLines w:val="0"/>
        <w:spacing w:before="280"/>
        <w:rPr>
          <w:b/>
          <w:color w:val="000000"/>
          <w:sz w:val="26"/>
          <w:szCs w:val="26"/>
        </w:rPr>
      </w:pPr>
      <w:r>
        <w:rPr>
          <w:b/>
          <w:color w:val="000000"/>
          <w:sz w:val="26"/>
          <w:szCs w:val="26"/>
          <w:rtl w:val="0"/>
        </w:rPr>
        <w:t>8. Detailed Explanation</w:t>
      </w:r>
    </w:p>
    <w:p w14:paraId="0000004E">
      <w:pPr>
        <w:spacing w:before="240" w:after="240" w:line="360" w:lineRule="auto"/>
      </w:pPr>
      <w:r>
        <w:rPr>
          <w:rtl w:val="0"/>
        </w:rPr>
        <w:t>The ShowCase Web Application workflow begins with user authentication (login/sign-up). Users can then search for skills, filter categories, view results, and interact with posts. They can like posts, view details, or visit other users’ profiles. Profile owners can create, edit, and delete posts, as well as update their profiles with new content. A communication feature enables both user-to-user interaction and system notifications.</w:t>
      </w:r>
    </w:p>
    <w:p w14:paraId="0000004F">
      <w:pPr>
        <w:pStyle w:val="4"/>
        <w:keepNext w:val="0"/>
        <w:keepLines w:val="0"/>
        <w:spacing w:before="280"/>
        <w:rPr>
          <w:b/>
          <w:color w:val="000000"/>
          <w:sz w:val="26"/>
          <w:szCs w:val="26"/>
        </w:rPr>
      </w:pPr>
      <w:bookmarkStart w:id="9" w:name="_k9h3yewn4uu0" w:colFirst="0" w:colLast="0"/>
      <w:bookmarkEnd w:id="9"/>
      <w:r>
        <w:rPr>
          <w:b/>
          <w:color w:val="000000"/>
          <w:sz w:val="26"/>
          <w:szCs w:val="26"/>
          <w:rtl w:val="0"/>
        </w:rPr>
        <w:t>9. Features</w:t>
      </w:r>
    </w:p>
    <w:p w14:paraId="00000050">
      <w:pPr>
        <w:numPr>
          <w:ilvl w:val="0"/>
          <w:numId w:val="7"/>
        </w:numPr>
        <w:spacing w:before="240" w:after="0" w:afterAutospacing="0"/>
        <w:ind w:left="720" w:hanging="360"/>
      </w:pPr>
      <w:r>
        <w:rPr>
          <w:rtl w:val="0"/>
        </w:rPr>
        <w:t>User Authentication (Sign Up / Log In).</w:t>
      </w:r>
      <w:r>
        <w:rPr>
          <w:rtl w:val="0"/>
        </w:rPr>
        <w:br w:type="textWrapping"/>
      </w:r>
    </w:p>
    <w:p w14:paraId="00000051">
      <w:pPr>
        <w:numPr>
          <w:ilvl w:val="0"/>
          <w:numId w:val="7"/>
        </w:numPr>
        <w:spacing w:before="0" w:beforeAutospacing="0" w:after="0" w:afterAutospacing="0"/>
        <w:ind w:left="720" w:hanging="360"/>
      </w:pPr>
      <w:r>
        <w:rPr>
          <w:rtl w:val="0"/>
        </w:rPr>
        <w:t>Skill Search &amp; Filtering.</w:t>
      </w:r>
      <w:r>
        <w:rPr>
          <w:rtl w:val="0"/>
        </w:rPr>
        <w:br w:type="textWrapping"/>
      </w:r>
    </w:p>
    <w:p w14:paraId="00000052">
      <w:pPr>
        <w:numPr>
          <w:ilvl w:val="0"/>
          <w:numId w:val="7"/>
        </w:numPr>
        <w:spacing w:before="0" w:beforeAutospacing="0" w:after="0" w:afterAutospacing="0"/>
        <w:ind w:left="720" w:hanging="360"/>
      </w:pPr>
      <w:r>
        <w:rPr>
          <w:rtl w:val="0"/>
        </w:rPr>
        <w:t>Profile Creation &amp; Customization.</w:t>
      </w:r>
      <w:r>
        <w:rPr>
          <w:rtl w:val="0"/>
        </w:rPr>
        <w:br w:type="textWrapping"/>
      </w:r>
    </w:p>
    <w:p w14:paraId="00000053">
      <w:pPr>
        <w:numPr>
          <w:ilvl w:val="0"/>
          <w:numId w:val="7"/>
        </w:numPr>
        <w:spacing w:before="0" w:beforeAutospacing="0" w:after="0" w:afterAutospacing="0"/>
        <w:ind w:left="720" w:hanging="360"/>
      </w:pPr>
      <w:r>
        <w:rPr>
          <w:rtl w:val="0"/>
        </w:rPr>
        <w:t>Post Creation, Editing, and Deletion.</w:t>
      </w:r>
      <w:r>
        <w:rPr>
          <w:rtl w:val="0"/>
        </w:rPr>
        <w:br w:type="textWrapping"/>
      </w:r>
    </w:p>
    <w:p w14:paraId="00000054">
      <w:pPr>
        <w:numPr>
          <w:ilvl w:val="0"/>
          <w:numId w:val="7"/>
        </w:numPr>
        <w:spacing w:before="0" w:beforeAutospacing="0" w:after="0" w:afterAutospacing="0"/>
        <w:ind w:left="720" w:hanging="360"/>
      </w:pPr>
      <w:r>
        <w:rPr>
          <w:rtl w:val="0"/>
        </w:rPr>
        <w:t>Like and View Details.</w:t>
      </w:r>
      <w:r>
        <w:rPr>
          <w:rtl w:val="0"/>
        </w:rPr>
        <w:br w:type="textWrapping"/>
      </w:r>
    </w:p>
    <w:p w14:paraId="00000055">
      <w:pPr>
        <w:numPr>
          <w:ilvl w:val="0"/>
          <w:numId w:val="7"/>
        </w:numPr>
        <w:spacing w:before="0" w:beforeAutospacing="0" w:after="0" w:afterAutospacing="0"/>
        <w:ind w:left="720" w:hanging="360"/>
      </w:pPr>
      <w:r>
        <w:rPr>
          <w:rtl w:val="0"/>
        </w:rPr>
        <w:t>Direct messaging between users and systems.</w:t>
      </w:r>
      <w:r>
        <w:rPr>
          <w:rtl w:val="0"/>
        </w:rPr>
        <w:br w:type="textWrapping"/>
      </w:r>
    </w:p>
    <w:p w14:paraId="00000056">
      <w:pPr>
        <w:numPr>
          <w:ilvl w:val="0"/>
          <w:numId w:val="7"/>
        </w:numPr>
        <w:spacing w:before="0" w:beforeAutospacing="0" w:after="240"/>
        <w:ind w:left="720" w:hanging="360"/>
      </w:pPr>
      <w:r>
        <w:rPr>
          <w:rtl w:val="0"/>
        </w:rPr>
        <w:t>Category Filtering for Content Discovery.</w:t>
      </w:r>
      <w:r>
        <w:rPr>
          <w:rtl w:val="0"/>
        </w:rPr>
        <w:br w:type="textWrapping"/>
      </w:r>
    </w:p>
    <w:p w14:paraId="00000057">
      <w:pPr>
        <w:pStyle w:val="4"/>
        <w:keepNext w:val="0"/>
        <w:keepLines w:val="0"/>
        <w:spacing w:before="280"/>
        <w:rPr>
          <w:b/>
          <w:color w:val="000000"/>
          <w:sz w:val="26"/>
          <w:szCs w:val="26"/>
        </w:rPr>
      </w:pPr>
      <w:bookmarkStart w:id="10" w:name="_sw88s83ft219" w:colFirst="0" w:colLast="0"/>
      <w:bookmarkEnd w:id="10"/>
      <w:r>
        <w:rPr>
          <w:b/>
          <w:color w:val="000000"/>
          <w:sz w:val="26"/>
          <w:szCs w:val="26"/>
          <w:rtl w:val="0"/>
        </w:rPr>
        <w:t>10. Benefits</w:t>
      </w:r>
    </w:p>
    <w:p w14:paraId="00000058">
      <w:pPr>
        <w:numPr>
          <w:ilvl w:val="0"/>
          <w:numId w:val="8"/>
        </w:numPr>
        <w:spacing w:before="240" w:after="0" w:afterAutospacing="0"/>
        <w:ind w:left="720" w:hanging="360"/>
      </w:pPr>
      <w:r>
        <w:rPr>
          <w:rtl w:val="0"/>
        </w:rPr>
        <w:t>Encourages networking among students, professionals, and freelancers.</w:t>
      </w:r>
      <w:r>
        <w:rPr>
          <w:rtl w:val="0"/>
        </w:rPr>
        <w:br w:type="textWrapping"/>
      </w:r>
    </w:p>
    <w:p w14:paraId="00000059">
      <w:pPr>
        <w:numPr>
          <w:ilvl w:val="0"/>
          <w:numId w:val="8"/>
        </w:numPr>
        <w:spacing w:before="0" w:beforeAutospacing="0" w:after="0" w:afterAutospacing="0"/>
        <w:ind w:left="720" w:hanging="360"/>
      </w:pPr>
      <w:r>
        <w:rPr>
          <w:rtl w:val="0"/>
        </w:rPr>
        <w:t>Allows users to maintain a dynamic portfolio.</w:t>
      </w:r>
      <w:r>
        <w:rPr>
          <w:rtl w:val="0"/>
        </w:rPr>
        <w:br w:type="textWrapping"/>
      </w:r>
    </w:p>
    <w:p w14:paraId="0000005A">
      <w:pPr>
        <w:numPr>
          <w:ilvl w:val="0"/>
          <w:numId w:val="8"/>
        </w:numPr>
        <w:spacing w:before="0" w:beforeAutospacing="0" w:after="0" w:afterAutospacing="0"/>
        <w:ind w:left="720" w:hanging="360"/>
      </w:pPr>
      <w:r>
        <w:rPr>
          <w:rtl w:val="0"/>
        </w:rPr>
        <w:t>Provides easy skill discovery and collaboration opportunities.</w:t>
      </w:r>
      <w:r>
        <w:rPr>
          <w:rtl w:val="0"/>
        </w:rPr>
        <w:br w:type="textWrapping"/>
      </w:r>
    </w:p>
    <w:p w14:paraId="0000005B">
      <w:pPr>
        <w:numPr>
          <w:ilvl w:val="0"/>
          <w:numId w:val="8"/>
        </w:numPr>
        <w:spacing w:before="0" w:beforeAutospacing="0" w:after="0" w:afterAutospacing="0"/>
        <w:ind w:left="720" w:hanging="360"/>
      </w:pPr>
      <w:r>
        <w:rPr>
          <w:rtl w:val="0"/>
        </w:rPr>
        <w:t>Improves personal branding and visibility.</w:t>
      </w:r>
      <w:r>
        <w:rPr>
          <w:rtl w:val="0"/>
        </w:rPr>
        <w:br w:type="textWrapping"/>
      </w:r>
    </w:p>
    <w:p w14:paraId="0000005C">
      <w:pPr>
        <w:numPr>
          <w:ilvl w:val="0"/>
          <w:numId w:val="8"/>
        </w:numPr>
        <w:spacing w:before="0" w:beforeAutospacing="0" w:after="240"/>
        <w:ind w:left="720" w:hanging="360"/>
      </w:pPr>
      <w:r>
        <w:rPr>
          <w:rtl w:val="0"/>
        </w:rPr>
        <w:t>User-friendly interface and interactive experience.</w:t>
      </w:r>
      <w:r>
        <w:rPr>
          <w:rtl w:val="0"/>
        </w:rPr>
        <w:br w:type="textWrapping"/>
      </w:r>
    </w:p>
    <w:p w14:paraId="0000005D">
      <w:pPr>
        <w:spacing w:before="240" w:after="240"/>
      </w:pPr>
    </w:p>
    <w:p w14:paraId="0000005E">
      <w:pPr>
        <w:spacing w:before="240" w:after="240"/>
      </w:pPr>
    </w:p>
    <w:p w14:paraId="0000005F">
      <w:pPr>
        <w:spacing w:before="240" w:after="240"/>
      </w:pPr>
    </w:p>
    <w:p w14:paraId="00000060">
      <w:pPr>
        <w:spacing w:before="240" w:after="240"/>
      </w:pPr>
    </w:p>
    <w:p w14:paraId="00000061">
      <w:pPr>
        <w:spacing w:before="240" w:after="240"/>
      </w:pPr>
    </w:p>
    <w:p w14:paraId="00000062">
      <w:pPr>
        <w:pStyle w:val="4"/>
        <w:keepNext w:val="0"/>
        <w:keepLines w:val="0"/>
        <w:spacing w:before="280"/>
        <w:rPr>
          <w:b/>
          <w:color w:val="000000"/>
          <w:sz w:val="26"/>
          <w:szCs w:val="26"/>
        </w:rPr>
      </w:pPr>
      <w:bookmarkStart w:id="11" w:name="_3q1okrlka5vr" w:colFirst="0" w:colLast="0"/>
      <w:bookmarkEnd w:id="11"/>
      <w:r>
        <w:rPr>
          <w:b/>
          <w:color w:val="000000"/>
          <w:sz w:val="26"/>
          <w:szCs w:val="26"/>
          <w:rtl w:val="0"/>
        </w:rPr>
        <w:t>11. Use Case Diagram</w:t>
      </w:r>
    </w:p>
    <w:p w14:paraId="00000063">
      <w:pPr>
        <w:spacing w:before="240" w:after="240"/>
      </w:pPr>
      <w:r>
        <w:drawing>
          <wp:inline distT="114300" distB="114300" distL="114300" distR="114300">
            <wp:extent cx="5730875" cy="3225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6"/>
                    <a:srcRect/>
                    <a:stretch>
                      <a:fillRect/>
                    </a:stretch>
                  </pic:blipFill>
                  <pic:spPr>
                    <a:xfrm>
                      <a:off x="0" y="0"/>
                      <a:ext cx="5731200" cy="3225800"/>
                    </a:xfrm>
                    <a:prstGeom prst="rect">
                      <a:avLst/>
                    </a:prstGeom>
                  </pic:spPr>
                </pic:pic>
              </a:graphicData>
            </a:graphic>
          </wp:inline>
        </w:drawing>
      </w:r>
    </w:p>
    <w:p w14:paraId="00000064">
      <w:pPr>
        <w:spacing w:before="240" w:after="240"/>
        <w:jc w:val="center"/>
      </w:pPr>
      <w:r>
        <w:rPr>
          <w:b/>
          <w:rtl w:val="0"/>
        </w:rPr>
        <w:t xml:space="preserve">Fig: </w:t>
      </w:r>
      <w:r>
        <w:rPr>
          <w:rtl w:val="0"/>
        </w:rPr>
        <w:t>Use Case Diagram for the ShowCase Web Application.</w:t>
      </w:r>
    </w:p>
    <w:p w14:paraId="00000065">
      <w:pPr>
        <w:spacing w:before="240" w:after="240"/>
        <w:jc w:val="center"/>
      </w:pPr>
    </w:p>
    <w:p w14:paraId="00000066">
      <w:pPr>
        <w:pStyle w:val="4"/>
        <w:keepNext w:val="0"/>
        <w:keepLines w:val="0"/>
        <w:spacing w:before="280"/>
        <w:rPr>
          <w:b/>
          <w:color w:val="000000"/>
          <w:sz w:val="26"/>
          <w:szCs w:val="26"/>
        </w:rPr>
      </w:pPr>
      <w:bookmarkStart w:id="12" w:name="_j2waq7ekic3i" w:colFirst="0" w:colLast="0"/>
      <w:bookmarkEnd w:id="12"/>
      <w:r>
        <w:rPr>
          <w:b/>
          <w:color w:val="000000"/>
          <w:sz w:val="26"/>
          <w:szCs w:val="26"/>
          <w:rtl w:val="0"/>
        </w:rPr>
        <w:t>12. Activity Diagram</w:t>
      </w:r>
    </w:p>
    <w:p w14:paraId="00000067">
      <w:r>
        <w:drawing>
          <wp:inline distT="114300" distB="114300" distL="114300" distR="114300">
            <wp:extent cx="6319520" cy="355473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6320017" cy="3555009"/>
                    </a:xfrm>
                    <a:prstGeom prst="rect">
                      <a:avLst/>
                    </a:prstGeom>
                  </pic:spPr>
                </pic:pic>
              </a:graphicData>
            </a:graphic>
          </wp:inline>
        </w:drawing>
      </w:r>
    </w:p>
    <w:p w14:paraId="00000068">
      <w:pPr>
        <w:spacing w:before="240" w:after="240"/>
        <w:jc w:val="center"/>
      </w:pPr>
      <w:r>
        <w:rPr>
          <w:b/>
          <w:rtl w:val="0"/>
        </w:rPr>
        <w:t xml:space="preserve">Fig: </w:t>
      </w:r>
      <w:r>
        <w:rPr>
          <w:rtl w:val="0"/>
        </w:rPr>
        <w:t>Activity Diagram for the ShowCase Web Application.</w:t>
      </w:r>
    </w:p>
    <w:p w14:paraId="00000069">
      <w:pPr>
        <w:pStyle w:val="4"/>
        <w:keepNext w:val="0"/>
        <w:keepLines w:val="0"/>
        <w:spacing w:before="280"/>
        <w:rPr>
          <w:b/>
          <w:color w:val="000000"/>
          <w:sz w:val="26"/>
          <w:szCs w:val="26"/>
        </w:rPr>
      </w:pPr>
      <w:bookmarkStart w:id="13" w:name="_rf0ah55h6lpg" w:colFirst="0" w:colLast="0"/>
      <w:bookmarkEnd w:id="13"/>
      <w:r>
        <w:rPr>
          <w:b/>
          <w:color w:val="000000"/>
          <w:sz w:val="26"/>
          <w:szCs w:val="26"/>
          <w:rtl w:val="0"/>
        </w:rPr>
        <w:t>13. Sequence Diagram</w:t>
      </w:r>
    </w:p>
    <w:p w14:paraId="0000006A">
      <w:r>
        <w:drawing>
          <wp:inline distT="114300" distB="114300" distL="114300" distR="114300">
            <wp:extent cx="6038850" cy="378333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8"/>
                    <a:srcRect/>
                    <a:stretch>
                      <a:fillRect/>
                    </a:stretch>
                  </pic:blipFill>
                  <pic:spPr>
                    <a:xfrm>
                      <a:off x="0" y="0"/>
                      <a:ext cx="6038850" cy="3783761"/>
                    </a:xfrm>
                    <a:prstGeom prst="rect">
                      <a:avLst/>
                    </a:prstGeom>
                  </pic:spPr>
                </pic:pic>
              </a:graphicData>
            </a:graphic>
          </wp:inline>
        </w:drawing>
      </w:r>
    </w:p>
    <w:p w14:paraId="0000006B">
      <w:pPr>
        <w:pStyle w:val="4"/>
        <w:keepNext w:val="0"/>
        <w:keepLines w:val="0"/>
        <w:spacing w:before="280"/>
        <w:rPr>
          <w:b/>
          <w:color w:val="000000"/>
          <w:sz w:val="26"/>
          <w:szCs w:val="26"/>
        </w:rPr>
      </w:pPr>
      <w:bookmarkStart w:id="14" w:name="_zgnrxean73ik" w:colFirst="0" w:colLast="0"/>
      <w:bookmarkEnd w:id="14"/>
    </w:p>
    <w:p w14:paraId="0000006C">
      <w:pPr>
        <w:pStyle w:val="4"/>
        <w:keepNext w:val="0"/>
        <w:keepLines w:val="0"/>
        <w:spacing w:before="280"/>
        <w:rPr>
          <w:b/>
          <w:color w:val="000000"/>
          <w:sz w:val="26"/>
          <w:szCs w:val="26"/>
        </w:rPr>
      </w:pPr>
      <w:bookmarkStart w:id="15" w:name="_jxr2l25zehn" w:colFirst="0" w:colLast="0"/>
      <w:bookmarkEnd w:id="15"/>
      <w:r>
        <w:rPr>
          <w:b/>
          <w:color w:val="000000"/>
          <w:sz w:val="26"/>
          <w:szCs w:val="26"/>
          <w:rtl w:val="0"/>
        </w:rPr>
        <w:t>14. Conclusion</w:t>
      </w:r>
    </w:p>
    <w:p w14:paraId="0000006D">
      <w:pPr>
        <w:spacing w:before="240" w:after="240" w:line="360" w:lineRule="auto"/>
      </w:pPr>
      <w:r>
        <w:rPr>
          <w:rtl w:val="0"/>
        </w:rPr>
        <w:t>The ShowCase Web Application offers an innovative solution for skill showcasing, networking, and collaboration. By combining profile management, post creation, communication, and search functionalities into one platform, it creates a productive environment that fosters both personal growth and professional connections. With an intuitive interface and cost-effective structure, this project has significant potential for academic, freelance, and industry use.</w:t>
      </w: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59ADCABA"/>
    <w:multiLevelType w:val="multilevel"/>
    <w:tmpl w:val="59ADCABA"/>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7">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C970B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Normal"/>
    <w:qFormat/>
    <w:uiPriority w:val="0"/>
  </w:style>
  <w:style w:type="table" w:customStyle="1" w:styleId="13">
    <w:name w:val="_Style 10"/>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6</Pages>
  <TotalTime>1</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2025-08-11T20:17:06Z</dcterms:created>
  <dc:creator>88016</dc:creator>
  <cp:lastModifiedBy>88016</cp:lastModifiedBy>
  <dcterms:modified xsi:type="dcterms:W3CDTF">2025-08-11T20:19:01Z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2057-12.2.0.21931</vt:lpwstr>
  </property>
  <property fmtid="{D5CDD505-2E9C-101B-9397-08002B2CF9AE}" pid="3" name="ICV">
    <vt:lpwstr>4D0D090B3C104357AE26A4A5380213F0_12</vt:lpwstr>
  </property>
</Properties>
</file>