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Labaid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>Dr Anharur Rahman</w:t>
      </w:r>
      <w:r w:rsidRPr="008D0A8E">
        <w:rPr>
          <w:rFonts w:ascii="Calibri" w:hAnsi="Calibri" w:cs="Calibri"/>
          <w:sz w:val="28"/>
          <w:szCs w:val="28"/>
        </w:rPr>
        <w:br/>
        <w:t>MBBS(D.U)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>Dr. Asmat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>Dr Zubayer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Fellow-Paediatri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>Dr. A.K.M. Shaheen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Lutfor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>Dr. Md. Abdul Quayum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>Dr. Azmeri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DCH ,MCPS,FCPS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(Prof. ) Maj Gen Muhammad Rabiul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MBBS,MD(GASTRO)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Md Anwarul Hoque Faraji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Asso. Prof. Dr. Indrajit Prashad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A.K.M. Shaheen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Md. Hafizur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K. M. Mamun Murshed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MBBS,DLO</w:t>
      </w:r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 Muinul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Foara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Dilara Makhbul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>2. Dr kamrunnaher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Salma Pervin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 Shahidur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FRCP(GLASSGOW),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D.CARD, MD(CARD),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Director &amp; Professor of Cardiology,National Institute of Cardiovascular Diseases,Dhaka</w:t>
      </w:r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D.CARD(DU),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of Cardiologist,,National Institue of Cardiovascular Diseases,Dhaka</w:t>
      </w:r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TUESDAY,THURSDAY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Senior Consultant(retd),Department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 AM-12:30 PM &amp; 5 PM-9 PM, Closed :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Hour :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Head(Trd.), Neuromedicine Department, Shaheed Suhrawardy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Diabetology: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5:30PM-8:30PM, Closed :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Professor and Head,Departmnet of Orthopaedic Surgery(Rtd),Dhaka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Professor of Obstretrics &amp; Gynaecology,Bangabandhu Sheikh Mujib Medical University,Dhaka</w:t>
      </w:r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FICS(USA)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 PM-9 PM, Closed :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FRCP, DDV(DU),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Head of Department,Skin &amp; VD,Dhaka Medical college &amp; Hospital,Dhaka</w:t>
      </w:r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A.B.M Sarwar-E-Alam</w:t>
      </w:r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Neuromedicine</w:t>
      </w:r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Bangabandhu Sheikh Mujib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Numbers),8142333(10Numbers),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Reza Mohammad Nooruzzaman</w:t>
      </w:r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Ahmed Zahid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MS ( Ped. Surgery )</w:t>
      </w:r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Anaware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ATM Samdani</w:t>
      </w:r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MD ( Radiology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Hiramoni Sarma</w:t>
      </w:r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Eye ( Ophthalmology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Alam</w:t>
      </w:r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Kashefa Nazneen</w:t>
      </w:r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Location: 18/F West Panthapath,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4E7B03D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4FA1BA" w14:textId="69FC4D1C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7B42B" w14:textId="77777777" w:rsidR="009421A4" w:rsidRDefault="009421A4" w:rsidP="009421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14:paraId="00D7A832" w14:textId="77777777" w:rsidR="009421A4" w:rsidRDefault="009421A4" w:rsidP="009421A4">
      <w:pPr>
        <w:jc w:val="center"/>
        <w:rPr>
          <w:b/>
          <w:sz w:val="36"/>
          <w:szCs w:val="36"/>
        </w:rPr>
      </w:pPr>
    </w:p>
    <w:p w14:paraId="6C5C4015" w14:textId="77777777" w:rsidR="009421A4" w:rsidRDefault="009421A4" w:rsidP="009421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Doctor’s  details:                                                     </w:t>
      </w:r>
    </w:p>
    <w:p w14:paraId="2A134F21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41CF80C7" w14:textId="77777777" w:rsidR="009421A4" w:rsidRDefault="009421A4" w:rsidP="009421A4">
      <w:pPr>
        <w:rPr>
          <w:sz w:val="28"/>
          <w:szCs w:val="28"/>
        </w:rPr>
      </w:pPr>
      <w:r>
        <w:rPr>
          <w:b/>
          <w:color w:val="44546A" w:themeColor="text2"/>
          <w:sz w:val="28"/>
          <w:szCs w:val="28"/>
          <w:u w:val="single"/>
        </w:rPr>
        <w:t>Dr. SMG Saklayen</w:t>
      </w:r>
      <w:r>
        <w:rPr>
          <w:sz w:val="28"/>
          <w:szCs w:val="28"/>
        </w:rPr>
        <w:t xml:space="preserve">                                </w:t>
      </w:r>
    </w:p>
    <w:p w14:paraId="508C1953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MBBS, Master of Surgery</w:t>
      </w:r>
    </w:p>
    <w:p w14:paraId="29B4667C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Head of the Department </w:t>
      </w:r>
    </w:p>
    <w:p w14:paraId="08CC7B04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>
          <w:rPr>
            <w:rStyle w:val="Hyperlink"/>
            <w:sz w:val="28"/>
            <w:szCs w:val="28"/>
          </w:rPr>
          <w:t>saklayendmc@gmail.com</w:t>
        </w:r>
      </w:hyperlink>
    </w:p>
    <w:p w14:paraId="2798055F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14:paraId="0E12DAD7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14:paraId="04622EF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>
        <w:rPr>
          <w:rFonts w:cstheme="minorHAnsi"/>
          <w:color w:val="000000"/>
          <w:sz w:val="28"/>
          <w:szCs w:val="28"/>
        </w:rPr>
        <w:br/>
        <w:t>MBBS, FCPS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  </w:t>
      </w:r>
      <w:hyperlink r:id="rId6" w:history="1">
        <w:r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14:paraId="45B090CC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Cardiac Anaesthesiology</w:t>
      </w:r>
    </w:p>
    <w:p w14:paraId="21AFBE80" w14:textId="77777777" w:rsidR="009421A4" w:rsidRDefault="009421A4" w:rsidP="00942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</w:p>
    <w:p w14:paraId="6E2BE68D" w14:textId="77777777" w:rsidR="009421A4" w:rsidRDefault="009421A4" w:rsidP="009421A4">
      <w:pPr>
        <w:rPr>
          <w:b/>
          <w:sz w:val="28"/>
          <w:szCs w:val="28"/>
        </w:rPr>
      </w:pPr>
    </w:p>
    <w:p w14:paraId="253895F4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>
        <w:rPr>
          <w:b/>
          <w:color w:val="44546A" w:themeColor="text2"/>
          <w:sz w:val="28"/>
          <w:szCs w:val="28"/>
          <w:u w:val="single"/>
        </w:rPr>
        <w:t>Prof. Dr. Mohammad Liaquat Ali</w:t>
      </w:r>
    </w:p>
    <w:p w14:paraId="06DD6652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MBBS, FCPS, MRCP (UK)</w:t>
      </w:r>
    </w:p>
    <w:p w14:paraId="76AAFF80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Senior Consultant &amp; Professor</w:t>
      </w:r>
    </w:p>
    <w:p w14:paraId="1918B5AF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>
          <w:rPr>
            <w:rStyle w:val="Hyperlink"/>
            <w:sz w:val="28"/>
            <w:szCs w:val="28"/>
          </w:rPr>
          <w:t>drliaquat@ibrahimcardiac.org.bd</w:t>
        </w:r>
      </w:hyperlink>
      <w:r>
        <w:rPr>
          <w:sz w:val="28"/>
          <w:szCs w:val="28"/>
        </w:rPr>
        <w:t xml:space="preserve"> , </w:t>
      </w:r>
      <w:hyperlink r:id="rId8" w:history="1">
        <w:r>
          <w:rPr>
            <w:rStyle w:val="Hyperlink"/>
            <w:sz w:val="28"/>
            <w:szCs w:val="28"/>
          </w:rPr>
          <w:t>drliaquat2010@yahoo.com</w:t>
        </w:r>
      </w:hyperlink>
    </w:p>
    <w:p w14:paraId="63FEA881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  Cardiology</w:t>
      </w:r>
    </w:p>
    <w:p w14:paraId="3B9343F7" w14:textId="77777777" w:rsidR="009421A4" w:rsidRDefault="009421A4" w:rsidP="009421A4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  <w:r>
        <w:rPr>
          <w:sz w:val="28"/>
          <w:szCs w:val="28"/>
        </w:rPr>
        <w:t>Interventional Cardiology</w:t>
      </w:r>
    </w:p>
    <w:p w14:paraId="1BA3322D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>
        <w:rPr>
          <w:rFonts w:cstheme="minorHAnsi"/>
          <w:color w:val="000000"/>
          <w:sz w:val="28"/>
          <w:szCs w:val="28"/>
        </w:rPr>
        <w:br/>
        <w:t>MBBS (DMC), FCPS (BD), FACC (USA), FRCP (Edin)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14:paraId="5EC89AD9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sz w:val="28"/>
          <w:szCs w:val="28"/>
        </w:rPr>
        <w:t>Cardiology</w:t>
      </w:r>
    </w:p>
    <w:p w14:paraId="50E96101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>
          <w:rPr>
            <w:rStyle w:val="Hyperlink"/>
            <w:rFonts w:cstheme="minorHAnsi"/>
            <w:b/>
            <w:bCs/>
            <w:color w:val="44546A" w:themeColor="text2"/>
            <w:sz w:val="28"/>
            <w:szCs w:val="28"/>
          </w:rPr>
          <w:t>Prof. Dr. Masoom Siraj</w:t>
        </w:r>
      </w:hyperlink>
      <w:r>
        <w:rPr>
          <w:rFonts w:cstheme="minorHAnsi"/>
          <w:color w:val="000000"/>
          <w:sz w:val="28"/>
          <w:szCs w:val="28"/>
        </w:rPr>
        <w:br/>
        <w:t>MBBS, FRCS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14:paraId="243B4BF7" w14:textId="77777777" w:rsidR="009421A4" w:rsidRDefault="009421A4" w:rsidP="009421A4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rFonts w:cstheme="minorHAnsi"/>
          <w:color w:val="000000"/>
          <w:sz w:val="28"/>
          <w:szCs w:val="28"/>
        </w:rPr>
        <w:t>Radiology &amp; Imaging</w:t>
      </w:r>
    </w:p>
    <w:p w14:paraId="11DE0C17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>
        <w:rPr>
          <w:rFonts w:cstheme="minorHAnsi"/>
          <w:color w:val="000000"/>
          <w:sz w:val="28"/>
          <w:szCs w:val="28"/>
        </w:rPr>
        <w:br/>
        <w:t>MBBS, FRCS (Edin)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14:paraId="0E827B2A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>: Cardiac Surgery</w:t>
      </w:r>
    </w:p>
    <w:p w14:paraId="3EBBC59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>
        <w:rPr>
          <w:rFonts w:cstheme="minorHAnsi"/>
          <w:color w:val="000000"/>
          <w:sz w:val="28"/>
          <w:szCs w:val="28"/>
        </w:rPr>
        <w:t>Cardiothoracic Surgeon</w:t>
      </w:r>
    </w:p>
    <w:p w14:paraId="4496EDD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>
        <w:rPr>
          <w:rFonts w:cstheme="minorHAnsi"/>
          <w:color w:val="000000"/>
          <w:sz w:val="28"/>
          <w:szCs w:val="28"/>
        </w:rPr>
        <w:br/>
        <w:t>MBBS, FCPS, FRCP, FACC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14:paraId="6D2F4AB6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DEPARTMENT</w:t>
      </w:r>
      <w:r>
        <w:rPr>
          <w:rFonts w:cstheme="minorHAnsi"/>
          <w:color w:val="000000"/>
          <w:sz w:val="28"/>
          <w:szCs w:val="28"/>
        </w:rPr>
        <w:t>: Cardiology</w:t>
      </w:r>
    </w:p>
    <w:p w14:paraId="4A5220C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8.</w:t>
      </w:r>
    </w:p>
    <w:p w14:paraId="4BBF50AC" w14:textId="77777777" w:rsidR="009421A4" w:rsidRDefault="00056160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9421A4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Sirajul Islam</w:t>
        </w:r>
      </w:hyperlink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(BSMMU)</w:t>
      </w:r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14:paraId="0586B80B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14:paraId="1C4F4482" w14:textId="77777777" w:rsidR="009421A4" w:rsidRDefault="009421A4" w:rsidP="009421A4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>
        <w:rPr>
          <w:rFonts w:eastAsia="Times New Roman" w:cstheme="minorHAnsi"/>
          <w:color w:val="000000"/>
          <w:sz w:val="28"/>
          <w:szCs w:val="28"/>
        </w:rPr>
        <w:t>Cardiac Anaesthesiology</w:t>
      </w:r>
    </w:p>
    <w:p w14:paraId="0F2724A2" w14:textId="69B60055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DF1A68" w14:textId="77777777" w:rsidR="00D17118" w:rsidRDefault="00D17118" w:rsidP="00D171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Bangabandhu Sheikh Mujib Medical University</w:t>
      </w:r>
    </w:p>
    <w:p w14:paraId="4704EFB5" w14:textId="77777777" w:rsidR="00D17118" w:rsidRDefault="00D17118" w:rsidP="00D17118"/>
    <w:p w14:paraId="236CCA1F" w14:textId="77777777" w:rsidR="00D17118" w:rsidRDefault="00D17118" w:rsidP="00D17118"/>
    <w:p w14:paraId="1F92D929" w14:textId="77777777" w:rsidR="00D17118" w:rsidRDefault="00D17118" w:rsidP="00D17118">
      <w:r>
        <w:t>1.</w:t>
      </w:r>
    </w:p>
    <w:p w14:paraId="5FA1C1D3" w14:textId="77777777" w:rsidR="00D17118" w:rsidRDefault="00D17118" w:rsidP="00D17118">
      <w:pPr>
        <w:rPr>
          <w:b/>
        </w:rPr>
      </w:pPr>
      <w:r>
        <w:rPr>
          <w:b/>
        </w:rPr>
        <w:t>Prof. Sajal Krishna Banerjee</w:t>
      </w:r>
    </w:p>
    <w:p w14:paraId="5B95A3E0" w14:textId="77777777" w:rsidR="00D17118" w:rsidRDefault="00D17118" w:rsidP="00D17118">
      <w:r>
        <w:t xml:space="preserve">Email: </w:t>
      </w:r>
      <w:r>
        <w:rPr>
          <w:color w:val="4472C4" w:themeColor="accent1"/>
          <w:u w:val="single"/>
        </w:rPr>
        <w:t>drsajalk2003@yahoo.com</w:t>
      </w:r>
    </w:p>
    <w:p w14:paraId="16BCBB9E" w14:textId="77777777" w:rsidR="00D17118" w:rsidRDefault="00D17118" w:rsidP="00D17118">
      <w:pPr>
        <w:rPr>
          <w:b/>
        </w:rPr>
      </w:pPr>
      <w:r>
        <w:rPr>
          <w:b/>
        </w:rPr>
        <w:t>Department: Clinical Cardiology</w:t>
      </w:r>
      <w:r>
        <w:rPr>
          <w:b/>
        </w:rPr>
        <w:tab/>
      </w:r>
    </w:p>
    <w:p w14:paraId="61765DCF" w14:textId="77777777" w:rsidR="00D17118" w:rsidRDefault="00D17118" w:rsidP="00D17118">
      <w:r>
        <w:t>2.</w:t>
      </w:r>
    </w:p>
    <w:p w14:paraId="14F9BDFF" w14:textId="77777777" w:rsidR="00D17118" w:rsidRDefault="00D17118" w:rsidP="00D17118">
      <w:pPr>
        <w:rPr>
          <w:b/>
        </w:rPr>
      </w:pPr>
      <w:r>
        <w:rPr>
          <w:b/>
        </w:rPr>
        <w:t>Prof. Syed Ali Ahsan</w:t>
      </w:r>
    </w:p>
    <w:p w14:paraId="4BFA9369" w14:textId="77777777" w:rsidR="00D17118" w:rsidRDefault="00D17118" w:rsidP="00D17118">
      <w:r>
        <w:t xml:space="preserve">Email:  </w:t>
      </w:r>
      <w:r>
        <w:rPr>
          <w:color w:val="4472C4" w:themeColor="accent1"/>
          <w:u w:val="single"/>
        </w:rPr>
        <w:t>draliahsan@yahoo.com</w:t>
      </w:r>
    </w:p>
    <w:p w14:paraId="66F610B0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Interventional Cardiology</w:t>
      </w:r>
    </w:p>
    <w:p w14:paraId="08EB1F36" w14:textId="77777777" w:rsidR="00D17118" w:rsidRDefault="00D17118" w:rsidP="00D17118">
      <w:pPr>
        <w:rPr>
          <w:rFonts w:eastAsia="Times New Roman" w:cstheme="minorHAnsi"/>
          <w:color w:val="000000"/>
        </w:rPr>
      </w:pPr>
      <w:r>
        <w:t>3.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>
        <w:rPr>
          <w:rFonts w:eastAsia="Times New Roman" w:cstheme="minorHAnsi"/>
          <w:b/>
          <w:bCs/>
          <w:color w:val="000000"/>
        </w:rPr>
        <w:t>Prof. Md. Shahidullah Sikder</w:t>
      </w:r>
      <w:r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>
          <w:rPr>
            <w:rStyle w:val="Hyperlink"/>
            <w:rFonts w:cstheme="minorHAnsi"/>
          </w:rPr>
          <w:t>sikder_derma@yahoo.com</w:t>
        </w:r>
      </w:hyperlink>
    </w:p>
    <w:p w14:paraId="3F1903FA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Dermatology and Venereology</w:t>
      </w:r>
    </w:p>
    <w:p w14:paraId="3DBA71DA" w14:textId="77777777" w:rsidR="00D17118" w:rsidRDefault="00D17118" w:rsidP="00D17118">
      <w:pPr>
        <w:rPr>
          <w:b/>
        </w:rPr>
      </w:pPr>
      <w:r>
        <w:rPr>
          <w:b/>
        </w:rPr>
        <w:t>4.</w:t>
      </w:r>
    </w:p>
    <w:p w14:paraId="34AE7E7B" w14:textId="77777777" w:rsidR="00D17118" w:rsidRDefault="00D17118" w:rsidP="00D17118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Prof. Md. Farid Uddin</w:t>
      </w:r>
      <w:r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>
          <w:rPr>
            <w:rStyle w:val="Hyperlink"/>
          </w:rPr>
          <w:t>chair_endocrino@bsmmu.edu.bd</w:t>
        </w:r>
      </w:hyperlink>
    </w:p>
    <w:p w14:paraId="2536F6B3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Endocrinology</w:t>
      </w:r>
    </w:p>
    <w:p w14:paraId="48A2E57A" w14:textId="77777777" w:rsidR="00D17118" w:rsidRDefault="00D17118" w:rsidP="00D17118">
      <w:pPr>
        <w:rPr>
          <w:b/>
          <w:bCs/>
          <w:color w:val="000000"/>
          <w:sz w:val="18"/>
          <w:szCs w:val="18"/>
        </w:rPr>
      </w:pPr>
      <w:r>
        <w:rPr>
          <w:b/>
        </w:rPr>
        <w:lastRenderedPageBreak/>
        <w:t>5.</w:t>
      </w:r>
      <w:r>
        <w:rPr>
          <w:b/>
          <w:bCs/>
          <w:color w:val="000000"/>
          <w:sz w:val="18"/>
          <w:szCs w:val="18"/>
        </w:rPr>
        <w:t xml:space="preserve"> </w:t>
      </w:r>
    </w:p>
    <w:p w14:paraId="2C4A58DB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Prof. Mohammad Abdur Rahim Miah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0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3B3F93BD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Gastroenterology</w:t>
      </w:r>
    </w:p>
    <w:p w14:paraId="11138CC2" w14:textId="77777777" w:rsidR="00D17118" w:rsidRDefault="00D17118" w:rsidP="00D17118">
      <w:pPr>
        <w:rPr>
          <w:b/>
        </w:rPr>
      </w:pPr>
      <w:r>
        <w:rPr>
          <w:b/>
        </w:rPr>
        <w:t>6.</w:t>
      </w:r>
    </w:p>
    <w:p w14:paraId="360BB2D0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Md. Abdul Aziz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Tel : 88-02-8190907, Email: </w:t>
      </w:r>
      <w:hyperlink r:id="rId21" w:history="1">
        <w:r>
          <w:rPr>
            <w:rStyle w:val="Hyperlink"/>
            <w:shd w:val="clear" w:color="auto" w:fill="FFFFFF"/>
          </w:rPr>
          <w:t>azizfcps@yahoo.com</w:t>
        </w:r>
      </w:hyperlink>
    </w:p>
    <w:p w14:paraId="79D7A236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Hematology</w:t>
      </w:r>
    </w:p>
    <w:p w14:paraId="6076EAD9" w14:textId="77777777" w:rsidR="00D17118" w:rsidRDefault="00D17118" w:rsidP="00D17118">
      <w:pPr>
        <w:rPr>
          <w:b/>
        </w:rPr>
      </w:pPr>
      <w:r>
        <w:rPr>
          <w:b/>
        </w:rPr>
        <w:t>7.</w:t>
      </w:r>
    </w:p>
    <w:p w14:paraId="4D1C832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Mamun Al Mahtab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2" w:history="1">
        <w:r>
          <w:rPr>
            <w:rStyle w:val="Hyperlink"/>
            <w:shd w:val="clear" w:color="auto" w:fill="FFFFFF"/>
          </w:rPr>
          <w:t>shwapnil@agni.com</w:t>
        </w:r>
      </w:hyperlink>
    </w:p>
    <w:p w14:paraId="59DFBCAA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Hepatology</w:t>
      </w:r>
    </w:p>
    <w:p w14:paraId="7755B59F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14:paraId="2E259C3C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t xml:space="preserve"> </w:t>
      </w:r>
      <w:r>
        <w:rPr>
          <w:b/>
          <w:color w:val="000000"/>
          <w:shd w:val="clear" w:color="auto" w:fill="FFFFFF"/>
        </w:rPr>
        <w:t>Prof. Md. Zilan Miah Sarker</w:t>
      </w:r>
    </w:p>
    <w:p w14:paraId="73E76CDB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Tel : 88-02-7281806 , Email: </w:t>
      </w:r>
      <w:hyperlink r:id="rId23" w:history="1">
        <w:r>
          <w:rPr>
            <w:rStyle w:val="Hyperlink"/>
            <w:shd w:val="clear" w:color="auto" w:fill="FFFFFF"/>
          </w:rPr>
          <w:t>Zilan_miah@yahoo.com</w:t>
        </w:r>
      </w:hyperlink>
    </w:p>
    <w:p w14:paraId="1047FD34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Internal Medicine</w:t>
      </w:r>
    </w:p>
    <w:p w14:paraId="34C9803E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>
        <w:t xml:space="preserve"> </w:t>
      </w:r>
      <w:r>
        <w:rPr>
          <w:b/>
          <w:color w:val="000000"/>
          <w:shd w:val="clear" w:color="auto" w:fill="FFFFFF"/>
        </w:rPr>
        <w:t xml:space="preserve">Prof. Asia Khanam </w:t>
      </w:r>
    </w:p>
    <w:p w14:paraId="3149A7E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4" w:history="1">
        <w:r>
          <w:rPr>
            <w:rStyle w:val="Hyperlink"/>
            <w:shd w:val="clear" w:color="auto" w:fill="FFFFFF"/>
          </w:rPr>
          <w:t>asiakhanamdr@gmail.com</w:t>
        </w:r>
      </w:hyperlink>
    </w:p>
    <w:p w14:paraId="71BA6F60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Nephrology</w:t>
      </w:r>
    </w:p>
    <w:p w14:paraId="184FB3C2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>
        <w:t xml:space="preserve"> </w:t>
      </w:r>
      <w:r>
        <w:rPr>
          <w:b/>
          <w:color w:val="000000"/>
          <w:shd w:val="clear" w:color="auto" w:fill="FFFFFF"/>
        </w:rPr>
        <w:t>Prof. Md. Rafiqul Islam</w:t>
      </w:r>
    </w:p>
    <w:p w14:paraId="44AFD2F2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5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283C73F8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Neurology</w:t>
      </w:r>
    </w:p>
    <w:p w14:paraId="4911B021" w14:textId="77777777" w:rsidR="00FC1BF4" w:rsidRDefault="00FC1BF4" w:rsidP="00FC1BF4">
      <w:pPr>
        <w:pStyle w:val="Title"/>
        <w:rPr>
          <w:rStyle w:val="Emphasis"/>
          <w:i/>
          <w:iCs w:val="0"/>
        </w:rPr>
      </w:pPr>
      <w:r>
        <w:rPr>
          <w:rStyle w:val="Emphasis"/>
        </w:rPr>
        <w:t xml:space="preserve">UNITED HOSPITAL    </w:t>
      </w:r>
    </w:p>
    <w:p w14:paraId="469EB0F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1.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Abdul Mabin</w:t>
      </w:r>
    </w:p>
    <w:p w14:paraId="50F7B8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A6B902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(DMC), DSS (Univ of Vienna), Fellow in Specialized Surgery (Plastic &amp; Reconstructive)</w:t>
      </w:r>
    </w:p>
    <w:p w14:paraId="1B87195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8E3F64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C6BA2D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52C9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:Plastic Surgery Specialist</w:t>
      </w:r>
    </w:p>
    <w:p w14:paraId="7B0B0F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26F9C1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EC31A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DD8E6B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Dr. A. F. S. A. Wasey</w:t>
      </w:r>
    </w:p>
    <w:p w14:paraId="6517D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F0536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DMM (Malaysia), FCPS (Microbiology) Advanced Training in Immunology</w:t>
      </w:r>
    </w:p>
    <w:p w14:paraId="6600297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F44AF9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79115ED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:Lab Medicine Specialist</w:t>
      </w:r>
    </w:p>
    <w:p w14:paraId="2A704B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104AF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1BC5BB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BB8A1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Sayeed M.M. Rahman</w:t>
      </w:r>
    </w:p>
    <w:p w14:paraId="4519B6A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81BD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FRCS (Edin), FRCS (Glasg)</w:t>
      </w:r>
    </w:p>
    <w:p w14:paraId="3A470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49789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67A3686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2E84E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Surgery Specialist</w:t>
      </w:r>
    </w:p>
    <w:p w14:paraId="2510732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31E8C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5F509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47265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Aminul Hassan</w:t>
      </w:r>
    </w:p>
    <w:p w14:paraId="13B66FF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F2EC5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D.Orth, MS (Orth), FACS</w:t>
      </w:r>
    </w:p>
    <w:p w14:paraId="7A619E9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E0F0B8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Orthopaedic Surgeon</w:t>
      </w:r>
    </w:p>
    <w:p w14:paraId="72395AA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D57D6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:Orthopaedic Surgeon</w:t>
      </w:r>
    </w:p>
    <w:p w14:paraId="4DCB81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33D798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86BA3D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478E4E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Prof. Dr. Anisur Rahman</w:t>
      </w:r>
    </w:p>
    <w:p w14:paraId="7CF2CA3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94548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 (DMC), MSc (Canada), FCPS (Surgery), FRCS (Glasgow, UK)</w:t>
      </w:r>
    </w:p>
    <w:p w14:paraId="42087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34DC6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38F820B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0C5A1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&amp; Laparoscopic Surgery</w:t>
      </w:r>
    </w:p>
    <w:p w14:paraId="4EE8C1A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59FE5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617ED47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9AA1EB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Ashraf A. Sheikh</w:t>
      </w:r>
    </w:p>
    <w:p w14:paraId="6E6A315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AF4D4E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DCH (Glasgow), MRCP (London) UK MRCP (Ireland)</w:t>
      </w:r>
    </w:p>
    <w:p w14:paraId="1D97FE7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B0A6B7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9C938E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797CD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:Paediatrics Specialist</w:t>
      </w:r>
    </w:p>
    <w:p w14:paraId="65AFD51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58DAF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7869F4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2983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Khan Md. Sayeduzzaman</w:t>
      </w:r>
    </w:p>
    <w:p w14:paraId="74ED9E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DADD9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MBBS,MCPS(Medicine), MD(Chest Diseases)</w:t>
      </w:r>
    </w:p>
    <w:p w14:paraId="1975078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9AEE66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5C9591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86B2A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:Respiratory Medicine &amp; Chest Disease Specialist</w:t>
      </w:r>
    </w:p>
    <w:p w14:paraId="6247B9D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4B06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2EEFE0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37896B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Ms. Razia Sultana</w:t>
      </w:r>
    </w:p>
    <w:p w14:paraId="043B897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B151B3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BSc.(Psychology, DU), MSc (Clinical Psychology, DU), MPH (Public Health, AIUB), PGCert (Mental Health Service and Population Research, London (UK)</w:t>
      </w:r>
    </w:p>
    <w:p w14:paraId="73C1819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19566A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</w:t>
      </w:r>
    </w:p>
    <w:p w14:paraId="3B90FF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4A86B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Emergency Call: 10666, +880 1914 001234</w:t>
      </w:r>
    </w:p>
    <w:p w14:paraId="0C36148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1BE1706" w14:textId="77777777" w:rsidR="00FC1BF4" w:rsidRDefault="00FC1BF4" w:rsidP="00FC1B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Ehteshamul Hoque</w:t>
      </w:r>
    </w:p>
    <w:p w14:paraId="4485F97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2BF9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BCS (Health), M.Phil (Radiotherapy)</w:t>
      </w:r>
    </w:p>
    <w:p w14:paraId="6B9425C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D7A4FD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8567B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8CB8E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:Oncology Specialist</w:t>
      </w:r>
    </w:p>
    <w:p w14:paraId="742876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F58524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0A58D52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CF5A9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Kabir</w:t>
      </w:r>
    </w:p>
    <w:p w14:paraId="47665C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CE97BF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MS (CTS)</w:t>
      </w:r>
    </w:p>
    <w:p w14:paraId="64447C2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25AE4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Cardiac Surgeon &amp; Director – Cardiac Centre</w:t>
      </w:r>
    </w:p>
    <w:p w14:paraId="640DBB0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DCDE9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:Cardiac Surgery Specialist</w:t>
      </w:r>
    </w:p>
    <w:p w14:paraId="5F77E63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5C8086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5F810C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8A820D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Kanuj Kumar Barman</w:t>
      </w:r>
    </w:p>
    <w:p w14:paraId="3501D38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1D4EB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M.Sc,MPH,MD(Neurology),AMBO Fellow(NCVCRI,Osaka,Japan)</w:t>
      </w:r>
    </w:p>
    <w:p w14:paraId="5962A1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7D2A50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271184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6128B6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:Neurology Specialist</w:t>
      </w:r>
    </w:p>
    <w:p w14:paraId="707C1D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37B43E" w14:textId="79FB0E3A" w:rsidR="00D17118" w:rsidRDefault="00FC1BF4" w:rsidP="00FC1BF4">
      <w:pPr>
        <w:shd w:val="clear" w:color="auto" w:fill="F0F0F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 (edited)</w:t>
      </w:r>
    </w:p>
    <w:p w14:paraId="2F5DC028" w14:textId="3AA18663" w:rsidR="00056160" w:rsidRDefault="00056160" w:rsidP="00FC1BF4">
      <w:pPr>
        <w:shd w:val="clear" w:color="auto" w:fill="F0F0F0"/>
        <w:spacing w:after="0" w:line="240" w:lineRule="auto"/>
        <w:rPr>
          <w:rFonts w:ascii="Arial" w:hAnsi="Arial" w:cs="Arial"/>
          <w:sz w:val="24"/>
          <w:szCs w:val="24"/>
        </w:rPr>
      </w:pPr>
    </w:p>
    <w:p w14:paraId="7FFA064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Style w:val="TitleChar"/>
        </w:rPr>
        <w:t xml:space="preserve">IBNA SINA HOSPITAL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1</w:t>
      </w:r>
      <w:r>
        <w:rPr>
          <w:rStyle w:val="IntenseEmphasis"/>
          <w:rFonts w:ascii="Arial" w:hAnsi="Arial" w:cs="Arial"/>
          <w:sz w:val="24"/>
          <w:szCs w:val="24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Md. Lutful Kabir</w:t>
      </w:r>
    </w:p>
    <w:p w14:paraId="35CF47E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C0643A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MRCP (UK), FRCP (London).</w:t>
      </w:r>
    </w:p>
    <w:p w14:paraId="475E5C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A13280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BF39B9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BA3C94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Bangladesh Medical College &amp; Hospital, Dhaka</w:t>
      </w:r>
    </w:p>
    <w:p w14:paraId="056DFDE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7B1DDC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D96263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444B65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B130CF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4E4CA1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6PM-9PM</w:t>
      </w:r>
    </w:p>
    <w:p w14:paraId="0829282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DF60D5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Style w:val="IntenseEmphasis"/>
          <w:rFonts w:ascii="Arial" w:hAnsi="Arial" w:cs="Arial"/>
          <w:sz w:val="24"/>
          <w:szCs w:val="24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Mohammad Zohir Uddin</w:t>
      </w:r>
    </w:p>
    <w:p w14:paraId="536AFD7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A8B0B9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MD (Internal Medicine), FACP (America), FRCP (UK)</w:t>
      </w:r>
    </w:p>
    <w:p w14:paraId="534934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A7B106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E315C9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6BAF66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Sir Sulimullah Medical College &amp; Mitford Hospital, Dhaka</w:t>
      </w:r>
    </w:p>
    <w:p w14:paraId="2D8AF76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741F02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47A7CC4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B55C40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744CEA8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5CEDFB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6 Pm-9 Pm (Thu &amp; Friday Closed)</w:t>
      </w:r>
    </w:p>
    <w:p w14:paraId="2C68534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94EC92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Shohael Mahmud Arafat</w:t>
      </w:r>
    </w:p>
    <w:p w14:paraId="1E88475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D24E05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 (Medicine), MRCP (UK)</w:t>
      </w:r>
    </w:p>
    <w:p w14:paraId="3ABE60D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496C53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1719B5E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063A18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Bangabandhu Sheikh Mujib Medical University, Dhaka</w:t>
      </w:r>
    </w:p>
    <w:p w14:paraId="193981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E1B9FD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14CFAE3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E5AFC7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3938F6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EF17B7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4:30 Pm-9 Pm (Thu &amp; Friday Closed)</w:t>
      </w:r>
    </w:p>
    <w:p w14:paraId="211B948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A1CB26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Dr.A.R Khan</w:t>
      </w:r>
    </w:p>
    <w:p w14:paraId="79F5640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60B1A0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Degree:MD, DABFP, FAAFP (USA).</w:t>
      </w:r>
    </w:p>
    <w:p w14:paraId="02F1CB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Specialty: Medicine Specialist &amp; Consultant</w:t>
      </w:r>
    </w:p>
    <w:p w14:paraId="110DECE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E4701D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51D5E8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2BF61D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7318586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805551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5 Pm-8 Pm (Friday 10 Am-1 Pm)</w:t>
      </w:r>
    </w:p>
    <w:p w14:paraId="4F9D56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2101B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Md. Ayub Ali Chowdhury</w:t>
      </w:r>
    </w:p>
    <w:p w14:paraId="1EF14C4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A07E8D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MD (Nephrology)</w:t>
      </w:r>
    </w:p>
    <w:p w14:paraId="0C7CE1B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DEC004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and Nephrology</w:t>
      </w:r>
    </w:p>
    <w:p w14:paraId="51D257C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D7DBCB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National Institute of Kidney Diseases &amp; Urology</w:t>
      </w:r>
    </w:p>
    <w:p w14:paraId="2BBE83E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6D6848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EA688C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5D934E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38D00F4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0E73D4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Everyday 4 Pm-10 pm (Friday 9 Am-12 pm)</w:t>
      </w:r>
    </w:p>
    <w:p w14:paraId="6226E4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90E3C3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Dr.Ahmed Manadir Hossain</w:t>
      </w:r>
    </w:p>
    <w:p w14:paraId="0228FE3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9AC936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FCPS (Medicine), D-Card</w:t>
      </w:r>
    </w:p>
    <w:p w14:paraId="6CA1104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9FA1D1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Medicine Specialist</w:t>
      </w:r>
    </w:p>
    <w:p w14:paraId="0B3A656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A50F1DD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Assistant Professor</w:t>
      </w:r>
    </w:p>
    <w:p w14:paraId="6E5B96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A9B70F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4848984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405D32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0E81407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F93579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Only Friday 5:30 Pm-8 Pm</w:t>
      </w:r>
    </w:p>
    <w:p w14:paraId="229442C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CD3917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Sakina Anwar</w:t>
      </w:r>
    </w:p>
    <w:p w14:paraId="4B8101C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F2F522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MD,</w:t>
      </w:r>
    </w:p>
    <w:p w14:paraId="456F172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1D8187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6A2FA39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0A486B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Consultant</w:t>
      </w:r>
    </w:p>
    <w:p w14:paraId="02D0FBA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65372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Manikgonj Sadar Hospital</w:t>
      </w:r>
    </w:p>
    <w:p w14:paraId="6A67748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1DEEDC1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F7DAE1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8CF62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11CD41B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A5EDEC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6 Pm-9 Pm (Friday Closed)</w:t>
      </w:r>
    </w:p>
    <w:p w14:paraId="74943A5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58F56EC" w14:textId="77777777" w:rsidR="00056160" w:rsidRDefault="00056160" w:rsidP="00056160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Masuda Begum Ranu</w:t>
      </w:r>
    </w:p>
    <w:p w14:paraId="17069FD6" w14:textId="77777777" w:rsidR="00056160" w:rsidRDefault="00056160" w:rsidP="00056160"/>
    <w:p w14:paraId="742E913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 (Gynae &amp; Obs), D-Med (UK)</w:t>
      </w:r>
    </w:p>
    <w:p w14:paraId="39858E7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53B87BD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6774FCC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E11D47B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Dhaka Medical College &amp; Hospital</w:t>
      </w:r>
    </w:p>
    <w:p w14:paraId="5D112E06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771F96F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11F0369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76AE7D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12 pm-2 pm (Thursday, Friday &amp; Saturday Closed)</w:t>
      </w:r>
    </w:p>
    <w:p w14:paraId="6B4D0AA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059EA9E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32E982F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51714E" w14:textId="77777777" w:rsidR="00056160" w:rsidRDefault="00056160" w:rsidP="00056160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Badrunnesa Begum</w:t>
      </w:r>
    </w:p>
    <w:p w14:paraId="26748CB0" w14:textId="77777777" w:rsidR="00056160" w:rsidRDefault="00056160" w:rsidP="00056160"/>
    <w:p w14:paraId="6045FD20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FCPS, DGO, MCPS (Gynae &amp; Obs)</w:t>
      </w:r>
    </w:p>
    <w:p w14:paraId="780C8F8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14EA7B1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2810DC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BFA5EC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Asst. Professor</w:t>
      </w:r>
    </w:p>
    <w:p w14:paraId="3F124605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B14FCD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2F359C5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6BB0787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 11 am-1 pm Sunday, Monday &amp; Tuesday</w:t>
      </w:r>
    </w:p>
    <w:p w14:paraId="401C84A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11B01B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241DC903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5B5316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Prof. Dr. M. Touhidul Haque</w:t>
      </w:r>
    </w:p>
    <w:p w14:paraId="33356143" w14:textId="77777777" w:rsidR="00056160" w:rsidRDefault="00056160" w:rsidP="00056160">
      <w:pPr>
        <w:rPr>
          <w:rFonts w:ascii="Arial" w:hAnsi="Arial" w:cs="Arial"/>
          <w:sz w:val="24"/>
          <w:szCs w:val="24"/>
          <w:u w:val="single"/>
        </w:rPr>
      </w:pPr>
    </w:p>
    <w:p w14:paraId="21E1123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MBBS, MD (Cardiology)</w:t>
      </w:r>
    </w:p>
    <w:p w14:paraId="5283CD3F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565D5DC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 Specialist</w:t>
      </w:r>
    </w:p>
    <w:p w14:paraId="4ECA28F2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3C91A574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Bangladesh Medical College &amp; Hospital</w:t>
      </w:r>
    </w:p>
    <w:p w14:paraId="3A852F4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227486D9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Name: Ibn Sina Diagnostic &amp; Imaging Center, Dhanmondi</w:t>
      </w:r>
    </w:p>
    <w:p w14:paraId="6B65FF8E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4309EACA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Hour:5.00 PM -9.00 PM (Saturday to Thursday) (Friday 11.00 AM to 2.00PM)</w:t>
      </w:r>
    </w:p>
    <w:p w14:paraId="6E811921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</w:p>
    <w:p w14:paraId="69ADE758" w14:textId="77777777" w:rsidR="00056160" w:rsidRDefault="00056160" w:rsidP="0005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Appointment: 9126625-6, 9128835-7</w:t>
      </w:r>
    </w:p>
    <w:p w14:paraId="61AD6538" w14:textId="77777777" w:rsidR="00056160" w:rsidRDefault="00056160" w:rsidP="00FC1BF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E1"/>
    <w:rsid w:val="00056160"/>
    <w:rsid w:val="00267C0A"/>
    <w:rsid w:val="00395261"/>
    <w:rsid w:val="003E431B"/>
    <w:rsid w:val="004456B6"/>
    <w:rsid w:val="00454CE1"/>
    <w:rsid w:val="007C794F"/>
    <w:rsid w:val="007F1563"/>
    <w:rsid w:val="00847B28"/>
    <w:rsid w:val="009421A4"/>
    <w:rsid w:val="00D17118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1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12</cp:revision>
  <dcterms:created xsi:type="dcterms:W3CDTF">2019-08-06T13:15:00Z</dcterms:created>
  <dcterms:modified xsi:type="dcterms:W3CDTF">2019-08-20T17:56:00Z</dcterms:modified>
</cp:coreProperties>
</file>