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ED5E" w14:textId="77777777" w:rsidR="0059308D" w:rsidRPr="00574591" w:rsidRDefault="0059308D" w:rsidP="0057459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bn-IN"/>
          <w14:ligatures w14:val="none"/>
        </w:rPr>
      </w:pPr>
      <w:r w:rsidRPr="0057459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bn-IN"/>
          <w14:ligatures w14:val="none"/>
        </w:rPr>
        <w:t>BT-CMRS: A Blockchain-Based Trustworthy Conflict Mineral Traceability and Reacquisition System Using Zero-Knowledge Proofs</w:t>
      </w:r>
    </w:p>
    <w:p w14:paraId="5A50D309" w14:textId="56C7B868" w:rsidR="0059308D" w:rsidRPr="00574591" w:rsidRDefault="0059308D" w:rsidP="0057459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 w:bidi="bn-IN"/>
          <w14:ligatures w14:val="none"/>
        </w:rPr>
      </w:pPr>
      <w:r w:rsidRPr="0057459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 w:bidi="bn-IN"/>
          <w14:ligatures w14:val="none"/>
        </w:rPr>
        <w:t>FULL PAPER STRUCTURE (FINAL VERSION)</w:t>
      </w:r>
    </w:p>
    <w:p w14:paraId="112FC5FF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Abstract (200–250 words)</w:t>
      </w:r>
    </w:p>
    <w:p w14:paraId="70CB8467" w14:textId="77777777" w:rsidR="0059308D" w:rsidRPr="0059308D" w:rsidRDefault="0059308D" w:rsidP="0059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Background: conflict minerals (3TG + cobalt), ethical issues </w:t>
      </w:r>
    </w:p>
    <w:p w14:paraId="4AA3492C" w14:textId="77777777" w:rsidR="0059308D" w:rsidRPr="0059308D" w:rsidRDefault="0059308D" w:rsidP="0059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Problem: </w:t>
      </w:r>
    </w:p>
    <w:p w14:paraId="753AEA3C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fraud, lack of traceability </w:t>
      </w:r>
    </w:p>
    <w:p w14:paraId="7038E40C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privacy risks (mine location exposure) </w:t>
      </w:r>
    </w:p>
    <w:p w14:paraId="5191A20F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manual systems </w:t>
      </w:r>
    </w:p>
    <w:p w14:paraId="5B030379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no reacquisition mechanism </w:t>
      </w:r>
    </w:p>
    <w:p w14:paraId="1DA9139F" w14:textId="77777777" w:rsidR="0059308D" w:rsidRPr="0059308D" w:rsidRDefault="0059308D" w:rsidP="0059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Solution: </w:t>
      </w:r>
    </w:p>
    <w:p w14:paraId="7A628C5B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BT-CMRS (Blockchain + ZKP) </w:t>
      </w:r>
    </w:p>
    <w:p w14:paraId="31AF77D8" w14:textId="77777777" w:rsidR="0059308D" w:rsidRPr="0059308D" w:rsidRDefault="0059308D" w:rsidP="0059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Novelty: </w:t>
      </w:r>
    </w:p>
    <w:p w14:paraId="33956BD1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region-based ZKP (privacy-preserving origin verification) </w:t>
      </w:r>
    </w:p>
    <w:p w14:paraId="0655FC4F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automated reacquisition validation </w:t>
      </w:r>
    </w:p>
    <w:p w14:paraId="2BBD0BD6" w14:textId="77777777" w:rsidR="0059308D" w:rsidRPr="0059308D" w:rsidRDefault="0059308D" w:rsidP="0059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Implementation: </w:t>
      </w:r>
    </w:p>
    <w:p w14:paraId="0E7BDFDF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Ethereum, smart contracts, ZKP tools </w:t>
      </w:r>
    </w:p>
    <w:p w14:paraId="41481A4B" w14:textId="77777777" w:rsidR="0059308D" w:rsidRPr="0059308D" w:rsidRDefault="0059308D" w:rsidP="0059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Results: </w:t>
      </w:r>
    </w:p>
    <w:p w14:paraId="06259680" w14:textId="77777777" w:rsidR="0059308D" w:rsidRPr="0059308D" w:rsidRDefault="0059308D" w:rsidP="005930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throughput, latency, response time </w:t>
      </w:r>
    </w:p>
    <w:p w14:paraId="6B0B6B83" w14:textId="77777777" w:rsidR="0059308D" w:rsidRPr="0059308D" w:rsidRDefault="0059308D" w:rsidP="0059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Contribution summary </w:t>
      </w:r>
    </w:p>
    <w:p w14:paraId="1B802D54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1. Introduction (≈ 1.5 pages)</w:t>
      </w:r>
    </w:p>
    <w:p w14:paraId="1F57AAB6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1.1 Background</w:t>
      </w:r>
    </w:p>
    <w:p w14:paraId="013CCEA1" w14:textId="77777777" w:rsidR="0059308D" w:rsidRPr="0059308D" w:rsidRDefault="0059308D" w:rsidP="0059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Conflict minerals overview: </w:t>
      </w:r>
    </w:p>
    <w:p w14:paraId="14CFA70B" w14:textId="77777777" w:rsidR="0059308D" w:rsidRPr="0059308D" w:rsidRDefault="0059308D" w:rsidP="00593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Tin, Tungsten, Tantalum, Gold (3TG), cobalt </w:t>
      </w:r>
    </w:p>
    <w:p w14:paraId="7D481F72" w14:textId="77777777" w:rsidR="0059308D" w:rsidRPr="0059308D" w:rsidRDefault="0059308D" w:rsidP="0059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Ethical concerns: </w:t>
      </w:r>
    </w:p>
    <w:p w14:paraId="52EB4492" w14:textId="77777777" w:rsidR="0059308D" w:rsidRPr="0059308D" w:rsidRDefault="0059308D" w:rsidP="00593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armed conflict </w:t>
      </w:r>
    </w:p>
    <w:p w14:paraId="26B289B4" w14:textId="77777777" w:rsidR="0059308D" w:rsidRPr="0059308D" w:rsidRDefault="0059308D" w:rsidP="00593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human rights violations </w:t>
      </w:r>
    </w:p>
    <w:p w14:paraId="2A59911D" w14:textId="77777777" w:rsidR="0059308D" w:rsidRPr="0059308D" w:rsidRDefault="0059308D" w:rsidP="00593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environmental damage </w:t>
      </w:r>
    </w:p>
    <w:p w14:paraId="4920CD64" w14:textId="77777777" w:rsidR="0059308D" w:rsidRPr="0059308D" w:rsidRDefault="0059308D" w:rsidP="0059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Regulatory frameworks: </w:t>
      </w:r>
    </w:p>
    <w:p w14:paraId="0A745697" w14:textId="77777777" w:rsidR="0059308D" w:rsidRPr="0059308D" w:rsidRDefault="0059308D" w:rsidP="00593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OECD Due Diligence </w:t>
      </w:r>
    </w:p>
    <w:p w14:paraId="2C2A897E" w14:textId="77777777" w:rsidR="0059308D" w:rsidRPr="0059308D" w:rsidRDefault="0059308D" w:rsidP="00593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EU Conflict Minerals Regulation </w:t>
      </w:r>
    </w:p>
    <w:p w14:paraId="76E967CF" w14:textId="77777777" w:rsidR="0059308D" w:rsidRPr="0059308D" w:rsidRDefault="0059308D" w:rsidP="00593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Dodd-Frank Act </w:t>
      </w:r>
    </w:p>
    <w:p w14:paraId="0836876A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1.2 Problem Statement</w:t>
      </w:r>
    </w:p>
    <w:p w14:paraId="2EF5937F" w14:textId="77777777" w:rsidR="0059308D" w:rsidRPr="0059308D" w:rsidRDefault="0059308D" w:rsidP="0059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Lack of end-to-end transparency </w:t>
      </w:r>
    </w:p>
    <w:p w14:paraId="1E284C80" w14:textId="77777777" w:rsidR="0059308D" w:rsidRPr="0059308D" w:rsidRDefault="0059308D" w:rsidP="0059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Privacy vs transparency conflict </w:t>
      </w:r>
    </w:p>
    <w:p w14:paraId="0B0B8A6B" w14:textId="77777777" w:rsidR="0059308D" w:rsidRPr="0059308D" w:rsidRDefault="0059308D" w:rsidP="0059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Fake ethical certifications </w:t>
      </w:r>
    </w:p>
    <w:p w14:paraId="54C9DC06" w14:textId="77777777" w:rsidR="0059308D" w:rsidRPr="0059308D" w:rsidRDefault="0059308D" w:rsidP="0059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Manual traceability systems (e.g., bag-and-tag) </w:t>
      </w:r>
    </w:p>
    <w:p w14:paraId="5F0AB203" w14:textId="77777777" w:rsidR="0059308D" w:rsidRPr="0059308D" w:rsidRDefault="0059308D" w:rsidP="0059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No automated reacquisition / rejection handling </w:t>
      </w:r>
    </w:p>
    <w:p w14:paraId="3CF1650E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1.3 Research Questions</w:t>
      </w:r>
    </w:p>
    <w:p w14:paraId="13BE8FEC" w14:textId="77777777" w:rsidR="0059308D" w:rsidRPr="0059308D" w:rsidRDefault="0059308D" w:rsidP="0059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 xml:space="preserve">How to ensure traceability without exposing </w:t>
      </w:r>
      <w:proofErr w:type="gram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mine</w:t>
      </w:r>
      <w:proofErr w:type="gram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location? </w:t>
      </w:r>
    </w:p>
    <w:p w14:paraId="10A40F4D" w14:textId="77777777" w:rsidR="0059308D" w:rsidRPr="0059308D" w:rsidRDefault="0059308D" w:rsidP="0059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How to validate ethical sourcing privately? </w:t>
      </w:r>
    </w:p>
    <w:p w14:paraId="00EBCA27" w14:textId="77777777" w:rsidR="0059308D" w:rsidRPr="0059308D" w:rsidRDefault="0059308D" w:rsidP="0059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How to automate mineral batch reacquisition? </w:t>
      </w:r>
    </w:p>
    <w:p w14:paraId="70B6F116" w14:textId="77777777" w:rsidR="0059308D" w:rsidRPr="0059308D" w:rsidRDefault="0059308D" w:rsidP="0059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How to secure the system from tampering and fraud? </w:t>
      </w:r>
    </w:p>
    <w:p w14:paraId="3AAA06EF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1.4 Contributions</w:t>
      </w:r>
    </w:p>
    <w:p w14:paraId="45AC1B8A" w14:textId="77777777" w:rsidR="0059308D" w:rsidRPr="0059308D" w:rsidRDefault="0059308D" w:rsidP="0059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 blockchain-based conflict mineral traceability framework (BT-CMRS) </w:t>
      </w:r>
    </w:p>
    <w:p w14:paraId="76A967AE" w14:textId="77777777" w:rsidR="0059308D" w:rsidRPr="0059308D" w:rsidRDefault="0059308D" w:rsidP="0059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 </w:t>
      </w:r>
      <w:r w:rsidRPr="0059308D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region-based ZKP model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for privacy-preserving origin verification </w:t>
      </w:r>
    </w:p>
    <w:p w14:paraId="5BFB634A" w14:textId="77777777" w:rsidR="0059308D" w:rsidRPr="0059308D" w:rsidRDefault="0059308D" w:rsidP="0059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 smart contract-based </w:t>
      </w:r>
      <w:r w:rsidRPr="0059308D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automated reacquisition mechanism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561CE912" w14:textId="77777777" w:rsidR="0059308D" w:rsidRPr="0059308D" w:rsidRDefault="0059308D" w:rsidP="0059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 secure, tamper-resistant provenance system </w:t>
      </w:r>
    </w:p>
    <w:p w14:paraId="2E26338D" w14:textId="77777777" w:rsidR="0059308D" w:rsidRPr="0059308D" w:rsidRDefault="0059308D" w:rsidP="0059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Performance evaluation using blockchain </w:t>
      </w: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testnet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7E9EEDDC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1.5 Paper Organization</w:t>
      </w:r>
    </w:p>
    <w:p w14:paraId="32181060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(Standard paragraph describing sections)</w:t>
      </w:r>
    </w:p>
    <w:p w14:paraId="07815BF7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2. Related Work (≈ 1.5 pages)</w:t>
      </w:r>
    </w:p>
    <w:p w14:paraId="08B1D918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2.1 Traditional Traceability Systems</w:t>
      </w:r>
    </w:p>
    <w:p w14:paraId="29E21056" w14:textId="77777777" w:rsidR="0059308D" w:rsidRPr="0059308D" w:rsidRDefault="0059308D" w:rsidP="00593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iTSCi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609989EF" w14:textId="77777777" w:rsidR="0059308D" w:rsidRPr="0059308D" w:rsidRDefault="0059308D" w:rsidP="00593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Bag-and-Tag systems </w:t>
      </w:r>
    </w:p>
    <w:p w14:paraId="7D4D75BB" w14:textId="77777777" w:rsidR="0059308D" w:rsidRPr="0059308D" w:rsidRDefault="0059308D" w:rsidP="00593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Limitations (manual, centralized, no privacy) </w:t>
      </w:r>
    </w:p>
    <w:p w14:paraId="692F3C91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2.2 Blockchain-Based Mineral Systems</w:t>
      </w:r>
    </w:p>
    <w:p w14:paraId="54337A37" w14:textId="77777777" w:rsidR="0059308D" w:rsidRPr="0059308D" w:rsidRDefault="0059308D" w:rsidP="00593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Minespider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55E46D44" w14:textId="77777777" w:rsidR="0059308D" w:rsidRPr="0059308D" w:rsidRDefault="0059308D" w:rsidP="00593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Circulor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3740A903" w14:textId="77777777" w:rsidR="0059308D" w:rsidRPr="0059308D" w:rsidRDefault="0059308D" w:rsidP="00593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IBM blockchain initiatives </w:t>
      </w:r>
    </w:p>
    <w:p w14:paraId="1E1BC608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2.3 ZKP in Supply Chains</w:t>
      </w:r>
    </w:p>
    <w:p w14:paraId="2A88E41E" w14:textId="77777777" w:rsidR="0059308D" w:rsidRPr="0059308D" w:rsidRDefault="0059308D" w:rsidP="00593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Applications in finance, healthcare </w:t>
      </w:r>
    </w:p>
    <w:p w14:paraId="60A42A1D" w14:textId="77777777" w:rsidR="0059308D" w:rsidRPr="0059308D" w:rsidRDefault="0059308D" w:rsidP="00593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Limited/no use in mineral traceability </w:t>
      </w:r>
    </w:p>
    <w:p w14:paraId="6A25BC18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2.4 Research Gap Summary</w:t>
      </w:r>
    </w:p>
    <w:p w14:paraId="44ADCC32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kern w:val="0"/>
          <w:lang w:eastAsia="en-GB" w:bidi="bn-IN"/>
          <w14:ligatures w14:val="none"/>
        </w:rPr>
        <w:t>👉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Add table or paragraph:</w:t>
      </w:r>
    </w:p>
    <w:p w14:paraId="5A7F6E15" w14:textId="77777777" w:rsidR="0059308D" w:rsidRPr="0059308D" w:rsidRDefault="0059308D" w:rsidP="00593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no privacy-preserving verification </w:t>
      </w:r>
    </w:p>
    <w:p w14:paraId="65AF0640" w14:textId="77777777" w:rsidR="0059308D" w:rsidRPr="0059308D" w:rsidRDefault="0059308D" w:rsidP="00593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no ZKP integration </w:t>
      </w:r>
    </w:p>
    <w:p w14:paraId="068FB14D" w14:textId="77777777" w:rsidR="0059308D" w:rsidRPr="0059308D" w:rsidRDefault="0059308D" w:rsidP="00593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no reacquisition automation </w:t>
      </w:r>
    </w:p>
    <w:p w14:paraId="570BF45D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3. Proposed Framework: BT-CMRS (≈ 3–4 pages)</w:t>
      </w:r>
    </w:p>
    <w:p w14:paraId="25A3E025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3.1 System Architecture and Actors</w:t>
      </w:r>
    </w:p>
    <w:p w14:paraId="1ADAA391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Actors:</w:t>
      </w:r>
    </w:p>
    <w:p w14:paraId="50C1B287" w14:textId="77777777" w:rsidR="0059308D" w:rsidRPr="0059308D" w:rsidRDefault="0059308D" w:rsidP="0059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Mining Cooperative / Mine Site </w:t>
      </w:r>
    </w:p>
    <w:p w14:paraId="31EAB3C2" w14:textId="77777777" w:rsidR="0059308D" w:rsidRPr="0059308D" w:rsidRDefault="0059308D" w:rsidP="0059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Smelter / Refiner </w:t>
      </w:r>
    </w:p>
    <w:p w14:paraId="13FED905" w14:textId="77777777" w:rsidR="0059308D" w:rsidRPr="0059308D" w:rsidRDefault="0059308D" w:rsidP="0059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Manufacturer </w:t>
      </w:r>
    </w:p>
    <w:p w14:paraId="32D8497E" w14:textId="77777777" w:rsidR="0059308D" w:rsidRPr="0059308D" w:rsidRDefault="0059308D" w:rsidP="0059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Logistics Provider </w:t>
      </w:r>
    </w:p>
    <w:p w14:paraId="2E8834DA" w14:textId="77777777" w:rsidR="0059308D" w:rsidRPr="0059308D" w:rsidRDefault="0059308D" w:rsidP="0059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Regulatory Authority / Auditor </w:t>
      </w:r>
    </w:p>
    <w:p w14:paraId="3A604D03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 workflow: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Extraction → Processing → Transport → Manufacturing → Reacquisition</w:t>
      </w:r>
    </w:p>
    <w:p w14:paraId="48EAF6D5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bn-IN"/>
          <w14:ligatures w14:val="none"/>
        </w:rPr>
        <w:t>📊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 Figure 1: BT-CMRS Architecture</w:t>
      </w:r>
    </w:p>
    <w:p w14:paraId="790C24F0" w14:textId="77777777" w:rsidR="0059308D" w:rsidRPr="0059308D" w:rsidRDefault="0059308D" w:rsidP="00593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Full pipeline diagram </w:t>
      </w:r>
    </w:p>
    <w:p w14:paraId="1D780F68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bn-IN"/>
          <w14:ligatures w14:val="none"/>
        </w:rPr>
        <w:t>🧾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 Algorithm 1: BT-CMRS Framework</w:t>
      </w:r>
    </w:p>
    <w:p w14:paraId="21F3C03B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Steps:</w:t>
      </w:r>
    </w:p>
    <w:p w14:paraId="1F225ACC" w14:textId="77777777" w:rsidR="0059308D" w:rsidRPr="0059308D" w:rsidRDefault="0059308D" w:rsidP="0059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Register stakeholders </w:t>
      </w:r>
    </w:p>
    <w:p w14:paraId="040202E7" w14:textId="77777777" w:rsidR="0059308D" w:rsidRPr="0059308D" w:rsidRDefault="0059308D" w:rsidP="0059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Create mineral batch </w:t>
      </w:r>
    </w:p>
    <w:p w14:paraId="5C3613A2" w14:textId="77777777" w:rsidR="0059308D" w:rsidRPr="0059308D" w:rsidRDefault="0059308D" w:rsidP="0059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Generate ZKP </w:t>
      </w:r>
    </w:p>
    <w:p w14:paraId="219C2524" w14:textId="77777777" w:rsidR="0059308D" w:rsidRPr="0059308D" w:rsidRDefault="0059308D" w:rsidP="0059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Validate via smart contract </w:t>
      </w:r>
    </w:p>
    <w:p w14:paraId="7E499025" w14:textId="77777777" w:rsidR="0059308D" w:rsidRPr="0059308D" w:rsidRDefault="0059308D" w:rsidP="0059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Store on blockchain </w:t>
      </w:r>
    </w:p>
    <w:p w14:paraId="672BD2E0" w14:textId="77777777" w:rsidR="0059308D" w:rsidRPr="0059308D" w:rsidRDefault="0059308D" w:rsidP="0059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Track lifecycle </w:t>
      </w:r>
    </w:p>
    <w:p w14:paraId="1745C9E6" w14:textId="77777777" w:rsidR="0059308D" w:rsidRPr="0059308D" w:rsidRDefault="0059308D" w:rsidP="0059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Handle reacquisition </w:t>
      </w:r>
    </w:p>
    <w:p w14:paraId="3D4C99E2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 xml:space="preserve">3.2 Region-Based ZKP Scheme (CORE NOVELTY </w:t>
      </w:r>
      <w:r w:rsidRPr="005930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bn-IN"/>
          <w14:ligatures w14:val="none"/>
        </w:rPr>
        <w:t>🔴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)</w:t>
      </w:r>
    </w:p>
    <w:p w14:paraId="3EB835B7" w14:textId="1AB36CC1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is MOST IMPORTANT section</w:t>
      </w:r>
    </w:p>
    <w:p w14:paraId="3BF17350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Explain:</w:t>
      </w:r>
    </w:p>
    <w:p w14:paraId="38E1A8FE" w14:textId="77777777" w:rsidR="0059308D" w:rsidRPr="0059308D" w:rsidRDefault="0059308D" w:rsidP="00593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Instead of revealing exact GPS → prove region compliance </w:t>
      </w:r>
    </w:p>
    <w:p w14:paraId="441CE573" w14:textId="77777777" w:rsidR="0059308D" w:rsidRPr="0059308D" w:rsidRDefault="0059308D" w:rsidP="00593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Example: </w:t>
      </w:r>
    </w:p>
    <w:p w14:paraId="239B4A11" w14:textId="77777777" w:rsidR="0059308D" w:rsidRPr="0059308D" w:rsidRDefault="0059308D" w:rsidP="005930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“</w:t>
      </w:r>
      <w:proofErr w:type="gram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inside</w:t>
      </w:r>
      <w:proofErr w:type="gram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certified mining zone” </w:t>
      </w:r>
    </w:p>
    <w:p w14:paraId="17752720" w14:textId="77777777" w:rsidR="0059308D" w:rsidRPr="0059308D" w:rsidRDefault="0059308D" w:rsidP="005930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without revealing coordinates </w:t>
      </w:r>
    </w:p>
    <w:p w14:paraId="046AABE7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Include:</w:t>
      </w:r>
    </w:p>
    <w:p w14:paraId="0B517604" w14:textId="77777777" w:rsidR="0059308D" w:rsidRPr="0059308D" w:rsidRDefault="0059308D" w:rsidP="0059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Mathematical formulation </w:t>
      </w:r>
    </w:p>
    <w:p w14:paraId="4F293AAA" w14:textId="77777777" w:rsidR="0059308D" w:rsidRPr="0059308D" w:rsidRDefault="0059308D" w:rsidP="0059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Proof generation </w:t>
      </w:r>
    </w:p>
    <w:p w14:paraId="7BBC62F9" w14:textId="77777777" w:rsidR="0059308D" w:rsidRPr="0059308D" w:rsidRDefault="0059308D" w:rsidP="0059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Verification logic </w:t>
      </w:r>
    </w:p>
    <w:p w14:paraId="4A48CCE7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3.3 ZKP-Based Mineral Extraction Process</w:t>
      </w:r>
    </w:p>
    <w:p w14:paraId="65E9A85C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Explain:</w:t>
      </w:r>
    </w:p>
    <w:p w14:paraId="4FECC795" w14:textId="77777777" w:rsidR="0059308D" w:rsidRPr="0059308D" w:rsidRDefault="0059308D" w:rsidP="00593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 xml:space="preserve">Data collected: </w:t>
      </w:r>
    </w:p>
    <w:p w14:paraId="49B18A20" w14:textId="77777777" w:rsidR="0059308D" w:rsidRPr="0059308D" w:rsidRDefault="0059308D" w:rsidP="005930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batch ID </w:t>
      </w:r>
    </w:p>
    <w:p w14:paraId="3B0CD627" w14:textId="77777777" w:rsidR="0059308D" w:rsidRPr="0059308D" w:rsidRDefault="0059308D" w:rsidP="005930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mineral type </w:t>
      </w:r>
    </w:p>
    <w:p w14:paraId="7680588D" w14:textId="77777777" w:rsidR="0059308D" w:rsidRPr="0059308D" w:rsidRDefault="0059308D" w:rsidP="005930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extraction date </w:t>
      </w:r>
    </w:p>
    <w:p w14:paraId="34D216E1" w14:textId="77777777" w:rsidR="0059308D" w:rsidRPr="0059308D" w:rsidRDefault="0059308D" w:rsidP="005930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certification </w:t>
      </w:r>
    </w:p>
    <w:p w14:paraId="7AC480BD" w14:textId="77777777" w:rsidR="0059308D" w:rsidRPr="0059308D" w:rsidRDefault="0059308D" w:rsidP="00593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ZKP verifies: </w:t>
      </w:r>
    </w:p>
    <w:p w14:paraId="5F8BCC0B" w14:textId="77777777" w:rsidR="0059308D" w:rsidRPr="0059308D" w:rsidRDefault="0059308D" w:rsidP="005930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region compliance </w:t>
      </w:r>
    </w:p>
    <w:p w14:paraId="111FA5BB" w14:textId="77777777" w:rsidR="0059308D" w:rsidRPr="0059308D" w:rsidRDefault="0059308D" w:rsidP="005930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certification validity </w:t>
      </w:r>
    </w:p>
    <w:p w14:paraId="6CAB7F76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bn-IN"/>
          <w14:ligatures w14:val="none"/>
        </w:rPr>
        <w:t>📊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 Figure 2: Extraction Process</w:t>
      </w:r>
    </w:p>
    <w:p w14:paraId="3384AF1E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bn-IN"/>
          <w14:ligatures w14:val="none"/>
        </w:rPr>
        <w:t>🧾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 Algorithm 2: Extraction Process</w:t>
      </w:r>
    </w:p>
    <w:p w14:paraId="043EE1C7" w14:textId="77777777" w:rsidR="0059308D" w:rsidRPr="0059308D" w:rsidRDefault="0059308D" w:rsidP="00593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Input data </w:t>
      </w:r>
    </w:p>
    <w:p w14:paraId="7B683487" w14:textId="77777777" w:rsidR="0059308D" w:rsidRPr="0059308D" w:rsidRDefault="0059308D" w:rsidP="00593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Generate ZKP </w:t>
      </w:r>
    </w:p>
    <w:p w14:paraId="67B429CF" w14:textId="77777777" w:rsidR="0059308D" w:rsidRPr="0059308D" w:rsidRDefault="0059308D" w:rsidP="00593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Verify </w:t>
      </w:r>
    </w:p>
    <w:p w14:paraId="05B4D354" w14:textId="77777777" w:rsidR="0059308D" w:rsidRPr="0059308D" w:rsidRDefault="0059308D" w:rsidP="00593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Store </w:t>
      </w:r>
    </w:p>
    <w:p w14:paraId="1B103C6C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3.4 ZKP-Based Reacquisition Process</w:t>
      </w:r>
    </w:p>
    <w:p w14:paraId="58EAC929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Explain: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Trigger:</w:t>
      </w:r>
    </w:p>
    <w:p w14:paraId="42340023" w14:textId="77777777" w:rsidR="0059308D" w:rsidRPr="0059308D" w:rsidRDefault="0059308D" w:rsidP="0059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batch rejection </w:t>
      </w:r>
    </w:p>
    <w:p w14:paraId="5FF61B2D" w14:textId="77777777" w:rsidR="0059308D" w:rsidRPr="0059308D" w:rsidRDefault="0059308D" w:rsidP="0059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audit failure </w:t>
      </w:r>
    </w:p>
    <w:p w14:paraId="7F7D6CBA" w14:textId="77777777" w:rsidR="0059308D" w:rsidRPr="0059308D" w:rsidRDefault="0059308D" w:rsidP="0059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ethical violation </w:t>
      </w:r>
    </w:p>
    <w:p w14:paraId="09C1248B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ZKP verifies:</w:t>
      </w:r>
    </w:p>
    <w:p w14:paraId="51A39D78" w14:textId="77777777" w:rsidR="0059308D" w:rsidRPr="0059308D" w:rsidRDefault="0059308D" w:rsidP="00593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origin </w:t>
      </w:r>
    </w:p>
    <w:p w14:paraId="0CDCEE8C" w14:textId="77777777" w:rsidR="0059308D" w:rsidRPr="0059308D" w:rsidRDefault="0059308D" w:rsidP="00593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compliance </w:t>
      </w:r>
    </w:p>
    <w:p w14:paraId="12B81E32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Smart contract:</w:t>
      </w:r>
    </w:p>
    <w:p w14:paraId="3C6B1385" w14:textId="77777777" w:rsidR="0059308D" w:rsidRPr="0059308D" w:rsidRDefault="0059308D" w:rsidP="00593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approve / reject / audit </w:t>
      </w:r>
    </w:p>
    <w:p w14:paraId="7C9970A6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bn-IN"/>
          <w14:ligatures w14:val="none"/>
        </w:rPr>
        <w:t>📊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 Figure 3: Reacquisition Process</w:t>
      </w:r>
    </w:p>
    <w:p w14:paraId="443D121C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bn-IN"/>
          <w14:ligatures w14:val="none"/>
        </w:rPr>
        <w:t>🧾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 Algorithm 3: Reacquisition Process</w:t>
      </w:r>
    </w:p>
    <w:p w14:paraId="75EC9BA1" w14:textId="77777777" w:rsidR="0059308D" w:rsidRPr="0059308D" w:rsidRDefault="0059308D" w:rsidP="0059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collect batch data </w:t>
      </w:r>
    </w:p>
    <w:p w14:paraId="111B5911" w14:textId="77777777" w:rsidR="0059308D" w:rsidRPr="0059308D" w:rsidRDefault="0059308D" w:rsidP="0059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generate proof </w:t>
      </w:r>
    </w:p>
    <w:p w14:paraId="6134921A" w14:textId="77777777" w:rsidR="0059308D" w:rsidRPr="0059308D" w:rsidRDefault="0059308D" w:rsidP="0059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verify </w:t>
      </w:r>
    </w:p>
    <w:p w14:paraId="38D5E0BD" w14:textId="77777777" w:rsidR="0059308D" w:rsidRPr="0059308D" w:rsidRDefault="0059308D" w:rsidP="0059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decision </w:t>
      </w:r>
    </w:p>
    <w:p w14:paraId="001B7EB7" w14:textId="77777777" w:rsidR="0059308D" w:rsidRPr="0059308D" w:rsidRDefault="0059308D" w:rsidP="0059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store </w:t>
      </w:r>
    </w:p>
    <w:p w14:paraId="5314417E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3.5 Security Analysis</w:t>
      </w:r>
    </w:p>
    <w:p w14:paraId="4B21632D" w14:textId="77777777" w:rsidR="0059308D" w:rsidRPr="0059308D" w:rsidRDefault="0059308D" w:rsidP="0059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 xml:space="preserve">Hash chaining </w:t>
      </w:r>
    </w:p>
    <w:p w14:paraId="5AE69E79" w14:textId="77777777" w:rsidR="0059308D" w:rsidRPr="0059308D" w:rsidRDefault="0059308D" w:rsidP="0059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Blockchain immutability </w:t>
      </w:r>
    </w:p>
    <w:p w14:paraId="5C5A5BBA" w14:textId="77777777" w:rsidR="0059308D" w:rsidRPr="0059308D" w:rsidRDefault="0059308D" w:rsidP="0059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Smart contract enforcement </w:t>
      </w:r>
    </w:p>
    <w:p w14:paraId="117DCB43" w14:textId="77777777" w:rsidR="0059308D" w:rsidRPr="0059308D" w:rsidRDefault="0059308D" w:rsidP="0059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Attack resistance: </w:t>
      </w:r>
    </w:p>
    <w:p w14:paraId="21EB70E7" w14:textId="77777777" w:rsidR="0059308D" w:rsidRPr="0059308D" w:rsidRDefault="0059308D" w:rsidP="0059308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data tampering </w:t>
      </w:r>
    </w:p>
    <w:p w14:paraId="60572429" w14:textId="77777777" w:rsidR="0059308D" w:rsidRPr="0059308D" w:rsidRDefault="0059308D" w:rsidP="0059308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fake certification </w:t>
      </w:r>
    </w:p>
    <w:p w14:paraId="0A13155C" w14:textId="77777777" w:rsidR="0059308D" w:rsidRPr="0059308D" w:rsidRDefault="0059308D" w:rsidP="0059308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unauthorized access </w:t>
      </w:r>
    </w:p>
    <w:p w14:paraId="19272372" w14:textId="77777777" w:rsidR="0059308D" w:rsidRPr="0059308D" w:rsidRDefault="0059308D" w:rsidP="0059308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location leakage </w:t>
      </w:r>
    </w:p>
    <w:p w14:paraId="2392705F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4. Implementation and Result Analysis (≈ 3 pages)</w:t>
      </w:r>
    </w:p>
    <w:p w14:paraId="108982C8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4.1 Tools and Environment</w:t>
      </w:r>
    </w:p>
    <w:p w14:paraId="066AE204" w14:textId="77777777" w:rsidR="0059308D" w:rsidRPr="0059308D" w:rsidRDefault="0059308D" w:rsidP="005930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Ethereum </w:t>
      </w:r>
    </w:p>
    <w:p w14:paraId="4D6D5F23" w14:textId="77777777" w:rsidR="0059308D" w:rsidRPr="0059308D" w:rsidRDefault="0059308D" w:rsidP="005930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Remix IDE </w:t>
      </w:r>
    </w:p>
    <w:p w14:paraId="77E79794" w14:textId="77777777" w:rsidR="0059308D" w:rsidRPr="0059308D" w:rsidRDefault="0059308D" w:rsidP="005930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MetaMask </w:t>
      </w:r>
    </w:p>
    <w:p w14:paraId="0AAF0F1E" w14:textId="77777777" w:rsidR="0059308D" w:rsidRPr="0059308D" w:rsidRDefault="0059308D" w:rsidP="005930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Sepolia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testnet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78E3993C" w14:textId="77777777" w:rsidR="0059308D" w:rsidRPr="0059308D" w:rsidRDefault="0059308D" w:rsidP="005930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JMeter </w:t>
      </w:r>
    </w:p>
    <w:p w14:paraId="4E7A7A7F" w14:textId="77777777" w:rsidR="0059308D" w:rsidRPr="0059308D" w:rsidRDefault="0059308D" w:rsidP="005930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ZKP tools (</w:t>
      </w: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ZoKrates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/ </w:t>
      </w: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snarkJS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/ </w:t>
      </w: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Circom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) </w:t>
      </w:r>
    </w:p>
    <w:p w14:paraId="43A7B5A1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4.2 Smart Contract Deployment</w:t>
      </w:r>
    </w:p>
    <w:p w14:paraId="13EFA84C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kern w:val="0"/>
          <w:lang w:eastAsia="en-GB" w:bidi="bn-IN"/>
          <w14:ligatures w14:val="none"/>
        </w:rPr>
        <w:t>👉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Tables:</w:t>
      </w:r>
    </w:p>
    <w:p w14:paraId="6C183809" w14:textId="77777777" w:rsidR="0059308D" w:rsidRPr="0059308D" w:rsidRDefault="0059308D" w:rsidP="005930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Table 1: Deployment details </w:t>
      </w:r>
    </w:p>
    <w:p w14:paraId="782A9598" w14:textId="77777777" w:rsidR="0059308D" w:rsidRPr="0059308D" w:rsidRDefault="0059308D" w:rsidP="005930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Table 2: Consensus metrics </w:t>
      </w:r>
    </w:p>
    <w:p w14:paraId="14B9F0D1" w14:textId="77777777" w:rsidR="0059308D" w:rsidRPr="0059308D" w:rsidRDefault="0059308D" w:rsidP="005930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Table 3: Execution details </w:t>
      </w:r>
    </w:p>
    <w:p w14:paraId="3C583A7F" w14:textId="77777777" w:rsidR="0059308D" w:rsidRPr="0059308D" w:rsidRDefault="0059308D" w:rsidP="005930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Table 4: Gas cost </w:t>
      </w:r>
    </w:p>
    <w:p w14:paraId="7C10A64F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4.3 ZKP Transaction Analysis</w:t>
      </w:r>
    </w:p>
    <w:p w14:paraId="25C90C67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kern w:val="0"/>
          <w:lang w:eastAsia="en-GB" w:bidi="bn-IN"/>
          <w14:ligatures w14:val="none"/>
        </w:rPr>
        <w:t>👉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Tables:</w:t>
      </w:r>
    </w:p>
    <w:p w14:paraId="2CED8DE1" w14:textId="77777777" w:rsidR="0059308D" w:rsidRPr="0059308D" w:rsidRDefault="0059308D" w:rsidP="005930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Table 5: ZKP transaction </w:t>
      </w:r>
    </w:p>
    <w:p w14:paraId="3068CF00" w14:textId="77777777" w:rsidR="0059308D" w:rsidRPr="0059308D" w:rsidRDefault="0059308D" w:rsidP="005930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Table 6: Block performance </w:t>
      </w:r>
    </w:p>
    <w:p w14:paraId="3FD9F9CF" w14:textId="77777777" w:rsidR="0059308D" w:rsidRPr="0059308D" w:rsidRDefault="0059308D" w:rsidP="005930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Table 7: Network metrics </w:t>
      </w:r>
    </w:p>
    <w:p w14:paraId="510F4C74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4.4 Snapshots &amp; Event Logs</w:t>
      </w:r>
    </w:p>
    <w:p w14:paraId="52F4E04C" w14:textId="77777777" w:rsidR="0059308D" w:rsidRPr="0059308D" w:rsidRDefault="0059308D" w:rsidP="005930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Proof events </w:t>
      </w:r>
    </w:p>
    <w:p w14:paraId="174D9B81" w14:textId="77777777" w:rsidR="0059308D" w:rsidRPr="0059308D" w:rsidRDefault="0059308D" w:rsidP="005930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Certification verification </w:t>
      </w:r>
    </w:p>
    <w:p w14:paraId="175359D1" w14:textId="77777777" w:rsidR="0059308D" w:rsidRPr="0059308D" w:rsidRDefault="0059308D" w:rsidP="005930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Reacquisition events </w:t>
      </w:r>
    </w:p>
    <w:p w14:paraId="41BC0193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4.5 Simulation Analysis</w:t>
      </w:r>
    </w:p>
    <w:p w14:paraId="64953F23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Metrics:</w:t>
      </w:r>
    </w:p>
    <w:p w14:paraId="4CA420A5" w14:textId="77777777" w:rsidR="0059308D" w:rsidRPr="0059308D" w:rsidRDefault="0059308D" w:rsidP="005930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Throughput </w:t>
      </w:r>
    </w:p>
    <w:p w14:paraId="4F85283E" w14:textId="77777777" w:rsidR="0059308D" w:rsidRPr="0059308D" w:rsidRDefault="0059308D" w:rsidP="005930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 xml:space="preserve">Latency </w:t>
      </w:r>
    </w:p>
    <w:p w14:paraId="4265A53F" w14:textId="77777777" w:rsidR="0059308D" w:rsidRPr="0059308D" w:rsidRDefault="0059308D" w:rsidP="005930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Response time </w:t>
      </w:r>
    </w:p>
    <w:p w14:paraId="508129BE" w14:textId="77777777" w:rsidR="0059308D" w:rsidRPr="0059308D" w:rsidRDefault="0059308D" w:rsidP="005930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Standard deviation </w:t>
      </w:r>
    </w:p>
    <w:p w14:paraId="44277E27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bn-IN"/>
          <w14:ligatures w14:val="none"/>
        </w:rPr>
        <w:t>📊</w:t>
      </w: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 xml:space="preserve"> Figures:</w:t>
      </w:r>
    </w:p>
    <w:p w14:paraId="3A1F8592" w14:textId="77777777" w:rsidR="0059308D" w:rsidRPr="0059308D" w:rsidRDefault="0059308D" w:rsidP="005930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Figure 10: Reacquisition performance </w:t>
      </w:r>
    </w:p>
    <w:p w14:paraId="6653FEFD" w14:textId="77777777" w:rsidR="0059308D" w:rsidRPr="0059308D" w:rsidRDefault="0059308D" w:rsidP="005930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Figure 11: Extraction performance </w:t>
      </w:r>
    </w:p>
    <w:p w14:paraId="3F6A1EA8" w14:textId="77777777" w:rsidR="0059308D" w:rsidRPr="0059308D" w:rsidRDefault="0059308D" w:rsidP="005930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Figure 12: Overall system </w:t>
      </w:r>
    </w:p>
    <w:p w14:paraId="6526D857" w14:textId="77777777" w:rsidR="0059308D" w:rsidRPr="0059308D" w:rsidRDefault="0059308D" w:rsidP="005930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Figure 13: Response variation </w:t>
      </w:r>
    </w:p>
    <w:p w14:paraId="0C48D4ED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5. Discussion (≈ 1.5 pages)</w:t>
      </w:r>
    </w:p>
    <w:p w14:paraId="39A2E6A7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5.1 Comparative Analysis</w:t>
      </w:r>
    </w:p>
    <w:p w14:paraId="39776717" w14:textId="77777777" w:rsidR="0059308D" w:rsidRPr="0059308D" w:rsidRDefault="0059308D" w:rsidP="0059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Apple Color Emoji" w:eastAsia="Times New Roman" w:hAnsi="Apple Color Emoji" w:cs="Apple Color Emoji"/>
          <w:kern w:val="0"/>
          <w:lang w:eastAsia="en-GB" w:bidi="bn-IN"/>
          <w14:ligatures w14:val="none"/>
        </w:rPr>
        <w:t>👉</w:t>
      </w: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Table comparing:</w:t>
      </w:r>
    </w:p>
    <w:p w14:paraId="34BAAFB4" w14:textId="77777777" w:rsidR="0059308D" w:rsidRPr="0059308D" w:rsidRDefault="0059308D" w:rsidP="005930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iTSCi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78F357C4" w14:textId="77777777" w:rsidR="0059308D" w:rsidRPr="0059308D" w:rsidRDefault="0059308D" w:rsidP="005930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Minespider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2A7AF011" w14:textId="77777777" w:rsidR="0059308D" w:rsidRPr="0059308D" w:rsidRDefault="0059308D" w:rsidP="005930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Circulor</w:t>
      </w:r>
      <w:proofErr w:type="spellEnd"/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</w:t>
      </w:r>
    </w:p>
    <w:p w14:paraId="49588B60" w14:textId="77777777" w:rsidR="0059308D" w:rsidRPr="0059308D" w:rsidRDefault="0059308D" w:rsidP="005930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BT-CMRS </w:t>
      </w:r>
    </w:p>
    <w:p w14:paraId="29108D8B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5.2 Real-World Deployment Challenges</w:t>
      </w:r>
    </w:p>
    <w:p w14:paraId="7B12CCE2" w14:textId="77777777" w:rsidR="0059308D" w:rsidRPr="0059308D" w:rsidRDefault="0059308D" w:rsidP="005930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infrastructure cost </w:t>
      </w:r>
    </w:p>
    <w:p w14:paraId="1B4AED92" w14:textId="77777777" w:rsidR="0059308D" w:rsidRPr="0059308D" w:rsidRDefault="0059308D" w:rsidP="005930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ZKP overhead </w:t>
      </w:r>
    </w:p>
    <w:p w14:paraId="2488AA12" w14:textId="77777777" w:rsidR="0059308D" w:rsidRPr="0059308D" w:rsidRDefault="0059308D" w:rsidP="005930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adoption in artisanal mining </w:t>
      </w:r>
    </w:p>
    <w:p w14:paraId="29F13893" w14:textId="77777777" w:rsidR="0059308D" w:rsidRPr="0059308D" w:rsidRDefault="0059308D" w:rsidP="005930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regulatory acceptance </w:t>
      </w:r>
    </w:p>
    <w:p w14:paraId="2614368C" w14:textId="77777777" w:rsidR="0059308D" w:rsidRPr="0059308D" w:rsidRDefault="0059308D" w:rsidP="005930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connectivity issues </w:t>
      </w:r>
    </w:p>
    <w:p w14:paraId="1353607E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5.3 Scalability and Cost Analysis</w:t>
      </w:r>
    </w:p>
    <w:p w14:paraId="00A98297" w14:textId="77777777" w:rsidR="0059308D" w:rsidRPr="0059308D" w:rsidRDefault="0059308D" w:rsidP="005930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gas cost </w:t>
      </w:r>
    </w:p>
    <w:p w14:paraId="020392E8" w14:textId="77777777" w:rsidR="0059308D" w:rsidRPr="0059308D" w:rsidRDefault="0059308D" w:rsidP="005930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transaction load </w:t>
      </w:r>
    </w:p>
    <w:p w14:paraId="5E277CA9" w14:textId="77777777" w:rsidR="0059308D" w:rsidRPr="0059308D" w:rsidRDefault="0059308D" w:rsidP="005930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blockchain limits </w:t>
      </w:r>
    </w:p>
    <w:p w14:paraId="3E68ACD0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5.4 Limitations</w:t>
      </w:r>
    </w:p>
    <w:p w14:paraId="50BA7C75" w14:textId="77777777" w:rsidR="0059308D" w:rsidRPr="0059308D" w:rsidRDefault="0059308D" w:rsidP="005930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simulation-based evaluation </w:t>
      </w:r>
    </w:p>
    <w:p w14:paraId="1D4566A1" w14:textId="77777777" w:rsidR="0059308D" w:rsidRPr="0059308D" w:rsidRDefault="0059308D" w:rsidP="005930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no real field deployment </w:t>
      </w:r>
    </w:p>
    <w:p w14:paraId="0A7EE4F7" w14:textId="77777777" w:rsidR="0059308D" w:rsidRPr="0059308D" w:rsidRDefault="0059308D" w:rsidP="005930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dependency on external data </w:t>
      </w:r>
    </w:p>
    <w:p w14:paraId="6590DE6F" w14:textId="77777777" w:rsidR="0059308D" w:rsidRPr="0059308D" w:rsidRDefault="0059308D" w:rsidP="0059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6. Conclusion (≈ 0.5 page)</w:t>
      </w:r>
    </w:p>
    <w:p w14:paraId="01B2258A" w14:textId="77777777" w:rsidR="0059308D" w:rsidRPr="0059308D" w:rsidRDefault="0059308D" w:rsidP="005930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summary </w:t>
      </w:r>
    </w:p>
    <w:p w14:paraId="2A56D11D" w14:textId="77777777" w:rsidR="0059308D" w:rsidRPr="0059308D" w:rsidRDefault="0059308D" w:rsidP="005930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contributions </w:t>
      </w:r>
    </w:p>
    <w:p w14:paraId="5FA0FEEE" w14:textId="77777777" w:rsidR="0059308D" w:rsidRPr="0059308D" w:rsidRDefault="0059308D" w:rsidP="005930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impact </w:t>
      </w:r>
    </w:p>
    <w:p w14:paraId="3E60E68C" w14:textId="77777777" w:rsidR="0059308D" w:rsidRPr="0059308D" w:rsidRDefault="0059308D" w:rsidP="005930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future work: </w:t>
      </w:r>
    </w:p>
    <w:p w14:paraId="26796CE4" w14:textId="77777777" w:rsidR="0059308D" w:rsidRPr="0059308D" w:rsidRDefault="0059308D" w:rsidP="005930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 xml:space="preserve">IoT integration </w:t>
      </w:r>
    </w:p>
    <w:p w14:paraId="1B532D1D" w14:textId="77777777" w:rsidR="0059308D" w:rsidRPr="0059308D" w:rsidRDefault="0059308D" w:rsidP="005930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satellite connectivity </w:t>
      </w:r>
    </w:p>
    <w:p w14:paraId="60F6738C" w14:textId="77777777" w:rsidR="0059308D" w:rsidRPr="0059308D" w:rsidRDefault="0059308D" w:rsidP="005930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59308D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cross-border systems</w:t>
      </w:r>
    </w:p>
    <w:p w14:paraId="34DFE6C4" w14:textId="77777777" w:rsidR="00FF3C4D" w:rsidRPr="0059308D" w:rsidRDefault="00FF3C4D" w:rsidP="0059308D"/>
    <w:sectPr w:rsidR="00FF3C4D" w:rsidRPr="00593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FF8"/>
    <w:multiLevelType w:val="multilevel"/>
    <w:tmpl w:val="539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64D9"/>
    <w:multiLevelType w:val="multilevel"/>
    <w:tmpl w:val="3AA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3613"/>
    <w:multiLevelType w:val="multilevel"/>
    <w:tmpl w:val="88E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0335A"/>
    <w:multiLevelType w:val="multilevel"/>
    <w:tmpl w:val="868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1371"/>
    <w:multiLevelType w:val="multilevel"/>
    <w:tmpl w:val="037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87BFA"/>
    <w:multiLevelType w:val="multilevel"/>
    <w:tmpl w:val="E3C6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D442F"/>
    <w:multiLevelType w:val="multilevel"/>
    <w:tmpl w:val="011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C77AE"/>
    <w:multiLevelType w:val="multilevel"/>
    <w:tmpl w:val="57F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D2599"/>
    <w:multiLevelType w:val="multilevel"/>
    <w:tmpl w:val="0E4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C555D"/>
    <w:multiLevelType w:val="multilevel"/>
    <w:tmpl w:val="28F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975B8"/>
    <w:multiLevelType w:val="multilevel"/>
    <w:tmpl w:val="A8E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44711"/>
    <w:multiLevelType w:val="multilevel"/>
    <w:tmpl w:val="435C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50BB3"/>
    <w:multiLevelType w:val="multilevel"/>
    <w:tmpl w:val="F99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F7E2A"/>
    <w:multiLevelType w:val="multilevel"/>
    <w:tmpl w:val="C30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94E23"/>
    <w:multiLevelType w:val="multilevel"/>
    <w:tmpl w:val="B9F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32B57"/>
    <w:multiLevelType w:val="multilevel"/>
    <w:tmpl w:val="E79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84F78"/>
    <w:multiLevelType w:val="multilevel"/>
    <w:tmpl w:val="D3A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022DD"/>
    <w:multiLevelType w:val="multilevel"/>
    <w:tmpl w:val="6D8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93466"/>
    <w:multiLevelType w:val="multilevel"/>
    <w:tmpl w:val="F32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60751"/>
    <w:multiLevelType w:val="multilevel"/>
    <w:tmpl w:val="AD9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84CEE"/>
    <w:multiLevelType w:val="multilevel"/>
    <w:tmpl w:val="313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C655E"/>
    <w:multiLevelType w:val="multilevel"/>
    <w:tmpl w:val="2BC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F7FFD"/>
    <w:multiLevelType w:val="multilevel"/>
    <w:tmpl w:val="9F9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83ACD"/>
    <w:multiLevelType w:val="multilevel"/>
    <w:tmpl w:val="01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A7020"/>
    <w:multiLevelType w:val="multilevel"/>
    <w:tmpl w:val="B28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E44EB"/>
    <w:multiLevelType w:val="multilevel"/>
    <w:tmpl w:val="602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B7117"/>
    <w:multiLevelType w:val="multilevel"/>
    <w:tmpl w:val="B95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61D52"/>
    <w:multiLevelType w:val="multilevel"/>
    <w:tmpl w:val="1F6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737E9"/>
    <w:multiLevelType w:val="multilevel"/>
    <w:tmpl w:val="344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A3CBB"/>
    <w:multiLevelType w:val="multilevel"/>
    <w:tmpl w:val="FFC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F40C8"/>
    <w:multiLevelType w:val="multilevel"/>
    <w:tmpl w:val="E4B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30510"/>
    <w:multiLevelType w:val="multilevel"/>
    <w:tmpl w:val="BA8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804887">
    <w:abstractNumId w:val="21"/>
  </w:num>
  <w:num w:numId="2" w16cid:durableId="541943593">
    <w:abstractNumId w:val="1"/>
  </w:num>
  <w:num w:numId="3" w16cid:durableId="1839615114">
    <w:abstractNumId w:val="22"/>
  </w:num>
  <w:num w:numId="4" w16cid:durableId="1622808410">
    <w:abstractNumId w:val="3"/>
  </w:num>
  <w:num w:numId="5" w16cid:durableId="1769034127">
    <w:abstractNumId w:val="8"/>
  </w:num>
  <w:num w:numId="6" w16cid:durableId="1219435289">
    <w:abstractNumId w:val="15"/>
  </w:num>
  <w:num w:numId="7" w16cid:durableId="723338639">
    <w:abstractNumId w:val="20"/>
  </w:num>
  <w:num w:numId="8" w16cid:durableId="689721084">
    <w:abstractNumId w:val="16"/>
  </w:num>
  <w:num w:numId="9" w16cid:durableId="453524962">
    <w:abstractNumId w:val="26"/>
  </w:num>
  <w:num w:numId="10" w16cid:durableId="692001490">
    <w:abstractNumId w:val="19"/>
  </w:num>
  <w:num w:numId="11" w16cid:durableId="530731853">
    <w:abstractNumId w:val="12"/>
  </w:num>
  <w:num w:numId="12" w16cid:durableId="55975177">
    <w:abstractNumId w:val="0"/>
  </w:num>
  <w:num w:numId="13" w16cid:durableId="450324408">
    <w:abstractNumId w:val="11"/>
  </w:num>
  <w:num w:numId="14" w16cid:durableId="1890846078">
    <w:abstractNumId w:val="18"/>
  </w:num>
  <w:num w:numId="15" w16cid:durableId="934898606">
    <w:abstractNumId w:val="24"/>
  </w:num>
  <w:num w:numId="16" w16cid:durableId="1329669920">
    <w:abstractNumId w:val="14"/>
  </w:num>
  <w:num w:numId="17" w16cid:durableId="1341465554">
    <w:abstractNumId w:val="13"/>
  </w:num>
  <w:num w:numId="18" w16cid:durableId="2050379488">
    <w:abstractNumId w:val="30"/>
  </w:num>
  <w:num w:numId="19" w16cid:durableId="1431245177">
    <w:abstractNumId w:val="9"/>
  </w:num>
  <w:num w:numId="20" w16cid:durableId="385106693">
    <w:abstractNumId w:val="4"/>
  </w:num>
  <w:num w:numId="21" w16cid:durableId="2039355432">
    <w:abstractNumId w:val="25"/>
  </w:num>
  <w:num w:numId="22" w16cid:durableId="94516526">
    <w:abstractNumId w:val="29"/>
  </w:num>
  <w:num w:numId="23" w16cid:durableId="593049323">
    <w:abstractNumId w:val="23"/>
  </w:num>
  <w:num w:numId="24" w16cid:durableId="1123156991">
    <w:abstractNumId w:val="6"/>
  </w:num>
  <w:num w:numId="25" w16cid:durableId="1834173881">
    <w:abstractNumId w:val="28"/>
  </w:num>
  <w:num w:numId="26" w16cid:durableId="1751076963">
    <w:abstractNumId w:val="10"/>
  </w:num>
  <w:num w:numId="27" w16cid:durableId="1167744129">
    <w:abstractNumId w:val="17"/>
  </w:num>
  <w:num w:numId="28" w16cid:durableId="977416992">
    <w:abstractNumId w:val="31"/>
  </w:num>
  <w:num w:numId="29" w16cid:durableId="2014843917">
    <w:abstractNumId w:val="5"/>
  </w:num>
  <w:num w:numId="30" w16cid:durableId="463232549">
    <w:abstractNumId w:val="27"/>
  </w:num>
  <w:num w:numId="31" w16cid:durableId="516963875">
    <w:abstractNumId w:val="2"/>
  </w:num>
  <w:num w:numId="32" w16cid:durableId="1797796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8D"/>
    <w:rsid w:val="001301C4"/>
    <w:rsid w:val="00342AE8"/>
    <w:rsid w:val="00574591"/>
    <w:rsid w:val="0059308D"/>
    <w:rsid w:val="00777201"/>
    <w:rsid w:val="008C4075"/>
    <w:rsid w:val="00B26BB1"/>
    <w:rsid w:val="00D724A4"/>
    <w:rsid w:val="00F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7B97"/>
  <w15:chartTrackingRefBased/>
  <w15:docId w15:val="{B25DAD70-8866-1746-A7E8-E00686E4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30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677</Words>
  <Characters>4510</Characters>
  <Application>Microsoft Office Word</Application>
  <DocSecurity>0</DocSecurity>
  <Lines>206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Farhan</dc:creator>
  <cp:keywords/>
  <dc:description/>
  <cp:lastModifiedBy>Maruf Farhan</cp:lastModifiedBy>
  <cp:revision>3</cp:revision>
  <dcterms:created xsi:type="dcterms:W3CDTF">2026-04-05T17:40:00Z</dcterms:created>
  <dcterms:modified xsi:type="dcterms:W3CDTF">2026-04-12T19:43:00Z</dcterms:modified>
</cp:coreProperties>
</file>