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1. </w:t>
      </w:r>
      <w:r>
        <w:rPr>
          <w:rFonts w:ascii="Arial" w:hAnsi="Arial" w:cs="Arial"/>
          <w:color w:val="333333"/>
          <w:sz w:val="18"/>
          <w:szCs w:val="18"/>
        </w:rPr>
        <w:t>勤務時間内の流れ</w:t>
      </w:r>
      <w:r>
        <w:rPr>
          <w:rFonts w:ascii="Arial" w:hAnsi="Arial" w:cs="Arial"/>
          <w:color w:val="333333"/>
          <w:sz w:val="18"/>
          <w:szCs w:val="18"/>
        </w:rPr>
        <w:br/>
        <w:t>(1)</w:t>
      </w:r>
      <w:r>
        <w:rPr>
          <w:rFonts w:ascii="Arial" w:hAnsi="Arial" w:cs="Arial"/>
          <w:color w:val="333333"/>
          <w:sz w:val="18"/>
          <w:szCs w:val="18"/>
        </w:rPr>
        <w:t>出勤時</w:t>
      </w:r>
      <w:r>
        <w:rPr>
          <w:rFonts w:ascii="Arial" w:hAnsi="Arial" w:cs="Arial"/>
          <w:color w:val="333333"/>
          <w:sz w:val="18"/>
          <w:szCs w:val="18"/>
        </w:rPr>
        <w:br/>
      </w:r>
      <w:r>
        <w:rPr>
          <w:rFonts w:ascii="Arial" w:hAnsi="Arial" w:cs="Arial"/>
          <w:color w:val="333333"/>
          <w:sz w:val="18"/>
          <w:szCs w:val="18"/>
        </w:rPr>
        <w:t>勤怠システムで出勤を打刻してください。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(2)</w:t>
      </w:r>
      <w:r>
        <w:rPr>
          <w:rFonts w:ascii="Arial" w:hAnsi="Arial" w:cs="Arial"/>
          <w:color w:val="333333"/>
          <w:sz w:val="18"/>
          <w:szCs w:val="18"/>
        </w:rPr>
        <w:t>朝礼</w:t>
      </w:r>
      <w:r>
        <w:rPr>
          <w:rFonts w:ascii="Arial" w:hAnsi="Arial" w:cs="Arial"/>
          <w:color w:val="333333"/>
          <w:sz w:val="18"/>
          <w:szCs w:val="18"/>
        </w:rPr>
        <w:br/>
      </w:r>
      <w:r>
        <w:rPr>
          <w:rFonts w:ascii="Arial" w:hAnsi="Arial" w:cs="Arial"/>
          <w:color w:val="333333"/>
          <w:sz w:val="18"/>
          <w:szCs w:val="18"/>
        </w:rPr>
        <w:t>毎日</w:t>
      </w:r>
      <w:r>
        <w:rPr>
          <w:rFonts w:ascii="Arial" w:hAnsi="Arial" w:cs="Arial"/>
          <w:color w:val="333333"/>
          <w:sz w:val="18"/>
          <w:szCs w:val="18"/>
        </w:rPr>
        <w:t>9</w:t>
      </w:r>
      <w:r>
        <w:rPr>
          <w:rFonts w:ascii="Arial" w:hAnsi="Arial" w:cs="Arial"/>
          <w:color w:val="333333"/>
          <w:sz w:val="18"/>
          <w:szCs w:val="18"/>
        </w:rPr>
        <w:t>時</w:t>
      </w:r>
      <w:r>
        <w:rPr>
          <w:rFonts w:ascii="Arial" w:hAnsi="Arial" w:cs="Arial"/>
          <w:color w:val="333333"/>
          <w:sz w:val="18"/>
          <w:szCs w:val="18"/>
        </w:rPr>
        <w:t>30</w:t>
      </w:r>
      <w:r>
        <w:rPr>
          <w:rFonts w:ascii="Arial" w:hAnsi="Arial" w:cs="Arial"/>
          <w:color w:val="333333"/>
          <w:sz w:val="18"/>
          <w:szCs w:val="18"/>
        </w:rPr>
        <w:t>分から朝礼を実施しています。</w:t>
      </w:r>
      <w:r>
        <w:rPr>
          <w:rFonts w:ascii="Arial" w:hAnsi="Arial" w:cs="Arial"/>
          <w:color w:val="333333"/>
          <w:sz w:val="18"/>
          <w:szCs w:val="18"/>
        </w:rPr>
        <w:br/>
      </w:r>
      <w:r>
        <w:rPr>
          <w:rFonts w:ascii="Arial" w:hAnsi="Arial" w:cs="Arial"/>
          <w:color w:val="333333"/>
          <w:sz w:val="18"/>
          <w:szCs w:val="18"/>
        </w:rPr>
        <w:t>月曜日は掃除を行っていきます。</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(3)</w:t>
      </w:r>
      <w:r>
        <w:rPr>
          <w:rFonts w:ascii="Arial" w:hAnsi="Arial" w:cs="Arial"/>
          <w:color w:val="333333"/>
          <w:sz w:val="18"/>
          <w:szCs w:val="18"/>
        </w:rPr>
        <w:t>昼休憩</w:t>
      </w:r>
      <w:r>
        <w:rPr>
          <w:rFonts w:ascii="Arial" w:hAnsi="Arial" w:cs="Arial"/>
          <w:color w:val="333333"/>
          <w:sz w:val="18"/>
          <w:szCs w:val="18"/>
        </w:rPr>
        <w:br/>
        <w:t>13</w:t>
      </w:r>
      <w:r>
        <w:rPr>
          <w:rFonts w:ascii="Arial" w:hAnsi="Arial" w:cs="Arial"/>
          <w:color w:val="333333"/>
          <w:sz w:val="18"/>
          <w:szCs w:val="18"/>
        </w:rPr>
        <w:t>時から、全員が一斉に昼休憩を取ると電話番がいなくなるので、</w:t>
      </w:r>
      <w:r>
        <w:rPr>
          <w:rFonts w:ascii="Arial" w:hAnsi="Arial" w:cs="Arial"/>
          <w:color w:val="333333"/>
          <w:sz w:val="18"/>
          <w:szCs w:val="18"/>
        </w:rPr>
        <w:br/>
      </w:r>
      <w:r>
        <w:rPr>
          <w:rFonts w:ascii="Arial" w:hAnsi="Arial" w:cs="Arial"/>
          <w:color w:val="333333"/>
          <w:sz w:val="18"/>
          <w:szCs w:val="18"/>
        </w:rPr>
        <w:t>当番で回しています。</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(4)</w:t>
      </w:r>
      <w:r>
        <w:rPr>
          <w:rFonts w:ascii="Arial" w:hAnsi="Arial" w:cs="Arial"/>
          <w:color w:val="333333"/>
          <w:sz w:val="18"/>
          <w:szCs w:val="18"/>
        </w:rPr>
        <w:t>退勤時</w:t>
      </w:r>
      <w:r>
        <w:rPr>
          <w:rFonts w:ascii="Arial" w:hAnsi="Arial" w:cs="Arial"/>
          <w:color w:val="333333"/>
          <w:sz w:val="18"/>
          <w:szCs w:val="18"/>
        </w:rPr>
        <w:br/>
      </w:r>
      <w:r>
        <w:rPr>
          <w:rFonts w:ascii="Arial" w:hAnsi="Arial" w:cs="Arial"/>
          <w:color w:val="333333"/>
          <w:sz w:val="18"/>
          <w:szCs w:val="18"/>
        </w:rPr>
        <w:t>勤怠システムで退勤を打刻してください。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(5)</w:t>
      </w:r>
      <w:r>
        <w:rPr>
          <w:rFonts w:ascii="Arial" w:hAnsi="Arial" w:cs="Arial"/>
          <w:color w:val="333333"/>
          <w:sz w:val="18"/>
          <w:szCs w:val="18"/>
        </w:rPr>
        <w:t>ドリンク</w:t>
      </w:r>
      <w:r>
        <w:rPr>
          <w:rFonts w:ascii="Arial" w:hAnsi="Arial" w:cs="Arial"/>
          <w:color w:val="333333"/>
          <w:sz w:val="18"/>
          <w:szCs w:val="18"/>
        </w:rPr>
        <w:br/>
      </w:r>
      <w:r>
        <w:rPr>
          <w:rFonts w:ascii="Arial" w:hAnsi="Arial" w:cs="Arial"/>
          <w:color w:val="333333"/>
          <w:sz w:val="18"/>
          <w:szCs w:val="18"/>
        </w:rPr>
        <w:t>ドリンクは無料のものと有料のものがあります。</w:t>
      </w:r>
      <w:r>
        <w:rPr>
          <w:rFonts w:ascii="Arial" w:hAnsi="Arial" w:cs="Arial"/>
          <w:color w:val="333333"/>
          <w:sz w:val="18"/>
          <w:szCs w:val="18"/>
        </w:rPr>
        <w:br/>
      </w:r>
      <w:r>
        <w:rPr>
          <w:rFonts w:ascii="Arial" w:hAnsi="Arial" w:cs="Arial"/>
          <w:color w:val="333333"/>
          <w:sz w:val="18"/>
          <w:szCs w:val="18"/>
        </w:rPr>
        <w:t>有料のものは白い冷蔵庫に入っており、記載されている金額を箱に入れてください。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(6)</w:t>
      </w:r>
      <w:r>
        <w:rPr>
          <w:rFonts w:ascii="Arial" w:hAnsi="Arial" w:cs="Arial"/>
          <w:color w:val="333333"/>
          <w:sz w:val="18"/>
          <w:szCs w:val="18"/>
        </w:rPr>
        <w:t>お菓子</w:t>
      </w:r>
      <w:r>
        <w:rPr>
          <w:rFonts w:ascii="Arial" w:hAnsi="Arial" w:cs="Arial"/>
          <w:color w:val="333333"/>
          <w:sz w:val="18"/>
          <w:szCs w:val="18"/>
        </w:rPr>
        <w:br/>
      </w:r>
      <w:r>
        <w:rPr>
          <w:rFonts w:ascii="Arial" w:hAnsi="Arial" w:cs="Arial"/>
          <w:color w:val="333333"/>
          <w:sz w:val="18"/>
          <w:szCs w:val="18"/>
        </w:rPr>
        <w:t>お菓子は有志で購入してきたものを並べています。</w:t>
      </w:r>
      <w:r>
        <w:rPr>
          <w:rFonts w:ascii="Arial" w:hAnsi="Arial" w:cs="Arial"/>
          <w:color w:val="333333"/>
          <w:sz w:val="18"/>
          <w:szCs w:val="18"/>
        </w:rPr>
        <w:br/>
      </w:r>
      <w:r>
        <w:rPr>
          <w:rFonts w:ascii="Arial" w:hAnsi="Arial" w:cs="Arial"/>
          <w:color w:val="333333"/>
          <w:sz w:val="18"/>
          <w:szCs w:val="18"/>
        </w:rPr>
        <w:t>猫の貯金箱に大体のお菓子の金額を入れてください。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2. </w:t>
      </w:r>
      <w:r>
        <w:rPr>
          <w:rFonts w:ascii="Arial" w:hAnsi="Arial" w:cs="Arial"/>
          <w:color w:val="333333"/>
          <w:sz w:val="18"/>
          <w:szCs w:val="18"/>
        </w:rPr>
        <w:t>勤怠管理</w:t>
      </w:r>
      <w:r>
        <w:rPr>
          <w:rFonts w:ascii="Arial" w:hAnsi="Arial" w:cs="Arial"/>
          <w:color w:val="333333"/>
          <w:sz w:val="18"/>
          <w:szCs w:val="18"/>
        </w:rPr>
        <w:br/>
      </w:r>
      <w:r>
        <w:rPr>
          <w:rFonts w:ascii="Arial" w:hAnsi="Arial" w:cs="Arial"/>
          <w:color w:val="333333"/>
          <w:sz w:val="18"/>
          <w:szCs w:val="18"/>
        </w:rPr>
        <w:t>「マネーフォワード勤怠」を利用しています。出社時には出社ボタン、退勤時には退勤ボタンを押してください。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・マネーフォワード勤怠</w:t>
      </w:r>
      <w:r>
        <w:rPr>
          <w:rFonts w:ascii="Arial" w:hAnsi="Arial" w:cs="Arial"/>
          <w:color w:val="333333"/>
          <w:sz w:val="18"/>
          <w:szCs w:val="18"/>
        </w:rPr>
        <w:br/>
        <w:t>https://attendance.moneyforward.com/my_page</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3. </w:t>
      </w:r>
      <w:r>
        <w:rPr>
          <w:rFonts w:ascii="Arial" w:hAnsi="Arial" w:cs="Arial"/>
          <w:color w:val="333333"/>
          <w:sz w:val="18"/>
          <w:szCs w:val="18"/>
        </w:rPr>
        <w:t>日報の記入</w:t>
      </w:r>
      <w:r>
        <w:rPr>
          <w:rFonts w:ascii="Arial" w:hAnsi="Arial" w:cs="Arial"/>
          <w:color w:val="333333"/>
          <w:sz w:val="18"/>
          <w:szCs w:val="18"/>
        </w:rPr>
        <w:br/>
        <w:t>http://tpark.selva-i.co.jp/</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4. 22</w:t>
      </w:r>
      <w:r>
        <w:rPr>
          <w:rFonts w:ascii="Arial" w:hAnsi="Arial" w:cs="Arial"/>
          <w:color w:val="333333"/>
          <w:sz w:val="18"/>
          <w:szCs w:val="18"/>
        </w:rPr>
        <w:t>時以降の残業</w:t>
      </w:r>
      <w:r>
        <w:rPr>
          <w:rFonts w:ascii="Arial" w:hAnsi="Arial" w:cs="Arial"/>
          <w:color w:val="333333"/>
          <w:sz w:val="18"/>
          <w:szCs w:val="18"/>
        </w:rPr>
        <w:br/>
        <w:t>22</w:t>
      </w:r>
      <w:r>
        <w:rPr>
          <w:rFonts w:ascii="Arial" w:hAnsi="Arial" w:cs="Arial"/>
          <w:color w:val="333333"/>
          <w:sz w:val="18"/>
          <w:szCs w:val="18"/>
        </w:rPr>
        <w:t>時以降に残業が発生する場合、事前に上長の許可を得た上で、</w:t>
      </w:r>
      <w:r>
        <w:rPr>
          <w:rFonts w:ascii="Arial" w:hAnsi="Arial" w:cs="Arial"/>
          <w:color w:val="333333"/>
          <w:sz w:val="18"/>
          <w:szCs w:val="18"/>
        </w:rPr>
        <w:br/>
      </w:r>
      <w:r>
        <w:rPr>
          <w:rFonts w:ascii="Arial" w:hAnsi="Arial" w:cs="Arial"/>
          <w:color w:val="333333"/>
          <w:sz w:val="18"/>
          <w:szCs w:val="18"/>
        </w:rPr>
        <w:t>以下の申請書に記入をお願いします。</w:t>
      </w:r>
      <w:r>
        <w:rPr>
          <w:rFonts w:ascii="Arial" w:hAnsi="Arial" w:cs="Arial"/>
          <w:color w:val="333333"/>
          <w:sz w:val="18"/>
          <w:szCs w:val="18"/>
        </w:rPr>
        <w:br/>
        <w:t>https://docs.google.com/spreadsheets/d/1dfDjMUkIovu2hWLNOkG2e44SsfDNzzHte7tAJlh1U2E/edit#gid=1217107070</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5. </w:t>
      </w:r>
      <w:r>
        <w:rPr>
          <w:rFonts w:ascii="Arial" w:hAnsi="Arial" w:cs="Arial"/>
          <w:color w:val="333333"/>
          <w:sz w:val="18"/>
          <w:szCs w:val="18"/>
        </w:rPr>
        <w:t>連絡手段</w:t>
      </w:r>
      <w:r>
        <w:rPr>
          <w:rFonts w:ascii="Arial" w:hAnsi="Arial" w:cs="Arial"/>
          <w:color w:val="333333"/>
          <w:sz w:val="18"/>
          <w:szCs w:val="18"/>
        </w:rPr>
        <w:br/>
      </w:r>
      <w:r>
        <w:rPr>
          <w:rFonts w:ascii="Arial" w:hAnsi="Arial" w:cs="Arial"/>
          <w:color w:val="333333"/>
          <w:sz w:val="18"/>
          <w:szCs w:val="18"/>
        </w:rPr>
        <w:t>セルバでは、案件の連絡手段のツールとして</w:t>
      </w:r>
      <w:r>
        <w:rPr>
          <w:rFonts w:ascii="Arial" w:hAnsi="Arial" w:cs="Arial"/>
          <w:color w:val="333333"/>
          <w:sz w:val="18"/>
          <w:szCs w:val="18"/>
        </w:rPr>
        <w:br/>
      </w:r>
      <w:r>
        <w:rPr>
          <w:rFonts w:ascii="Arial" w:hAnsi="Arial" w:cs="Arial"/>
          <w:color w:val="333333"/>
          <w:sz w:val="18"/>
          <w:szCs w:val="18"/>
        </w:rPr>
        <w:t>電話以外にメール、バックログ、チャットワークを使用しています。</w:t>
      </w:r>
      <w:r>
        <w:rPr>
          <w:rFonts w:ascii="Arial" w:hAnsi="Arial" w:cs="Arial"/>
          <w:color w:val="333333"/>
          <w:sz w:val="18"/>
          <w:szCs w:val="18"/>
        </w:rPr>
        <w:br/>
      </w:r>
      <w:r>
        <w:rPr>
          <w:rFonts w:ascii="Arial" w:hAnsi="Arial" w:cs="Arial"/>
          <w:color w:val="333333"/>
          <w:sz w:val="18"/>
          <w:szCs w:val="18"/>
        </w:rPr>
        <w:t>勤務時にはこれらに連絡が来ていないか定期的にチェックをお願いします。</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6. </w:t>
      </w:r>
      <w:r>
        <w:rPr>
          <w:rFonts w:ascii="Arial" w:hAnsi="Arial" w:cs="Arial"/>
          <w:color w:val="333333"/>
          <w:sz w:val="18"/>
          <w:szCs w:val="18"/>
        </w:rPr>
        <w:t>セルバポータル</w:t>
      </w:r>
      <w:r>
        <w:rPr>
          <w:rFonts w:ascii="Arial" w:hAnsi="Arial" w:cs="Arial"/>
          <w:color w:val="333333"/>
          <w:sz w:val="18"/>
          <w:szCs w:val="18"/>
        </w:rPr>
        <w:br/>
      </w:r>
      <w:r>
        <w:rPr>
          <w:rFonts w:ascii="Arial" w:hAnsi="Arial" w:cs="Arial"/>
          <w:color w:val="333333"/>
          <w:sz w:val="18"/>
          <w:szCs w:val="18"/>
        </w:rPr>
        <w:t>会社としての共有事項をまとめているのでざっと目を通しておいてください。</w:t>
      </w:r>
      <w:r>
        <w:rPr>
          <w:rFonts w:ascii="Arial" w:hAnsi="Arial" w:cs="Arial"/>
          <w:color w:val="333333"/>
          <w:sz w:val="18"/>
          <w:szCs w:val="18"/>
        </w:rPr>
        <w:br/>
        <w:t>http://portal.selva-i.co.jp/</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lastRenderedPageBreak/>
        <w:t>7.</w:t>
      </w:r>
      <w:r>
        <w:rPr>
          <w:rFonts w:ascii="Arial" w:hAnsi="Arial" w:cs="Arial"/>
          <w:color w:val="333333"/>
          <w:sz w:val="18"/>
          <w:szCs w:val="18"/>
        </w:rPr>
        <w:t>バックログの運用ルール</w:t>
      </w:r>
      <w:r>
        <w:rPr>
          <w:rFonts w:ascii="Arial" w:hAnsi="Arial" w:cs="Arial"/>
          <w:color w:val="333333"/>
          <w:sz w:val="18"/>
          <w:szCs w:val="18"/>
        </w:rPr>
        <w:br/>
        <w:t>(1)</w:t>
      </w:r>
      <w:r>
        <w:rPr>
          <w:rFonts w:ascii="Arial" w:hAnsi="Arial" w:cs="Arial"/>
          <w:color w:val="333333"/>
          <w:sz w:val="18"/>
          <w:szCs w:val="18"/>
        </w:rPr>
        <w:t>登録者は担当者と期限を指定して、登録。</w:t>
      </w:r>
      <w:r>
        <w:rPr>
          <w:rFonts w:ascii="Arial" w:hAnsi="Arial" w:cs="Arial"/>
          <w:color w:val="333333"/>
          <w:sz w:val="18"/>
          <w:szCs w:val="18"/>
        </w:rPr>
        <w:br/>
        <w:t>(2)</w:t>
      </w:r>
      <w:r>
        <w:rPr>
          <w:rFonts w:ascii="Arial" w:hAnsi="Arial" w:cs="Arial"/>
          <w:color w:val="333333"/>
          <w:sz w:val="18"/>
          <w:szCs w:val="18"/>
        </w:rPr>
        <w:t>担当者はそのチケットの内容の対応が出来たら、ステータスを「処理済」に変更して、</w:t>
      </w:r>
      <w:r>
        <w:rPr>
          <w:rFonts w:ascii="Arial" w:hAnsi="Arial" w:cs="Arial"/>
          <w:color w:val="333333"/>
          <w:sz w:val="18"/>
          <w:szCs w:val="18"/>
        </w:rPr>
        <w:br/>
      </w:r>
      <w:r>
        <w:rPr>
          <w:rFonts w:ascii="Arial" w:hAnsi="Arial" w:cs="Arial"/>
          <w:color w:val="333333"/>
          <w:sz w:val="18"/>
          <w:szCs w:val="18"/>
        </w:rPr>
        <w:t>担当者を登録者に変更する</w:t>
      </w:r>
      <w:r>
        <w:rPr>
          <w:rFonts w:ascii="Arial" w:hAnsi="Arial" w:cs="Arial"/>
          <w:color w:val="333333"/>
          <w:sz w:val="18"/>
          <w:szCs w:val="18"/>
        </w:rPr>
        <w:br/>
        <w:t>(3)</w:t>
      </w:r>
      <w:r>
        <w:rPr>
          <w:rFonts w:ascii="Arial" w:hAnsi="Arial" w:cs="Arial"/>
          <w:color w:val="333333"/>
          <w:sz w:val="18"/>
          <w:szCs w:val="18"/>
        </w:rPr>
        <w:t>登録者は処理済みのチケットを確認して、ステータスを「完了」にする</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8.</w:t>
      </w:r>
      <w:r>
        <w:rPr>
          <w:rFonts w:ascii="Arial" w:hAnsi="Arial" w:cs="Arial"/>
          <w:color w:val="333333"/>
          <w:sz w:val="18"/>
          <w:szCs w:val="18"/>
        </w:rPr>
        <w:t>ワンコインアイデア</w:t>
      </w:r>
      <w:r>
        <w:rPr>
          <w:rFonts w:ascii="Arial" w:hAnsi="Arial" w:cs="Arial"/>
          <w:color w:val="333333"/>
          <w:sz w:val="18"/>
          <w:szCs w:val="18"/>
        </w:rPr>
        <w:br/>
        <w:t>https://selvawork.backlog.jp/projects/IDEA</w:t>
      </w:r>
      <w:r>
        <w:rPr>
          <w:rFonts w:ascii="Arial" w:hAnsi="Arial" w:cs="Arial"/>
          <w:color w:val="333333"/>
          <w:sz w:val="18"/>
          <w:szCs w:val="18"/>
        </w:rPr>
        <w:br/>
      </w:r>
      <w:r>
        <w:rPr>
          <w:rFonts w:ascii="Arial" w:hAnsi="Arial" w:cs="Arial"/>
          <w:color w:val="333333"/>
          <w:sz w:val="18"/>
          <w:szCs w:val="18"/>
        </w:rPr>
        <w:t>アイデアを</w:t>
      </w:r>
      <w:r>
        <w:rPr>
          <w:rFonts w:ascii="Arial" w:hAnsi="Arial" w:cs="Arial"/>
          <w:color w:val="333333"/>
          <w:sz w:val="18"/>
          <w:szCs w:val="18"/>
        </w:rPr>
        <w:t>1</w:t>
      </w:r>
      <w:r>
        <w:rPr>
          <w:rFonts w:ascii="Arial" w:hAnsi="Arial" w:cs="Arial"/>
          <w:color w:val="333333"/>
          <w:sz w:val="18"/>
          <w:szCs w:val="18"/>
        </w:rPr>
        <w:t>つ出していただけると</w:t>
      </w:r>
      <w:r>
        <w:rPr>
          <w:rFonts w:ascii="Arial" w:hAnsi="Arial" w:cs="Arial"/>
          <w:color w:val="333333"/>
          <w:sz w:val="18"/>
          <w:szCs w:val="18"/>
        </w:rPr>
        <w:t>500</w:t>
      </w:r>
      <w:r>
        <w:rPr>
          <w:rFonts w:ascii="Arial" w:hAnsi="Arial" w:cs="Arial"/>
          <w:color w:val="333333"/>
          <w:sz w:val="18"/>
          <w:szCs w:val="18"/>
        </w:rPr>
        <w:t>円を支給しています。</w:t>
      </w:r>
      <w:r>
        <w:rPr>
          <w:rFonts w:ascii="Arial" w:hAnsi="Arial" w:cs="Arial"/>
          <w:color w:val="333333"/>
          <w:sz w:val="18"/>
          <w:szCs w:val="18"/>
        </w:rPr>
        <w:br/>
      </w:r>
      <w:r>
        <w:rPr>
          <w:rFonts w:ascii="Arial" w:hAnsi="Arial" w:cs="Arial"/>
          <w:color w:val="333333"/>
          <w:sz w:val="18"/>
          <w:szCs w:val="18"/>
        </w:rPr>
        <w:t>意見交換を活発にする為に週に</w:t>
      </w:r>
      <w:r>
        <w:rPr>
          <w:rFonts w:ascii="Arial" w:hAnsi="Arial" w:cs="Arial"/>
          <w:color w:val="333333"/>
          <w:sz w:val="18"/>
          <w:szCs w:val="18"/>
        </w:rPr>
        <w:t>3</w:t>
      </w:r>
      <w:r>
        <w:rPr>
          <w:rFonts w:ascii="Arial" w:hAnsi="Arial" w:cs="Arial"/>
          <w:color w:val="333333"/>
          <w:sz w:val="18"/>
          <w:szCs w:val="18"/>
        </w:rPr>
        <w:t>つコメントを行ってください。</w:t>
      </w:r>
    </w:p>
    <w:p w:rsidR="00443E57" w:rsidRDefault="00443E57" w:rsidP="00443E57">
      <w:pPr>
        <w:pStyle w:val="Web"/>
        <w:shd w:val="clear" w:color="auto" w:fill="FFFFFF"/>
        <w:spacing w:before="240" w:beforeAutospacing="0" w:after="240" w:afterAutospacing="0"/>
        <w:rPr>
          <w:rFonts w:ascii="Arial" w:hAnsi="Arial" w:cs="Arial"/>
          <w:color w:val="333333"/>
          <w:sz w:val="18"/>
          <w:szCs w:val="18"/>
        </w:rPr>
      </w:pPr>
      <w:r>
        <w:rPr>
          <w:rFonts w:ascii="Arial" w:hAnsi="Arial" w:cs="Arial"/>
          <w:color w:val="333333"/>
          <w:sz w:val="18"/>
          <w:szCs w:val="18"/>
        </w:rPr>
        <w:t xml:space="preserve">9. </w:t>
      </w:r>
      <w:r>
        <w:rPr>
          <w:rFonts w:ascii="Arial" w:hAnsi="Arial" w:cs="Arial"/>
          <w:color w:val="333333"/>
          <w:sz w:val="18"/>
          <w:szCs w:val="18"/>
        </w:rPr>
        <w:t>急病などでやむを得ず当日急に休む場合</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所定のフォーマットに記載の上、バックログに投稿をお願いします。</w:t>
      </w:r>
      <w:r>
        <w:rPr>
          <w:rFonts w:ascii="Arial" w:hAnsi="Arial" w:cs="Arial"/>
          <w:color w:val="333333"/>
          <w:sz w:val="18"/>
          <w:szCs w:val="18"/>
        </w:rPr>
        <w:br/>
      </w:r>
      <w:r>
        <w:rPr>
          <w:rFonts w:ascii="Arial" w:hAnsi="Arial" w:cs="Arial"/>
          <w:color w:val="333333"/>
          <w:sz w:val="18"/>
          <w:szCs w:val="18"/>
        </w:rPr>
        <w:t>休んだ事により他の人のフォローが必要な場合はメールだけでなく、電話でも連絡をお願いします。</w:t>
      </w:r>
    </w:p>
    <w:p w:rsidR="00443E57" w:rsidRDefault="00443E57" w:rsidP="00443E57">
      <w:pPr>
        <w:pStyle w:val="Web"/>
        <w:shd w:val="clear" w:color="auto" w:fill="FFFFFF"/>
        <w:spacing w:before="240" w:beforeAutospacing="0" w:after="240" w:afterAutospacing="0"/>
        <w:rPr>
          <w:rFonts w:ascii="Arial" w:hAnsi="Arial" w:cs="Arial"/>
          <w:color w:val="333333"/>
          <w:sz w:val="18"/>
          <w:szCs w:val="18"/>
        </w:rPr>
      </w:pPr>
      <w:r>
        <w:rPr>
          <w:rFonts w:ascii="Arial" w:hAnsi="Arial" w:cs="Arial"/>
          <w:color w:val="333333"/>
          <w:sz w:val="18"/>
          <w:szCs w:val="18"/>
        </w:rPr>
        <w:t>http://portal.selva-i.co.jp/archives/50</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休まれる場合に知りたいのは以下の内容です。</w:t>
      </w:r>
      <w:r>
        <w:rPr>
          <w:rFonts w:ascii="Arial" w:hAnsi="Arial" w:cs="Arial"/>
          <w:color w:val="333333"/>
          <w:sz w:val="18"/>
          <w:szCs w:val="18"/>
        </w:rPr>
        <w:br/>
      </w:r>
      <w:r>
        <w:rPr>
          <w:rFonts w:ascii="Arial" w:hAnsi="Arial" w:cs="Arial"/>
          <w:color w:val="333333"/>
          <w:sz w:val="18"/>
          <w:szCs w:val="18"/>
        </w:rPr>
        <w:t>・当日期限、休むことによって期限が遅れるタスクがあるのか</w:t>
      </w:r>
      <w:r>
        <w:rPr>
          <w:rFonts w:ascii="Arial" w:hAnsi="Arial" w:cs="Arial"/>
          <w:color w:val="333333"/>
          <w:sz w:val="18"/>
          <w:szCs w:val="18"/>
        </w:rPr>
        <w:br/>
      </w:r>
      <w:r>
        <w:rPr>
          <w:rFonts w:ascii="Arial" w:hAnsi="Arial" w:cs="Arial"/>
          <w:color w:val="333333"/>
          <w:sz w:val="18"/>
          <w:szCs w:val="18"/>
        </w:rPr>
        <w:t>・期限のタスクがあった場合の対応方法</w:t>
      </w:r>
      <w:r>
        <w:rPr>
          <w:rFonts w:ascii="Arial" w:hAnsi="Arial" w:cs="Arial"/>
          <w:color w:val="333333"/>
          <w:sz w:val="18"/>
          <w:szCs w:val="18"/>
        </w:rPr>
        <w:br/>
      </w:r>
      <w:r>
        <w:rPr>
          <w:rFonts w:ascii="Arial" w:hAnsi="Arial" w:cs="Arial"/>
          <w:color w:val="333333"/>
          <w:sz w:val="18"/>
          <w:szCs w:val="18"/>
        </w:rPr>
        <w:t>・休み中の連絡方法</w:t>
      </w:r>
      <w:r>
        <w:rPr>
          <w:rFonts w:ascii="Arial" w:hAnsi="Arial" w:cs="Arial"/>
          <w:color w:val="333333"/>
          <w:sz w:val="18"/>
          <w:szCs w:val="18"/>
        </w:rPr>
        <w:br/>
      </w:r>
      <w:r>
        <w:rPr>
          <w:rFonts w:ascii="Arial" w:hAnsi="Arial" w:cs="Arial"/>
          <w:color w:val="333333"/>
          <w:sz w:val="18"/>
          <w:szCs w:val="18"/>
        </w:rPr>
        <w:t>・誰かに作業を依頼する場合は依頼された当人は了承済みか</w:t>
      </w:r>
    </w:p>
    <w:p w:rsidR="00443E57" w:rsidRDefault="00443E57" w:rsidP="00443E57">
      <w:pPr>
        <w:pStyle w:val="Web"/>
        <w:shd w:val="clear" w:color="auto" w:fill="FFFFFF"/>
        <w:spacing w:before="240" w:beforeAutospacing="0" w:after="240" w:afterAutospacing="0"/>
        <w:rPr>
          <w:rFonts w:ascii="Arial" w:hAnsi="Arial" w:cs="Arial"/>
          <w:color w:val="333333"/>
          <w:sz w:val="18"/>
          <w:szCs w:val="18"/>
        </w:rPr>
      </w:pPr>
      <w:r>
        <w:rPr>
          <w:rFonts w:ascii="Arial" w:hAnsi="Arial" w:cs="Arial"/>
          <w:color w:val="333333"/>
          <w:sz w:val="18"/>
          <w:szCs w:val="18"/>
        </w:rPr>
        <w:t xml:space="preserve">10. </w:t>
      </w:r>
      <w:r>
        <w:rPr>
          <w:rFonts w:ascii="Arial" w:hAnsi="Arial" w:cs="Arial"/>
          <w:color w:val="333333"/>
          <w:sz w:val="18"/>
          <w:szCs w:val="18"/>
        </w:rPr>
        <w:t>有給の申請</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直属の上司の了承を得た上で、</w:t>
      </w:r>
      <w:r>
        <w:rPr>
          <w:rFonts w:ascii="Arial" w:hAnsi="Arial" w:cs="Arial"/>
          <w:color w:val="333333"/>
          <w:sz w:val="18"/>
          <w:szCs w:val="18"/>
        </w:rPr>
        <w:br/>
      </w:r>
      <w:r>
        <w:rPr>
          <w:rFonts w:ascii="Arial" w:hAnsi="Arial" w:cs="Arial"/>
          <w:color w:val="333333"/>
          <w:sz w:val="18"/>
          <w:szCs w:val="18"/>
        </w:rPr>
        <w:t>所定のメールフォーマットに記載しバックログに記載をしてください。</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 xml:space="preserve">11. </w:t>
      </w:r>
      <w:r>
        <w:rPr>
          <w:rFonts w:ascii="Arial" w:hAnsi="Arial" w:cs="Arial"/>
          <w:color w:val="333333"/>
          <w:sz w:val="18"/>
          <w:szCs w:val="18"/>
        </w:rPr>
        <w:t>連絡手段</w:t>
      </w:r>
      <w:r>
        <w:rPr>
          <w:rFonts w:ascii="Arial" w:hAnsi="Arial" w:cs="Arial"/>
          <w:color w:val="333333"/>
          <w:sz w:val="18"/>
          <w:szCs w:val="18"/>
        </w:rPr>
        <w:br/>
      </w:r>
      <w:r>
        <w:rPr>
          <w:rFonts w:ascii="ＭＳ 明朝" w:eastAsia="ＭＳ 明朝" w:hAnsi="ＭＳ 明朝" w:cs="ＭＳ 明朝" w:hint="eastAsia"/>
          <w:color w:val="333333"/>
          <w:sz w:val="18"/>
          <w:szCs w:val="18"/>
        </w:rPr>
        <w:t>①</w:t>
      </w:r>
      <w:r>
        <w:rPr>
          <w:rFonts w:ascii="Arial" w:hAnsi="Arial" w:cs="Arial"/>
          <w:color w:val="333333"/>
          <w:sz w:val="18"/>
          <w:szCs w:val="18"/>
        </w:rPr>
        <w:t>LINE</w:t>
      </w:r>
      <w:r>
        <w:rPr>
          <w:rFonts w:ascii="Arial" w:hAnsi="Arial" w:cs="Arial"/>
          <w:color w:val="333333"/>
          <w:sz w:val="18"/>
          <w:szCs w:val="18"/>
        </w:rPr>
        <w:t>のセルバ連絡網に追加</w:t>
      </w:r>
      <w:r>
        <w:rPr>
          <w:rFonts w:ascii="Arial" w:hAnsi="Arial" w:cs="Arial"/>
          <w:color w:val="333333"/>
          <w:sz w:val="18"/>
          <w:szCs w:val="18"/>
        </w:rPr>
        <w:br/>
      </w:r>
      <w:r>
        <w:rPr>
          <w:rFonts w:ascii="ＭＳ 明朝" w:eastAsia="ＭＳ 明朝" w:hAnsi="ＭＳ 明朝" w:cs="ＭＳ 明朝" w:hint="eastAsia"/>
          <w:color w:val="333333"/>
          <w:sz w:val="18"/>
          <w:szCs w:val="18"/>
        </w:rPr>
        <w:t>②</w:t>
      </w:r>
      <w:r>
        <w:rPr>
          <w:rFonts w:ascii="Arial" w:hAnsi="Arial" w:cs="Arial"/>
          <w:color w:val="333333"/>
          <w:sz w:val="18"/>
          <w:szCs w:val="18"/>
        </w:rPr>
        <w:t>チャットワークをスマホに入れてもらう</w:t>
      </w:r>
    </w:p>
    <w:p w:rsidR="00443E57" w:rsidRDefault="00443E57" w:rsidP="00443E57">
      <w:pPr>
        <w:pStyle w:v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12.</w:t>
      </w:r>
      <w:r>
        <w:rPr>
          <w:rFonts w:ascii="Arial" w:hAnsi="Arial" w:cs="Arial"/>
          <w:color w:val="333333"/>
          <w:sz w:val="18"/>
          <w:szCs w:val="18"/>
        </w:rPr>
        <w:t>作業開始時に連絡</w:t>
      </w:r>
      <w:r>
        <w:rPr>
          <w:rFonts w:ascii="Arial" w:hAnsi="Arial" w:cs="Arial"/>
          <w:color w:val="333333"/>
          <w:sz w:val="18"/>
          <w:szCs w:val="18"/>
        </w:rPr>
        <w:br/>
      </w:r>
      <w:r>
        <w:rPr>
          <w:rFonts w:ascii="Arial" w:hAnsi="Arial" w:cs="Arial"/>
          <w:color w:val="333333"/>
          <w:sz w:val="18"/>
          <w:szCs w:val="18"/>
        </w:rPr>
        <w:t>「セルバ共有」のチャットワークで作業内容を共有</w:t>
      </w:r>
    </w:p>
    <w:p w:rsidR="00437D0E" w:rsidRPr="00443E57" w:rsidRDefault="00437D0E"/>
    <w:sectPr w:rsidR="00437D0E" w:rsidRPr="00443E5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E57"/>
    <w:rsid w:val="00437D0E"/>
    <w:rsid w:val="00443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4464F09-9A4F-43DD-8468-4A8870030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43E5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4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210</Words>
  <Characters>1197</Characters>
  <Application>Microsoft Office Word</Application>
  <DocSecurity>0</DocSecurity>
  <Lines>9</Lines>
  <Paragraphs>2</Paragraphs>
  <ScaleCrop>false</ScaleCrop>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株式会社 セルバ</dc:creator>
  <cp:keywords/>
  <dc:description/>
  <cp:lastModifiedBy>株式会社 セルバ</cp:lastModifiedBy>
  <cp:revision>1</cp:revision>
  <dcterms:created xsi:type="dcterms:W3CDTF">2023-04-17T00:27:00Z</dcterms:created>
  <dcterms:modified xsi:type="dcterms:W3CDTF">2023-04-17T00:27:00Z</dcterms:modified>
</cp:coreProperties>
</file>