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GitHub使用指南</w:t>
      </w:r>
    </w:p>
    <w:p/>
    <w:p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一.把本地代码上传到GitHub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 提前配置好上传地址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your 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auto"/>
          <w:lang w:val="en-US" w:eastAsia="zh-CN"/>
        </w:rPr>
        <w:t>在需要上传的根目录下初始化仓库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【cd  待上传目录】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git init</w:t>
      </w:r>
      <w:r>
        <w:rPr>
          <w:rFonts w:hint="eastAsia"/>
          <w:lang w:eastAsia="zh-CN"/>
        </w:rPr>
        <w:t>】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2.把当前目录中的所有文件加入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git add .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3.提交到仓库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dicription of this code..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4.上传到GitHub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【git remote add origin https://github.com/maruitao/dw2-workspace.git】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注意此步骤只是和https://github.com/maruitao/dw2-workspace.git 链接上，代码并没有推送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5.推送代码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【git push -u origin master</w:t>
      </w:r>
      <w:bookmarkStart w:id="0" w:name="_GoBack"/>
      <w:bookmarkEnd w:id="0"/>
      <w:r>
        <w:rPr>
          <w:rFonts w:hint="eastAsia"/>
          <w:lang w:val="en-US" w:eastAsia="zh-CN"/>
        </w:rPr>
        <w:t>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6262D"/>
    <w:rsid w:val="284C611A"/>
    <w:rsid w:val="55596DAE"/>
    <w:rsid w:val="579C2432"/>
    <w:rsid w:val="5EE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mart</dc:creator>
  <cp:lastModifiedBy>mart</cp:lastModifiedBy>
  <dcterms:modified xsi:type="dcterms:W3CDTF">2017-12-20T06:02:10Z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