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487A" w14:textId="77777777" w:rsidR="001754E7" w:rsidRDefault="001754E7" w:rsidP="00FB3B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Event Based Eye Movement</w:t>
      </w:r>
    </w:p>
    <w:p w14:paraId="3CCB1DC3" w14:textId="5FC8B06F" w:rsidR="001754E7" w:rsidRPr="001754E7" w:rsidRDefault="001754E7" w:rsidP="00FB3B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and Blink/No-Blink Detection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pict w14:anchorId="2D685113">
          <v:rect id="_x0000_i1051" style="width:0;height:1.5pt" o:hralign="center" o:hrstd="t" o:hr="t" fillcolor="#a0a0a0" stroked="f"/>
        </w:pict>
      </w:r>
    </w:p>
    <w:p w14:paraId="2B072048" w14:textId="77777777" w:rsidR="001754E7" w:rsidRDefault="001754E7" w:rsidP="00175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7419070" w14:textId="3CE151AD" w:rsidR="001754E7" w:rsidRPr="001754E7" w:rsidRDefault="001754E7" w:rsidP="00175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E7">
        <w:rPr>
          <w:rFonts w:ascii="Times New Roman" w:eastAsia="Times New Roman" w:hAnsi="Times New Roman" w:cs="Times New Roman"/>
          <w:b/>
          <w:bCs/>
          <w:sz w:val="27"/>
          <w:szCs w:val="27"/>
        </w:rPr>
        <w:t>1. Dataset Overview</w:t>
      </w:r>
    </w:p>
    <w:p w14:paraId="094F0749" w14:textId="77777777" w:rsidR="001754E7" w:rsidRPr="001754E7" w:rsidRDefault="001754E7" w:rsidP="00175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</w:p>
    <w:p w14:paraId="37D732E4" w14:textId="713BE9F3" w:rsidR="001754E7" w:rsidRDefault="001754E7" w:rsidP="00175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Event-camera recordings of human eye movements (train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80 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validation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, 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splits).</w:t>
      </w:r>
    </w:p>
    <w:p w14:paraId="124646C8" w14:textId="71A5A231" w:rsidR="001754E7" w:rsidRPr="001754E7" w:rsidRDefault="001754E7" w:rsidP="00175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link: </w:t>
      </w:r>
      <w:hyperlink r:id="rId5" w:history="1">
        <w:r w:rsidRPr="003A023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https://www.kaggle.com/competitions/event-based-eye-tracking-ais2024/data</w:t>
        </w:r>
      </w:hyperlink>
    </w:p>
    <w:p w14:paraId="55C83795" w14:textId="77777777" w:rsidR="001754E7" w:rsidRPr="001754E7" w:rsidRDefault="001754E7" w:rsidP="00175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Data stored per subject/session in HDF5 format with event streams and labels.</w:t>
      </w:r>
    </w:p>
    <w:p w14:paraId="7D093866" w14:textId="77777777" w:rsidR="001754E7" w:rsidRPr="001754E7" w:rsidRDefault="001754E7" w:rsidP="00175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</w:p>
    <w:p w14:paraId="65C5A91F" w14:textId="77777777" w:rsidR="001754E7" w:rsidRPr="001754E7" w:rsidRDefault="001754E7" w:rsidP="00175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proofErr w:type="spellStart"/>
      <w:r w:rsidRPr="001754E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sliding windows (</w:t>
      </w:r>
      <w:r w:rsidRPr="001754E7">
        <w:rPr>
          <w:rFonts w:ascii="Courier New" w:eastAsia="Times New Roman" w:hAnsi="Courier New" w:cs="Courier New"/>
          <w:sz w:val="20"/>
          <w:szCs w:val="20"/>
        </w:rPr>
        <w:t>WIN_SEC = 0.10 s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F60511" w14:textId="77777777" w:rsidR="001754E7" w:rsidRPr="001754E7" w:rsidRDefault="001754E7" w:rsidP="00175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Each window converted into a 5-bin voxel grid (time bins) of shape </w:t>
      </w:r>
      <w:r w:rsidRPr="001754E7">
        <w:rPr>
          <w:rFonts w:ascii="Courier New" w:eastAsia="Times New Roman" w:hAnsi="Courier New" w:cs="Courier New"/>
          <w:sz w:val="20"/>
          <w:szCs w:val="20"/>
        </w:rPr>
        <w:t>(T, 2, H, W)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D5236" w14:textId="77777777" w:rsidR="001754E7" w:rsidRPr="001754E7" w:rsidRDefault="001754E7" w:rsidP="00175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Labels per window</w:t>
      </w:r>
    </w:p>
    <w:p w14:paraId="14B7D755" w14:textId="77777777" w:rsidR="001754E7" w:rsidRPr="001754E7" w:rsidRDefault="001754E7" w:rsidP="001754E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Blink/No-Blink</w:t>
      </w:r>
    </w:p>
    <w:p w14:paraId="6BCC9924" w14:textId="77777777" w:rsidR="001754E7" w:rsidRPr="001754E7" w:rsidRDefault="001754E7" w:rsidP="001754E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Binary (</w:t>
      </w:r>
      <w:r w:rsidRPr="001754E7">
        <w:rPr>
          <w:rFonts w:ascii="Courier New" w:eastAsia="Times New Roman" w:hAnsi="Courier New" w:cs="Courier New"/>
          <w:sz w:val="20"/>
          <w:szCs w:val="20"/>
        </w:rPr>
        <w:t>0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= open, </w:t>
      </w:r>
      <w:r w:rsidRPr="001754E7">
        <w:rPr>
          <w:rFonts w:ascii="Courier New" w:eastAsia="Times New Roman" w:hAnsi="Courier New" w:cs="Courier New"/>
          <w:sz w:val="20"/>
          <w:szCs w:val="20"/>
        </w:rPr>
        <w:t>1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= blink).</w:t>
      </w:r>
    </w:p>
    <w:p w14:paraId="231BDBF0" w14:textId="77777777" w:rsidR="001754E7" w:rsidRPr="001754E7" w:rsidRDefault="001754E7" w:rsidP="001754E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Retina Centre</w:t>
      </w:r>
    </w:p>
    <w:p w14:paraId="7ED1425A" w14:textId="77777777" w:rsidR="001754E7" w:rsidRPr="001754E7" w:rsidRDefault="001754E7" w:rsidP="001754E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2D real-valued </w:t>
      </w:r>
      <w:r w:rsidRPr="001754E7">
        <w:rPr>
          <w:rFonts w:ascii="Courier New" w:eastAsia="Times New Roman" w:hAnsi="Courier New" w:cs="Courier New"/>
          <w:sz w:val="20"/>
          <w:szCs w:val="20"/>
        </w:rPr>
        <w:t>(x, y)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location of fixation center, normalized by image width/height.</w:t>
      </w:r>
    </w:p>
    <w:p w14:paraId="3CEB716E" w14:textId="664D41C7" w:rsidR="001754E7" w:rsidRPr="001754E7" w:rsidRDefault="001754E7" w:rsidP="001754E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F6B50D2" w14:textId="77777777" w:rsidR="001754E7" w:rsidRPr="001754E7" w:rsidRDefault="001754E7" w:rsidP="0017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pict w14:anchorId="15FB0F8F">
          <v:rect id="_x0000_i1047" style="width:0;height:1.5pt" o:hralign="center" o:hrstd="t" o:hr="t" fillcolor="#a0a0a0" stroked="f"/>
        </w:pict>
      </w:r>
    </w:p>
    <w:p w14:paraId="4308432F" w14:textId="77777777" w:rsidR="001754E7" w:rsidRPr="001754E7" w:rsidRDefault="001754E7" w:rsidP="00175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E7">
        <w:rPr>
          <w:rFonts w:ascii="Times New Roman" w:eastAsia="Times New Roman" w:hAnsi="Times New Roman" w:cs="Times New Roman"/>
          <w:b/>
          <w:bCs/>
          <w:sz w:val="27"/>
          <w:szCs w:val="27"/>
        </w:rPr>
        <w:t>2. Preprocessing Pipeline</w:t>
      </w:r>
    </w:p>
    <w:p w14:paraId="2F063313" w14:textId="77777777" w:rsidR="001754E7" w:rsidRPr="001754E7" w:rsidRDefault="001754E7" w:rsidP="00175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Event &amp; Label Loading</w:t>
      </w:r>
    </w:p>
    <w:p w14:paraId="1BE220F1" w14:textId="77777777" w:rsidR="001754E7" w:rsidRPr="001754E7" w:rsidRDefault="001754E7" w:rsidP="001754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r w:rsidRPr="001754E7">
        <w:rPr>
          <w:rFonts w:ascii="Courier New" w:eastAsia="Times New Roman" w:hAnsi="Courier New" w:cs="Courier New"/>
          <w:sz w:val="20"/>
          <w:szCs w:val="20"/>
        </w:rPr>
        <w:t>events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dataset from HDF5: columns </w:t>
      </w:r>
      <w:r w:rsidRPr="001754E7">
        <w:rPr>
          <w:rFonts w:ascii="Courier New" w:eastAsia="Times New Roman" w:hAnsi="Courier New" w:cs="Courier New"/>
          <w:sz w:val="20"/>
          <w:szCs w:val="20"/>
        </w:rPr>
        <w:t>(x, y, t, polarity)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168A80" w14:textId="77777777" w:rsidR="001754E7" w:rsidRPr="001754E7" w:rsidRDefault="001754E7" w:rsidP="001754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Fallback to </w:t>
      </w:r>
      <w:r w:rsidRPr="001754E7">
        <w:rPr>
          <w:rFonts w:ascii="Courier New" w:eastAsia="Times New Roman" w:hAnsi="Courier New" w:cs="Courier New"/>
          <w:sz w:val="20"/>
          <w:szCs w:val="20"/>
        </w:rPr>
        <w:t>label.txt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when HDF5 labels missing.</w:t>
      </w:r>
    </w:p>
    <w:p w14:paraId="74CC3F3E" w14:textId="77777777" w:rsidR="001754E7" w:rsidRPr="001754E7" w:rsidRDefault="001754E7" w:rsidP="00175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Voxel Encoding</w:t>
      </w:r>
    </w:p>
    <w:p w14:paraId="5AA31932" w14:textId="77777777" w:rsidR="001754E7" w:rsidRPr="001754E7" w:rsidRDefault="001754E7" w:rsidP="001754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Time binning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: Split each 100 </w:t>
      </w:r>
      <w:proofErr w:type="spellStart"/>
      <w:r w:rsidRPr="001754E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window into </w:t>
      </w:r>
      <w:r w:rsidRPr="001754E7">
        <w:rPr>
          <w:rFonts w:ascii="Courier New" w:eastAsia="Times New Roman" w:hAnsi="Courier New" w:cs="Courier New"/>
          <w:sz w:val="20"/>
          <w:szCs w:val="20"/>
        </w:rPr>
        <w:t>NUM_BINS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1754E7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5) equal-length bins.</w:t>
      </w:r>
    </w:p>
    <w:p w14:paraId="3E0A6DC1" w14:textId="77777777" w:rsidR="001754E7" w:rsidRPr="001754E7" w:rsidRDefault="001754E7" w:rsidP="001754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Spatial rasterization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 2 channels (polarity positive/negative) per bin.</w:t>
      </w:r>
    </w:p>
    <w:p w14:paraId="31214FBE" w14:textId="77777777" w:rsidR="001754E7" w:rsidRPr="001754E7" w:rsidRDefault="001754E7" w:rsidP="001754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Clipping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 Counts clipped to [–3, 3] to limit dynamic range.</w:t>
      </w:r>
    </w:p>
    <w:p w14:paraId="65FD0290" w14:textId="604D9DBD" w:rsidR="001754E7" w:rsidRPr="001754E7" w:rsidRDefault="001754E7" w:rsidP="001754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Resizing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Down sample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1754E7">
        <w:rPr>
          <w:rFonts w:ascii="Courier New" w:eastAsia="Times New Roman" w:hAnsi="Courier New" w:cs="Courier New"/>
          <w:sz w:val="20"/>
          <w:szCs w:val="20"/>
        </w:rPr>
        <w:t>(640×480)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754E7">
        <w:rPr>
          <w:rFonts w:ascii="Courier New" w:eastAsia="Times New Roman" w:hAnsi="Courier New" w:cs="Courier New"/>
          <w:sz w:val="20"/>
          <w:szCs w:val="20"/>
        </w:rPr>
        <w:t>(160×120)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using area interpolation.</w:t>
      </w:r>
    </w:p>
    <w:p w14:paraId="365846A6" w14:textId="77777777" w:rsidR="001754E7" w:rsidRPr="001754E7" w:rsidRDefault="001754E7" w:rsidP="00175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Empty-Window Filtering</w:t>
      </w:r>
    </w:p>
    <w:p w14:paraId="739B1D34" w14:textId="77777777" w:rsidR="001754E7" w:rsidRPr="001754E7" w:rsidRDefault="001754E7" w:rsidP="001754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Discard windows whose total event count </w:t>
      </w:r>
      <w:r w:rsidRPr="001754E7">
        <w:rPr>
          <w:rFonts w:ascii="Courier New" w:eastAsia="Times New Roman" w:hAnsi="Courier New" w:cs="Courier New"/>
          <w:sz w:val="20"/>
          <w:szCs w:val="20"/>
        </w:rPr>
        <w:t>sum(abs(voxel)) &lt; MIN_EVENTS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1754E7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10).</w:t>
      </w:r>
    </w:p>
    <w:p w14:paraId="20BC37FF" w14:textId="77777777" w:rsidR="001754E7" w:rsidRPr="001754E7" w:rsidRDefault="001754E7" w:rsidP="001754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Eliminates near-blank samples conveying little information.</w:t>
      </w:r>
    </w:p>
    <w:p w14:paraId="6FBCFEE3" w14:textId="69BAE814" w:rsidR="001754E7" w:rsidRPr="001754E7" w:rsidRDefault="001754E7" w:rsidP="00175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Train/Val/Test Split</w:t>
      </w:r>
    </w:p>
    <w:p w14:paraId="408B2EB8" w14:textId="77777777" w:rsidR="001754E7" w:rsidRPr="001754E7" w:rsidRDefault="001754E7" w:rsidP="001754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Batching by subject: last subject of batch reserved for validation.</w:t>
      </w:r>
    </w:p>
    <w:p w14:paraId="368C242F" w14:textId="77777777" w:rsidR="001754E7" w:rsidRPr="001754E7" w:rsidRDefault="001754E7" w:rsidP="001754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Entire held-out test directory processed unlabeled for inference.</w:t>
      </w:r>
    </w:p>
    <w:p w14:paraId="3954E2A9" w14:textId="77777777" w:rsidR="001754E7" w:rsidRPr="001754E7" w:rsidRDefault="001754E7" w:rsidP="0017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pict w14:anchorId="5B90A9A1">
          <v:rect id="_x0000_i1027" style="width:0;height:1.5pt" o:hralign="center" o:hrstd="t" o:hr="t" fillcolor="#a0a0a0" stroked="f"/>
        </w:pict>
      </w:r>
    </w:p>
    <w:p w14:paraId="08884118" w14:textId="0A281B1E" w:rsidR="001754E7" w:rsidRPr="001754E7" w:rsidRDefault="001754E7" w:rsidP="00175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E7">
        <w:rPr>
          <w:rFonts w:ascii="Times New Roman" w:eastAsia="Times New Roman" w:hAnsi="Times New Roman" w:cs="Times New Roman"/>
          <w:b/>
          <w:bCs/>
          <w:sz w:val="27"/>
          <w:szCs w:val="27"/>
        </w:rPr>
        <w:t>3. Model Architecture</w:t>
      </w:r>
    </w:p>
    <w:p w14:paraId="6E35E512" w14:textId="77777777" w:rsidR="001754E7" w:rsidRPr="001754E7" w:rsidRDefault="001754E7" w:rsidP="0017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Spiking Convolutional Neural Network (SNN)</w:t>
      </w:r>
    </w:p>
    <w:p w14:paraId="24A1DBF3" w14:textId="77777777" w:rsidR="001754E7" w:rsidRPr="001754E7" w:rsidRDefault="001754E7" w:rsidP="001754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3D Convolutions</w:t>
      </w:r>
    </w:p>
    <w:p w14:paraId="707FCF38" w14:textId="77777777" w:rsidR="001754E7" w:rsidRPr="001754E7" w:rsidRDefault="001754E7" w:rsidP="001754E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Three layers of Conv3D + BatchNorm3D + Leaky‐integrate‐and‐fire surrogate activation.</w:t>
      </w:r>
    </w:p>
    <w:p w14:paraId="723D7E4B" w14:textId="77777777" w:rsidR="001754E7" w:rsidRPr="001754E7" w:rsidRDefault="001754E7" w:rsidP="001754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Pooling</w:t>
      </w:r>
    </w:p>
    <w:p w14:paraId="3C22F344" w14:textId="77777777" w:rsidR="001754E7" w:rsidRPr="001754E7" w:rsidRDefault="001754E7" w:rsidP="001754E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Global average pooling across time &amp; space → features of size 128.</w:t>
      </w:r>
    </w:p>
    <w:p w14:paraId="23DB4076" w14:textId="77777777" w:rsidR="001754E7" w:rsidRPr="001754E7" w:rsidRDefault="001754E7" w:rsidP="001754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Auxiliary Count Map</w:t>
      </w:r>
    </w:p>
    <w:p w14:paraId="2D44B0A8" w14:textId="77777777" w:rsidR="001754E7" w:rsidRPr="001754E7" w:rsidRDefault="001754E7" w:rsidP="001754E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Flattened event‐count map </w:t>
      </w:r>
      <w:r w:rsidRPr="001754E7">
        <w:rPr>
          <w:rFonts w:ascii="Courier New" w:eastAsia="Times New Roman" w:hAnsi="Courier New" w:cs="Courier New"/>
          <w:sz w:val="20"/>
          <w:szCs w:val="20"/>
        </w:rPr>
        <w:t>(1, H, W) → H×W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, concatenated to features.</w:t>
      </w:r>
    </w:p>
    <w:p w14:paraId="3F39E2F1" w14:textId="77777777" w:rsidR="001754E7" w:rsidRPr="001754E7" w:rsidRDefault="001754E7" w:rsidP="001754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Fully‐Connected Head</w:t>
      </w:r>
    </w:p>
    <w:p w14:paraId="2AC3FD16" w14:textId="77777777" w:rsidR="001754E7" w:rsidRPr="001754E7" w:rsidRDefault="001754E7" w:rsidP="001754E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Dense layer → </w:t>
      </w:r>
      <w:proofErr w:type="spellStart"/>
      <w:r w:rsidRPr="001754E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1754E7">
        <w:rPr>
          <w:rFonts w:ascii="Times New Roman" w:eastAsia="Times New Roman" w:hAnsi="Times New Roman" w:cs="Times New Roman"/>
          <w:sz w:val="24"/>
          <w:szCs w:val="24"/>
        </w:rPr>
        <w:t>Dropout(</w:t>
      </w:r>
      <w:proofErr w:type="gramEnd"/>
      <w:r w:rsidRPr="001754E7">
        <w:rPr>
          <w:rFonts w:ascii="Times New Roman" w:eastAsia="Times New Roman" w:hAnsi="Times New Roman" w:cs="Times New Roman"/>
          <w:sz w:val="24"/>
          <w:szCs w:val="24"/>
        </w:rPr>
        <w:t>0.5) → two separate heads:</w:t>
      </w:r>
    </w:p>
    <w:p w14:paraId="3BD0FE0C" w14:textId="77777777" w:rsidR="001754E7" w:rsidRPr="001754E7" w:rsidRDefault="001754E7" w:rsidP="001754E7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Blink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 linear → 1 logit</w:t>
      </w:r>
    </w:p>
    <w:p w14:paraId="5BAEF005" w14:textId="3A7A174B" w:rsidR="001754E7" w:rsidRDefault="001754E7" w:rsidP="001754E7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Centre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 linear → 2 regression outputs</w:t>
      </w:r>
    </w:p>
    <w:p w14:paraId="78DC790D" w14:textId="77777777" w:rsidR="00FB3B07" w:rsidRPr="001754E7" w:rsidRDefault="00FB3B07" w:rsidP="00FB3B07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2E7AA8C2" w14:textId="77777777" w:rsidR="00FB3B07" w:rsidRDefault="001754E7" w:rsidP="00FB3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pict w14:anchorId="57C866AB">
          <v:rect id="_x0000_i1028" style="width:0;height:1.5pt" o:hralign="center" o:hrstd="t" o:hr="t" fillcolor="#a0a0a0" stroked="f"/>
        </w:pict>
      </w:r>
    </w:p>
    <w:p w14:paraId="16A059E0" w14:textId="77777777" w:rsidR="00FB3B07" w:rsidRDefault="00FB3B07" w:rsidP="00FB3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267F7" w14:textId="77777777" w:rsidR="00FB3B07" w:rsidRDefault="00FB3B07" w:rsidP="00FB3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1C058" w14:textId="20A4B221" w:rsidR="001754E7" w:rsidRPr="001754E7" w:rsidRDefault="001754E7" w:rsidP="00FB3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7"/>
          <w:szCs w:val="27"/>
        </w:rPr>
        <w:t>4. Imbalance &amp; Loss Handling</w:t>
      </w:r>
    </w:p>
    <w:p w14:paraId="035CAAF1" w14:textId="77777777" w:rsidR="001754E7" w:rsidRPr="001754E7" w:rsidRDefault="001754E7" w:rsidP="0017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Class Imbalance (Blink/No-Blink)</w:t>
      </w:r>
    </w:p>
    <w:p w14:paraId="15169128" w14:textId="77777777" w:rsidR="001754E7" w:rsidRPr="001754E7" w:rsidRDefault="001754E7" w:rsidP="001754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WeightedSampling</w:t>
      </w:r>
      <w:proofErr w:type="spell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: Compute inverse‐frequency weights </w:t>
      </w:r>
      <w:r w:rsidRPr="001754E7">
        <w:rPr>
          <w:rFonts w:ascii="Courier New" w:eastAsia="Times New Roman" w:hAnsi="Courier New" w:cs="Courier New"/>
          <w:sz w:val="20"/>
          <w:szCs w:val="20"/>
        </w:rPr>
        <w:t>w = 1/count[class]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; sample balanced batches.</w:t>
      </w:r>
    </w:p>
    <w:p w14:paraId="1DCB6873" w14:textId="77777777" w:rsidR="001754E7" w:rsidRPr="001754E7" w:rsidRDefault="001754E7" w:rsidP="001754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Focal Loss</w:t>
      </w:r>
    </w:p>
    <w:p w14:paraId="1F72D11B" w14:textId="77777777" w:rsidR="001754E7" w:rsidRPr="001754E7" w:rsidRDefault="001754E7" w:rsidP="001754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Down-weights easy negatives; focuses learning on hard/misclassified examples.</w:t>
      </w:r>
    </w:p>
    <w:p w14:paraId="12CCBDAC" w14:textId="77777777" w:rsidR="001754E7" w:rsidRPr="001754E7" w:rsidRDefault="001754E7" w:rsidP="001754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Hyperparameters:</w:t>
      </w:r>
    </w:p>
    <w:p w14:paraId="53952030" w14:textId="77777777" w:rsidR="001754E7" w:rsidRPr="001754E7" w:rsidRDefault="001754E7" w:rsidP="001754E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α (class‐balance term) = 0.25</w:t>
      </w:r>
    </w:p>
    <w:p w14:paraId="1B00ADD4" w14:textId="77777777" w:rsidR="001754E7" w:rsidRPr="001754E7" w:rsidRDefault="001754E7" w:rsidP="001754E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γ (focusing term) = 2.0</w:t>
      </w:r>
    </w:p>
    <w:p w14:paraId="04195012" w14:textId="77777777" w:rsidR="001754E7" w:rsidRPr="001754E7" w:rsidRDefault="001754E7" w:rsidP="0017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Multi-Task Loss</w:t>
      </w:r>
    </w:p>
    <w:p w14:paraId="5A2182E7" w14:textId="77777777" w:rsidR="001754E7" w:rsidRPr="001754E7" w:rsidRDefault="001754E7" w:rsidP="001754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Blink loss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 Focal loss on binary logits</w:t>
      </w:r>
    </w:p>
    <w:p w14:paraId="52A7B2E1" w14:textId="77777777" w:rsidR="001754E7" w:rsidRPr="001754E7" w:rsidRDefault="001754E7" w:rsidP="001754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Centre loss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: MSE on normalized </w:t>
      </w:r>
      <w:r w:rsidRPr="001754E7">
        <w:rPr>
          <w:rFonts w:ascii="Courier New" w:eastAsia="Times New Roman" w:hAnsi="Courier New" w:cs="Courier New"/>
          <w:sz w:val="20"/>
          <w:szCs w:val="20"/>
        </w:rPr>
        <w:t>(x, y)</w:t>
      </w:r>
    </w:p>
    <w:p w14:paraId="06864F36" w14:textId="77777777" w:rsidR="001754E7" w:rsidRPr="001754E7" w:rsidRDefault="001754E7" w:rsidP="001754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998C8D" w14:textId="77777777" w:rsidR="001754E7" w:rsidRPr="001754E7" w:rsidRDefault="001754E7" w:rsidP="001754E7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4E7">
        <w:rPr>
          <w:rFonts w:ascii="Courier New" w:eastAsia="Times New Roman" w:hAnsi="Courier New" w:cs="Courier New"/>
          <w:sz w:val="20"/>
          <w:szCs w:val="20"/>
        </w:rPr>
        <w:t xml:space="preserve">Loss = </w:t>
      </w:r>
      <w:proofErr w:type="spellStart"/>
      <w:r w:rsidRPr="001754E7">
        <w:rPr>
          <w:rFonts w:ascii="Courier New" w:eastAsia="Times New Roman" w:hAnsi="Courier New" w:cs="Courier New"/>
          <w:sz w:val="20"/>
          <w:szCs w:val="20"/>
        </w:rPr>
        <w:t>L_blink</w:t>
      </w:r>
      <w:proofErr w:type="spellEnd"/>
      <w:r w:rsidRPr="001754E7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1754E7">
        <w:rPr>
          <w:rFonts w:ascii="Courier New" w:eastAsia="Times New Roman" w:hAnsi="Courier New" w:cs="Courier New"/>
          <w:sz w:val="20"/>
          <w:szCs w:val="20"/>
        </w:rPr>
        <w:t>λ_center</w:t>
      </w:r>
      <w:proofErr w:type="spellEnd"/>
      <w:r w:rsidRPr="001754E7">
        <w:rPr>
          <w:rFonts w:ascii="Courier New" w:eastAsia="Times New Roman" w:hAnsi="Courier New" w:cs="Courier New"/>
          <w:sz w:val="20"/>
          <w:szCs w:val="20"/>
        </w:rPr>
        <w:t xml:space="preserve"> · </w:t>
      </w:r>
      <w:proofErr w:type="spellStart"/>
      <w:r w:rsidRPr="001754E7">
        <w:rPr>
          <w:rFonts w:ascii="Courier New" w:eastAsia="Times New Roman" w:hAnsi="Courier New" w:cs="Courier New"/>
          <w:sz w:val="20"/>
          <w:szCs w:val="20"/>
        </w:rPr>
        <w:t>L_centre</w:t>
      </w:r>
      <w:proofErr w:type="spellEnd"/>
    </w:p>
    <w:p w14:paraId="42B1F76E" w14:textId="77777777" w:rsidR="001754E7" w:rsidRPr="001754E7" w:rsidRDefault="001754E7" w:rsidP="001754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Centre weight </w:t>
      </w:r>
      <w:proofErr w:type="spellStart"/>
      <w:r w:rsidRPr="001754E7">
        <w:rPr>
          <w:rFonts w:ascii="Times New Roman" w:eastAsia="Times New Roman" w:hAnsi="Times New Roman" w:cs="Times New Roman"/>
          <w:sz w:val="24"/>
          <w:szCs w:val="24"/>
        </w:rPr>
        <w:t>λ_center</w:t>
      </w:r>
      <w:proofErr w:type="spell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= 0.001</w:t>
      </w:r>
    </w:p>
    <w:p w14:paraId="406E1A9E" w14:textId="77777777" w:rsidR="001754E7" w:rsidRPr="001754E7" w:rsidRDefault="001754E7" w:rsidP="001754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Warm-up: blink‐only (</w:t>
      </w:r>
      <w:proofErr w:type="spellStart"/>
      <w:r w:rsidRPr="001754E7">
        <w:rPr>
          <w:rFonts w:ascii="Courier New" w:eastAsia="Times New Roman" w:hAnsi="Courier New" w:cs="Courier New"/>
          <w:sz w:val="20"/>
          <w:szCs w:val="20"/>
        </w:rPr>
        <w:t>λ_center</w:t>
      </w:r>
      <w:proofErr w:type="spellEnd"/>
      <w:r w:rsidRPr="001754E7">
        <w:rPr>
          <w:rFonts w:ascii="Courier New" w:eastAsia="Times New Roman" w:hAnsi="Courier New" w:cs="Courier New"/>
          <w:sz w:val="20"/>
          <w:szCs w:val="20"/>
        </w:rPr>
        <w:t>=0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) for first 5 epochs</w:t>
      </w:r>
    </w:p>
    <w:p w14:paraId="5AFFE934" w14:textId="77777777" w:rsidR="001754E7" w:rsidRPr="001754E7" w:rsidRDefault="001754E7" w:rsidP="0017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pict w14:anchorId="3E179E84">
          <v:rect id="_x0000_i1055" style="width:0;height:1.5pt" o:hralign="center" o:hrstd="t" o:hr="t" fillcolor="#a0a0a0" stroked="f"/>
        </w:pict>
      </w:r>
    </w:p>
    <w:p w14:paraId="26A24682" w14:textId="196B4F9E" w:rsidR="001754E7" w:rsidRPr="001754E7" w:rsidRDefault="001754E7" w:rsidP="00175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E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Optimization &amp; Smoothing Techniques</w:t>
      </w:r>
    </w:p>
    <w:p w14:paraId="3A77C22B" w14:textId="77777777" w:rsidR="001754E7" w:rsidRPr="001754E7" w:rsidRDefault="001754E7" w:rsidP="0017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 &amp; Scheduler</w:t>
      </w:r>
    </w:p>
    <w:p w14:paraId="1F60B667" w14:textId="77777777" w:rsidR="001754E7" w:rsidRPr="001754E7" w:rsidRDefault="001754E7" w:rsidP="001754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AdamW</w:t>
      </w:r>
      <w:proofErr w:type="spell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(weight decay for L2 regularization = 1 × 10⁻³)</w:t>
      </w:r>
    </w:p>
    <w:p w14:paraId="5C424B88" w14:textId="77777777" w:rsidR="001754E7" w:rsidRPr="001754E7" w:rsidRDefault="001754E7" w:rsidP="001754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CosineAnnealingWarmRestarts</w:t>
      </w:r>
      <w:proofErr w:type="spellEnd"/>
    </w:p>
    <w:p w14:paraId="7658907F" w14:textId="7DF93078" w:rsidR="001754E7" w:rsidRPr="001754E7" w:rsidRDefault="001754E7" w:rsidP="001754E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Initial period </w:t>
      </w:r>
      <w:r w:rsidRPr="001754E7">
        <w:rPr>
          <w:rFonts w:ascii="Courier New" w:eastAsia="Times New Roman" w:hAnsi="Courier New" w:cs="Courier New"/>
          <w:sz w:val="20"/>
          <w:szCs w:val="20"/>
        </w:rPr>
        <w:t>T</w:t>
      </w:r>
      <w:r w:rsidRPr="001754E7">
        <w:rPr>
          <w:rFonts w:ascii="Cambria Math" w:eastAsia="Times New Roman" w:hAnsi="Cambria Math" w:cs="Cambria Math"/>
          <w:sz w:val="20"/>
          <w:szCs w:val="20"/>
        </w:rPr>
        <w:t>₀</w:t>
      </w:r>
      <w:r w:rsidRPr="001754E7">
        <w:rPr>
          <w:rFonts w:ascii="Courier New" w:eastAsia="Times New Roman" w:hAnsi="Courier New" w:cs="Courier New"/>
          <w:sz w:val="20"/>
          <w:szCs w:val="20"/>
        </w:rPr>
        <w:t>=10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epochs, multiplicative factor </w:t>
      </w:r>
      <w:proofErr w:type="spellStart"/>
      <w:r w:rsidRPr="001754E7">
        <w:rPr>
          <w:rFonts w:ascii="Courier New" w:eastAsia="Times New Roman" w:hAnsi="Courier New" w:cs="Courier New"/>
          <w:sz w:val="20"/>
          <w:szCs w:val="20"/>
        </w:rPr>
        <w:t>T_mult</w:t>
      </w:r>
      <w:proofErr w:type="spellEnd"/>
      <w:r w:rsidRPr="001754E7">
        <w:rPr>
          <w:rFonts w:ascii="Courier New" w:eastAsia="Times New Roman" w:hAnsi="Courier New" w:cs="Courier New"/>
          <w:sz w:val="20"/>
          <w:szCs w:val="20"/>
        </w:rPr>
        <w:t>=2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, minimum LR </w:t>
      </w:r>
      <w:r w:rsidRPr="001754E7">
        <w:rPr>
          <w:rFonts w:ascii="Courier New" w:eastAsia="Times New Roman" w:hAnsi="Courier New" w:cs="Courier New"/>
          <w:sz w:val="20"/>
          <w:szCs w:val="20"/>
        </w:rPr>
        <w:t>1 × 10</w:t>
      </w:r>
      <w:r w:rsidRPr="001754E7">
        <w:rPr>
          <w:rFonts w:ascii="Cambria Math" w:eastAsia="Times New Roman" w:hAnsi="Cambria Math" w:cs="Cambria Math"/>
          <w:sz w:val="20"/>
          <w:szCs w:val="20"/>
        </w:rPr>
        <w:t>⁻⁶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C4E26" w14:textId="77777777" w:rsidR="001754E7" w:rsidRPr="001754E7" w:rsidRDefault="001754E7" w:rsidP="0017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Stochastic Weight Averaging (SWA)</w:t>
      </w:r>
    </w:p>
    <w:p w14:paraId="733EE4F0" w14:textId="77777777" w:rsidR="001754E7" w:rsidRPr="001754E7" w:rsidRDefault="001754E7" w:rsidP="001754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Start at epoch 20</w:t>
      </w:r>
    </w:p>
    <w:p w14:paraId="4EE1C2EC" w14:textId="77777777" w:rsidR="001754E7" w:rsidRPr="001754E7" w:rsidRDefault="001754E7" w:rsidP="001754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Maintain running average of model parameters → smoother, flatter optima.</w:t>
      </w:r>
    </w:p>
    <w:p w14:paraId="45FFBBC3" w14:textId="77777777" w:rsidR="001754E7" w:rsidRPr="001754E7" w:rsidRDefault="001754E7" w:rsidP="0017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Moving Average (EMA)</w:t>
      </w:r>
    </w:p>
    <w:p w14:paraId="7ED3147B" w14:textId="77777777" w:rsidR="001754E7" w:rsidRPr="001754E7" w:rsidRDefault="001754E7" w:rsidP="001754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Shadow copy of parameters updated each batch:</w:t>
      </w:r>
    </w:p>
    <w:p w14:paraId="02C5C16D" w14:textId="77777777" w:rsidR="001754E7" w:rsidRPr="001754E7" w:rsidRDefault="001754E7" w:rsidP="001754E7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4E7">
        <w:rPr>
          <w:rFonts w:ascii="Courier New" w:eastAsia="Times New Roman" w:hAnsi="Courier New" w:cs="Courier New"/>
          <w:sz w:val="20"/>
          <w:szCs w:val="20"/>
        </w:rPr>
        <w:t xml:space="preserve">shadow = </w:t>
      </w:r>
      <w:proofErr w:type="spellStart"/>
      <w:r w:rsidRPr="001754E7">
        <w:rPr>
          <w:rFonts w:ascii="Courier New" w:eastAsia="Times New Roman" w:hAnsi="Courier New" w:cs="Courier New"/>
          <w:sz w:val="20"/>
          <w:szCs w:val="20"/>
        </w:rPr>
        <w:t>decay·shadow</w:t>
      </w:r>
      <w:proofErr w:type="spellEnd"/>
      <w:r w:rsidRPr="001754E7">
        <w:rPr>
          <w:rFonts w:ascii="Courier New" w:eastAsia="Times New Roman" w:hAnsi="Courier New" w:cs="Courier New"/>
          <w:sz w:val="20"/>
          <w:szCs w:val="20"/>
        </w:rPr>
        <w:t xml:space="preserve"> + (1−</w:t>
      </w:r>
      <w:proofErr w:type="gramStart"/>
      <w:r w:rsidRPr="001754E7">
        <w:rPr>
          <w:rFonts w:ascii="Courier New" w:eastAsia="Times New Roman" w:hAnsi="Courier New" w:cs="Courier New"/>
          <w:sz w:val="20"/>
          <w:szCs w:val="20"/>
        </w:rPr>
        <w:t>decay)·</w:t>
      </w:r>
      <w:proofErr w:type="spellStart"/>
      <w:proofErr w:type="gramEnd"/>
      <w:r w:rsidRPr="001754E7">
        <w:rPr>
          <w:rFonts w:ascii="Courier New" w:eastAsia="Times New Roman" w:hAnsi="Courier New" w:cs="Courier New"/>
          <w:sz w:val="20"/>
          <w:szCs w:val="20"/>
        </w:rPr>
        <w:t>current_param</w:t>
      </w:r>
      <w:proofErr w:type="spellEnd"/>
    </w:p>
    <w:p w14:paraId="779A271F" w14:textId="77777777" w:rsidR="001754E7" w:rsidRPr="001754E7" w:rsidRDefault="001754E7" w:rsidP="001754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Applied at end to stabilize final weights.</w:t>
      </w:r>
    </w:p>
    <w:p w14:paraId="6FDBB6C3" w14:textId="77777777" w:rsidR="001754E7" w:rsidRPr="001754E7" w:rsidRDefault="001754E7" w:rsidP="0017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Early Stopping</w:t>
      </w:r>
    </w:p>
    <w:p w14:paraId="5AFF5A56" w14:textId="77777777" w:rsidR="001754E7" w:rsidRPr="001754E7" w:rsidRDefault="001754E7" w:rsidP="001754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Monitor validation loss; patience = 10 epochs without improvement → stop training.</w:t>
      </w:r>
    </w:p>
    <w:p w14:paraId="04532984" w14:textId="53F0EE39" w:rsidR="00FB3B07" w:rsidRPr="001754E7" w:rsidRDefault="001754E7" w:rsidP="003B7B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Save </w:t>
      </w: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best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model checkpoint when validation loss decreases.</w:t>
      </w:r>
    </w:p>
    <w:p w14:paraId="67E51691" w14:textId="77777777" w:rsidR="001754E7" w:rsidRPr="001754E7" w:rsidRDefault="001754E7" w:rsidP="0017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pict w14:anchorId="2B28F31D">
          <v:rect id="_x0000_i1030" style="width:0;height:1.5pt" o:hralign="center" o:hrstd="t" o:hr="t" fillcolor="#a0a0a0" stroked="f"/>
        </w:pict>
      </w:r>
    </w:p>
    <w:p w14:paraId="5A9FB9A0" w14:textId="056C60BC" w:rsidR="001754E7" w:rsidRPr="001754E7" w:rsidRDefault="001754E7" w:rsidP="00175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E7">
        <w:rPr>
          <w:rFonts w:ascii="Times New Roman" w:eastAsia="Times New Roman" w:hAnsi="Times New Roman" w:cs="Times New Roman"/>
          <w:b/>
          <w:bCs/>
          <w:sz w:val="27"/>
          <w:szCs w:val="27"/>
        </w:rPr>
        <w:t>6. Data Augmentation &amp; Regularization</w:t>
      </w:r>
    </w:p>
    <w:p w14:paraId="3CA1201E" w14:textId="77777777" w:rsidR="001754E7" w:rsidRPr="001754E7" w:rsidRDefault="001754E7" w:rsidP="0017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Spatial Jitter</w:t>
      </w:r>
    </w:p>
    <w:p w14:paraId="0C59F572" w14:textId="77777777" w:rsidR="001754E7" w:rsidRPr="001754E7" w:rsidRDefault="001754E7" w:rsidP="001754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Random integer shifts (±5 px) in width &amp; height; roll both voxel and count map.</w:t>
      </w:r>
    </w:p>
    <w:p w14:paraId="7229C205" w14:textId="77777777" w:rsidR="001754E7" w:rsidRPr="001754E7" w:rsidRDefault="001754E7" w:rsidP="0017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Random Flips</w:t>
      </w:r>
    </w:p>
    <w:p w14:paraId="47052F14" w14:textId="77777777" w:rsidR="001754E7" w:rsidRPr="001754E7" w:rsidRDefault="001754E7" w:rsidP="001754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Horizontal and vertical flips with probability 0.5; adjust normalized </w:t>
      </w:r>
      <w:proofErr w:type="spellStart"/>
      <w:r w:rsidRPr="001754E7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accordingly.</w:t>
      </w:r>
    </w:p>
    <w:p w14:paraId="2CEBF672" w14:textId="77777777" w:rsidR="001754E7" w:rsidRPr="001754E7" w:rsidRDefault="001754E7" w:rsidP="0017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Time‐Bin Masking</w:t>
      </w:r>
    </w:p>
    <w:p w14:paraId="735A47A1" w14:textId="77777777" w:rsidR="001754E7" w:rsidRPr="001754E7" w:rsidRDefault="001754E7" w:rsidP="001754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Zero‐out one random time bin per window (p = 0.3) to improve temporal robustness.</w:t>
      </w:r>
    </w:p>
    <w:p w14:paraId="697AF1FB" w14:textId="77777777" w:rsidR="001754E7" w:rsidRPr="001754E7" w:rsidRDefault="001754E7" w:rsidP="0017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MixUp</w:t>
      </w:r>
      <w:proofErr w:type="spellEnd"/>
    </w:p>
    <w:p w14:paraId="2CA22C30" w14:textId="77777777" w:rsidR="001754E7" w:rsidRPr="001754E7" w:rsidRDefault="001754E7" w:rsidP="001754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Interpolate pairs of examples (inputs &amp; labels) with β‐distribution (α=0.2).</w:t>
      </w:r>
    </w:p>
    <w:p w14:paraId="6485E688" w14:textId="77777777" w:rsidR="001754E7" w:rsidRPr="001754E7" w:rsidRDefault="001754E7" w:rsidP="0017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Dropout</w:t>
      </w:r>
    </w:p>
    <w:p w14:paraId="4C7C4E8F" w14:textId="31F3EC4A" w:rsidR="00FB3B07" w:rsidRPr="001754E7" w:rsidRDefault="001754E7" w:rsidP="00FB3B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50 % after the dense layer to prevent over-fitting.</w:t>
      </w:r>
    </w:p>
    <w:p w14:paraId="4935EC66" w14:textId="77777777" w:rsidR="001754E7" w:rsidRPr="001754E7" w:rsidRDefault="001754E7" w:rsidP="0017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pict w14:anchorId="5D036C1C">
          <v:rect id="_x0000_i1031" style="width:0;height:1.5pt" o:hralign="center" o:hrstd="t" o:hr="t" fillcolor="#a0a0a0" stroked="f"/>
        </w:pict>
      </w:r>
    </w:p>
    <w:p w14:paraId="34BAEF61" w14:textId="33AABC10" w:rsidR="001754E7" w:rsidRPr="001754E7" w:rsidRDefault="001754E7" w:rsidP="00175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E7">
        <w:rPr>
          <w:rFonts w:ascii="Times New Roman" w:eastAsia="Times New Roman" w:hAnsi="Times New Roman" w:cs="Times New Roman"/>
          <w:b/>
          <w:bCs/>
          <w:sz w:val="27"/>
          <w:szCs w:val="27"/>
        </w:rPr>
        <w:t>7. Training Summary</w:t>
      </w:r>
    </w:p>
    <w:p w14:paraId="027E2C6A" w14:textId="77777777" w:rsidR="001754E7" w:rsidRPr="001754E7" w:rsidRDefault="001754E7" w:rsidP="001754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Epochs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 up to 50</w:t>
      </w:r>
    </w:p>
    <w:p w14:paraId="3D7A9F9F" w14:textId="77777777" w:rsidR="001754E7" w:rsidRPr="001754E7" w:rsidRDefault="001754E7" w:rsidP="001754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Batch Size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 8</w:t>
      </w:r>
    </w:p>
    <w:p w14:paraId="244A6AB0" w14:textId="77777777" w:rsidR="001754E7" w:rsidRPr="001754E7" w:rsidRDefault="001754E7" w:rsidP="001754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: starts at 1 × 10⁻⁵, </w:t>
      </w:r>
      <w:r w:rsidRPr="001754E7">
        <w:rPr>
          <w:rFonts w:ascii="Times New Roman" w:eastAsia="Times New Roman" w:hAnsi="Times New Roman" w:cs="Times New Roman"/>
          <w:i/>
          <w:iCs/>
          <w:sz w:val="24"/>
          <w:szCs w:val="24"/>
        </w:rPr>
        <w:t>blink-only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warm-up at 0.1× for first 5 epochs</w:t>
      </w:r>
    </w:p>
    <w:p w14:paraId="55EB96D6" w14:textId="77777777" w:rsidR="001754E7" w:rsidRPr="001754E7" w:rsidRDefault="001754E7" w:rsidP="001754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Weight Decay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 1 × 10⁻³</w:t>
      </w:r>
    </w:p>
    <w:p w14:paraId="4A0672B9" w14:textId="77777777" w:rsidR="001754E7" w:rsidRPr="001754E7" w:rsidRDefault="001754E7" w:rsidP="001754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Early Stop Patience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 10</w:t>
      </w:r>
    </w:p>
    <w:p w14:paraId="746BFB05" w14:textId="77777777" w:rsidR="001754E7" w:rsidRPr="001754E7" w:rsidRDefault="001754E7" w:rsidP="001754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SWA Start</w:t>
      </w:r>
      <w:r w:rsidRPr="001754E7">
        <w:rPr>
          <w:rFonts w:ascii="Times New Roman" w:eastAsia="Times New Roman" w:hAnsi="Times New Roman" w:cs="Times New Roman"/>
          <w:sz w:val="24"/>
          <w:szCs w:val="24"/>
        </w:rPr>
        <w:t>: epoch 20</w:t>
      </w:r>
    </w:p>
    <w:p w14:paraId="6D89EA85" w14:textId="77777777" w:rsidR="001754E7" w:rsidRPr="001754E7" w:rsidRDefault="001754E7" w:rsidP="0017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757606F">
          <v:rect id="_x0000_i1032" style="width:0;height:1.5pt" o:hralign="center" o:hrstd="t" o:hr="t" fillcolor="#a0a0a0" stroked="f"/>
        </w:pict>
      </w:r>
    </w:p>
    <w:p w14:paraId="5EF6EC52" w14:textId="77777777" w:rsidR="001754E7" w:rsidRPr="001754E7" w:rsidRDefault="001754E7" w:rsidP="00175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E7">
        <w:rPr>
          <w:rFonts w:ascii="Times New Roman" w:eastAsia="Times New Roman" w:hAnsi="Times New Roman" w:cs="Times New Roman"/>
          <w:b/>
          <w:bCs/>
          <w:sz w:val="27"/>
          <w:szCs w:val="27"/>
        </w:rPr>
        <w:t>8. Expected Outcomes</w:t>
      </w:r>
    </w:p>
    <w:p w14:paraId="41D4F74E" w14:textId="77777777" w:rsidR="001754E7" w:rsidRPr="001754E7" w:rsidRDefault="001754E7" w:rsidP="001754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Smoother Learning Curves</w:t>
      </w:r>
    </w:p>
    <w:p w14:paraId="22204C4C" w14:textId="77777777" w:rsidR="001754E7" w:rsidRPr="001754E7" w:rsidRDefault="001754E7" w:rsidP="001754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SWA + EMA reduce variance; warm restarts encourage flat minima.</w:t>
      </w:r>
    </w:p>
    <w:p w14:paraId="4C1BB4BC" w14:textId="77777777" w:rsidR="001754E7" w:rsidRPr="001754E7" w:rsidRDefault="001754E7" w:rsidP="001754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Blink Accuracy</w:t>
      </w:r>
    </w:p>
    <w:p w14:paraId="5DF161D1" w14:textId="77777777" w:rsidR="001754E7" w:rsidRPr="001754E7" w:rsidRDefault="001754E7" w:rsidP="001754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Focal loss + weighted sampling </w:t>
      </w:r>
      <w:proofErr w:type="gramStart"/>
      <w:r w:rsidRPr="001754E7">
        <w:rPr>
          <w:rFonts w:ascii="Times New Roman" w:eastAsia="Times New Roman" w:hAnsi="Times New Roman" w:cs="Times New Roman"/>
          <w:sz w:val="24"/>
          <w:szCs w:val="24"/>
        </w:rPr>
        <w:t>ensure</w:t>
      </w:r>
      <w:proofErr w:type="gramEnd"/>
      <w:r w:rsidRPr="001754E7">
        <w:rPr>
          <w:rFonts w:ascii="Times New Roman" w:eastAsia="Times New Roman" w:hAnsi="Times New Roman" w:cs="Times New Roman"/>
          <w:sz w:val="24"/>
          <w:szCs w:val="24"/>
        </w:rPr>
        <w:t xml:space="preserve"> both blink &amp; open classes are learned.</w:t>
      </w:r>
    </w:p>
    <w:p w14:paraId="104280BF" w14:textId="77777777" w:rsidR="001754E7" w:rsidRPr="001754E7" w:rsidRDefault="001754E7" w:rsidP="001754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Robust Centre Regression</w:t>
      </w:r>
    </w:p>
    <w:p w14:paraId="6251CF7D" w14:textId="77777777" w:rsidR="001754E7" w:rsidRPr="001754E7" w:rsidRDefault="001754E7" w:rsidP="001754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MSE weighted lightly avoids dominating blink objective.</w:t>
      </w:r>
    </w:p>
    <w:p w14:paraId="7791DFC6" w14:textId="77777777" w:rsidR="001754E7" w:rsidRPr="001754E7" w:rsidRDefault="001754E7" w:rsidP="001754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Generalization</w:t>
      </w:r>
    </w:p>
    <w:p w14:paraId="3242A851" w14:textId="77777777" w:rsidR="001754E7" w:rsidRPr="001754E7" w:rsidRDefault="001754E7" w:rsidP="001754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t>Aggressive augmentation + regularization to prevent over-specialization.</w:t>
      </w:r>
    </w:p>
    <w:p w14:paraId="423FE8CB" w14:textId="77777777" w:rsidR="001754E7" w:rsidRPr="001754E7" w:rsidRDefault="001754E7" w:rsidP="0017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7">
        <w:rPr>
          <w:rFonts w:ascii="Times New Roman" w:eastAsia="Times New Roman" w:hAnsi="Times New Roman" w:cs="Times New Roman"/>
          <w:sz w:val="24"/>
          <w:szCs w:val="24"/>
        </w:rPr>
        <w:pict w14:anchorId="1E1B829B">
          <v:rect id="_x0000_i1033" style="width:0;height:1.5pt" o:hralign="center" o:hrstd="t" o:hr="t" fillcolor="#a0a0a0" stroked="f"/>
        </w:pict>
      </w:r>
    </w:p>
    <w:p w14:paraId="550D4F1F" w14:textId="77777777" w:rsidR="002142A5" w:rsidRDefault="002142A5"/>
    <w:sectPr w:rsidR="002142A5" w:rsidSect="00FB3B0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3613"/>
    <w:multiLevelType w:val="multilevel"/>
    <w:tmpl w:val="4E9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2342F"/>
    <w:multiLevelType w:val="multilevel"/>
    <w:tmpl w:val="358C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B517A"/>
    <w:multiLevelType w:val="multilevel"/>
    <w:tmpl w:val="D73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F6C51"/>
    <w:multiLevelType w:val="multilevel"/>
    <w:tmpl w:val="40FC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03F3A"/>
    <w:multiLevelType w:val="multilevel"/>
    <w:tmpl w:val="A0C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C2032"/>
    <w:multiLevelType w:val="multilevel"/>
    <w:tmpl w:val="A1DC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531CE"/>
    <w:multiLevelType w:val="multilevel"/>
    <w:tmpl w:val="AE8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C36E0"/>
    <w:multiLevelType w:val="multilevel"/>
    <w:tmpl w:val="BEC8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E7"/>
    <w:rsid w:val="001754E7"/>
    <w:rsid w:val="002142A5"/>
    <w:rsid w:val="006242D2"/>
    <w:rsid w:val="008A17A2"/>
    <w:rsid w:val="00D65431"/>
    <w:rsid w:val="00F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F1C9"/>
  <w15:chartTrackingRefBased/>
  <w15:docId w15:val="{80F79791-93C7-4509-B940-CB0AC3F7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4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event-based-eye-tracking-ais2024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Marukh Fatima</dc:creator>
  <cp:keywords/>
  <dc:description/>
  <cp:lastModifiedBy>Marukh Fatima</cp:lastModifiedBy>
  <cp:revision>1</cp:revision>
  <dcterms:created xsi:type="dcterms:W3CDTF">2025-05-23T06:56:00Z</dcterms:created>
  <dcterms:modified xsi:type="dcterms:W3CDTF">2025-05-23T07:10:00Z</dcterms:modified>
</cp:coreProperties>
</file>