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DA" w:rsidRPr="00BD4F70" w:rsidRDefault="00BD4F70" w:rsidP="00AF2EB0">
      <w:pPr>
        <w:pStyle w:val="Descripcin"/>
        <w:keepNext/>
        <w:numPr>
          <w:ilvl w:val="0"/>
          <w:numId w:val="2"/>
        </w:numPr>
        <w:rPr>
          <w:lang w:val="en-US"/>
        </w:rPr>
      </w:pPr>
      <w:r w:rsidRPr="00BD4F70">
        <w:rPr>
          <w:i w:val="0"/>
          <w:iCs w:val="0"/>
          <w:color w:val="auto"/>
          <w:sz w:val="24"/>
          <w:szCs w:val="24"/>
          <w:lang w:val="en-US"/>
        </w:rPr>
        <w:t>In SolidWorks open the Flow analysis complement and use the following table and figures to configure the study.</w:t>
      </w:r>
    </w:p>
    <w:tbl>
      <w:tblPr>
        <w:tblStyle w:val="Tabladecuadrcula2-nfasi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B02DA" w:rsidTr="0058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2DA" w:rsidRPr="00AF2EB0" w:rsidRDefault="002B02DA" w:rsidP="00AF2EB0">
            <w:pPr>
              <w:jc w:val="center"/>
              <w:rPr>
                <w:sz w:val="20"/>
              </w:rPr>
            </w:pPr>
            <w:r w:rsidRPr="00AF2EB0">
              <w:rPr>
                <w:sz w:val="20"/>
              </w:rPr>
              <w:t>Concept</w:t>
            </w:r>
          </w:p>
        </w:tc>
        <w:tc>
          <w:tcPr>
            <w:tcW w:w="44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02DA" w:rsidRPr="00AF2EB0" w:rsidRDefault="00AF2EB0" w:rsidP="00585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F2EB0">
              <w:rPr>
                <w:sz w:val="20"/>
              </w:rPr>
              <w:t>Value</w:t>
            </w:r>
            <w:proofErr w:type="spellEnd"/>
          </w:p>
        </w:tc>
      </w:tr>
      <w:tr w:rsidR="002B02DA" w:rsidTr="0058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02DA" w:rsidRPr="00AF2EB0" w:rsidRDefault="002B02DA" w:rsidP="00AF2EB0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AF2EB0">
              <w:rPr>
                <w:sz w:val="20"/>
                <w:szCs w:val="20"/>
              </w:rPr>
              <w:t>Temperatur</w:t>
            </w:r>
            <w:r w:rsidR="00AF2EB0" w:rsidRPr="00AF2EB0">
              <w:rPr>
                <w:sz w:val="20"/>
                <w:szCs w:val="20"/>
              </w:rPr>
              <w:t>e</w:t>
            </w:r>
            <w:proofErr w:type="spellEnd"/>
          </w:p>
        </w:tc>
        <w:tc>
          <w:tcPr>
            <w:tcW w:w="4414" w:type="dxa"/>
          </w:tcPr>
          <w:p w:rsidR="002B02DA" w:rsidRPr="00AF2EB0" w:rsidRDefault="002B02DA" w:rsidP="005854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EB0">
              <w:rPr>
                <w:sz w:val="20"/>
                <w:szCs w:val="20"/>
              </w:rPr>
              <w:t>294.15 [</w:t>
            </w:r>
            <w:proofErr w:type="spellStart"/>
            <w:r w:rsidRPr="00AF2EB0">
              <w:rPr>
                <w:sz w:val="20"/>
                <w:szCs w:val="20"/>
              </w:rPr>
              <w:t>°K</w:t>
            </w:r>
            <w:proofErr w:type="spellEnd"/>
            <w:r w:rsidRPr="00AF2EB0">
              <w:rPr>
                <w:sz w:val="20"/>
                <w:szCs w:val="20"/>
              </w:rPr>
              <w:t>]</w:t>
            </w:r>
          </w:p>
        </w:tc>
      </w:tr>
      <w:tr w:rsidR="002B02DA" w:rsidTr="005854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02DA" w:rsidRPr="00AF2EB0" w:rsidRDefault="00AF2EB0" w:rsidP="0058546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AF2EB0">
              <w:rPr>
                <w:sz w:val="20"/>
                <w:szCs w:val="20"/>
              </w:rPr>
              <w:t>Atmospheric</w:t>
            </w:r>
            <w:proofErr w:type="spellEnd"/>
            <w:r w:rsidRPr="00AF2EB0">
              <w:rPr>
                <w:sz w:val="20"/>
                <w:szCs w:val="20"/>
              </w:rPr>
              <w:t xml:space="preserve"> </w:t>
            </w:r>
            <w:proofErr w:type="spellStart"/>
            <w:r w:rsidRPr="00AF2EB0">
              <w:rPr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4414" w:type="dxa"/>
          </w:tcPr>
          <w:p w:rsidR="002B02DA" w:rsidRPr="00AF2EB0" w:rsidRDefault="002B02DA" w:rsidP="0058546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EB0">
              <w:rPr>
                <w:sz w:val="20"/>
                <w:szCs w:val="20"/>
              </w:rPr>
              <w:t>101700 [</w:t>
            </w:r>
            <w:proofErr w:type="spellStart"/>
            <w:r w:rsidRPr="00AF2EB0">
              <w:rPr>
                <w:sz w:val="20"/>
                <w:szCs w:val="20"/>
              </w:rPr>
              <w:t>Pa</w:t>
            </w:r>
            <w:proofErr w:type="spellEnd"/>
            <w:r w:rsidRPr="00AF2EB0">
              <w:rPr>
                <w:sz w:val="20"/>
                <w:szCs w:val="20"/>
              </w:rPr>
              <w:t>]</w:t>
            </w:r>
          </w:p>
        </w:tc>
      </w:tr>
      <w:tr w:rsidR="002B02DA" w:rsidTr="0058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02DA" w:rsidRPr="00AF2EB0" w:rsidRDefault="00AF2EB0" w:rsidP="0058546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AF2EB0">
              <w:rPr>
                <w:sz w:val="20"/>
                <w:szCs w:val="20"/>
              </w:rPr>
              <w:t>Minimum</w:t>
            </w:r>
            <w:proofErr w:type="spellEnd"/>
            <w:r w:rsidRPr="00AF2EB0">
              <w:rPr>
                <w:sz w:val="20"/>
                <w:szCs w:val="20"/>
              </w:rPr>
              <w:t xml:space="preserve"> </w:t>
            </w:r>
            <w:proofErr w:type="spellStart"/>
            <w:r w:rsidRPr="00AF2EB0">
              <w:rPr>
                <w:sz w:val="20"/>
                <w:szCs w:val="20"/>
              </w:rPr>
              <w:t>velocity</w:t>
            </w:r>
            <w:proofErr w:type="spellEnd"/>
          </w:p>
        </w:tc>
        <w:tc>
          <w:tcPr>
            <w:tcW w:w="4414" w:type="dxa"/>
          </w:tcPr>
          <w:p w:rsidR="002B02DA" w:rsidRPr="00AF2EB0" w:rsidRDefault="002B02DA" w:rsidP="00585463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EB0">
              <w:rPr>
                <w:sz w:val="20"/>
                <w:szCs w:val="20"/>
              </w:rPr>
              <w:t>0.867 [m/s]</w:t>
            </w:r>
          </w:p>
        </w:tc>
      </w:tr>
      <w:tr w:rsidR="002B02DA" w:rsidTr="005854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02DA" w:rsidRPr="00AF2EB0" w:rsidRDefault="00AF2EB0" w:rsidP="00585463">
            <w:pPr>
              <w:pStyle w:val="Sinespaciado"/>
              <w:rPr>
                <w:sz w:val="20"/>
                <w:szCs w:val="20"/>
              </w:rPr>
            </w:pPr>
            <w:r w:rsidRPr="00AF2EB0">
              <w:rPr>
                <w:sz w:val="20"/>
                <w:szCs w:val="20"/>
              </w:rPr>
              <w:t xml:space="preserve">Mean </w:t>
            </w:r>
            <w:proofErr w:type="spellStart"/>
            <w:r w:rsidRPr="00AF2EB0">
              <w:rPr>
                <w:sz w:val="20"/>
                <w:szCs w:val="20"/>
              </w:rPr>
              <w:t>velocity</w:t>
            </w:r>
            <w:proofErr w:type="spellEnd"/>
          </w:p>
        </w:tc>
        <w:tc>
          <w:tcPr>
            <w:tcW w:w="4414" w:type="dxa"/>
          </w:tcPr>
          <w:p w:rsidR="002B02DA" w:rsidRPr="00AF2EB0" w:rsidRDefault="002B02DA" w:rsidP="00585463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EB0">
              <w:rPr>
                <w:sz w:val="20"/>
                <w:szCs w:val="20"/>
              </w:rPr>
              <w:t>1.950 [m/s]</w:t>
            </w:r>
          </w:p>
        </w:tc>
      </w:tr>
      <w:tr w:rsidR="002B02DA" w:rsidTr="00585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B02DA" w:rsidRPr="00AF2EB0" w:rsidRDefault="00AF2EB0" w:rsidP="00585463">
            <w:pPr>
              <w:pStyle w:val="Sinespaciado"/>
              <w:rPr>
                <w:sz w:val="20"/>
                <w:szCs w:val="20"/>
              </w:rPr>
            </w:pPr>
            <w:proofErr w:type="spellStart"/>
            <w:r w:rsidRPr="00AF2EB0">
              <w:rPr>
                <w:sz w:val="20"/>
                <w:szCs w:val="20"/>
              </w:rPr>
              <w:t>Maximum</w:t>
            </w:r>
            <w:proofErr w:type="spellEnd"/>
            <w:r w:rsidRPr="00AF2EB0">
              <w:rPr>
                <w:sz w:val="20"/>
                <w:szCs w:val="20"/>
              </w:rPr>
              <w:t xml:space="preserve"> </w:t>
            </w:r>
            <w:proofErr w:type="spellStart"/>
            <w:r w:rsidRPr="00AF2EB0">
              <w:rPr>
                <w:sz w:val="20"/>
                <w:szCs w:val="20"/>
              </w:rPr>
              <w:t>velocity</w:t>
            </w:r>
            <w:proofErr w:type="spellEnd"/>
          </w:p>
        </w:tc>
        <w:tc>
          <w:tcPr>
            <w:tcW w:w="4414" w:type="dxa"/>
          </w:tcPr>
          <w:p w:rsidR="002B02DA" w:rsidRPr="00AF2EB0" w:rsidRDefault="002B02DA" w:rsidP="00585463">
            <w:pPr>
              <w:pStyle w:val="Sinespaciado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EB0">
              <w:rPr>
                <w:sz w:val="20"/>
                <w:szCs w:val="20"/>
              </w:rPr>
              <w:t>10.00 [m/s]</w:t>
            </w:r>
          </w:p>
        </w:tc>
      </w:tr>
    </w:tbl>
    <w:p w:rsidR="002B02DA" w:rsidRDefault="002B02DA" w:rsidP="002B02DA">
      <w:pPr>
        <w:ind w:left="360"/>
        <w:rPr>
          <w:szCs w:val="24"/>
        </w:rPr>
      </w:pPr>
    </w:p>
    <w:p w:rsidR="002B02DA" w:rsidRDefault="002B02DA" w:rsidP="002B02DA">
      <w:pPr>
        <w:keepNext/>
        <w:ind w:left="360"/>
        <w:jc w:val="center"/>
      </w:pPr>
      <w:bookmarkStart w:id="0" w:name="_GoBack"/>
      <w:r>
        <w:rPr>
          <w:noProof/>
          <w:szCs w:val="24"/>
          <w:lang w:val="en-US" w:eastAsia="en-US"/>
        </w:rPr>
        <w:drawing>
          <wp:inline distT="0" distB="0" distL="0" distR="0" wp14:anchorId="07F313C8" wp14:editId="134AA232">
            <wp:extent cx="4991349" cy="2779295"/>
            <wp:effectExtent l="0" t="0" r="0" b="254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9"/>
                    <a:stretch/>
                  </pic:blipFill>
                  <pic:spPr bwMode="auto">
                    <a:xfrm>
                      <a:off x="0" y="0"/>
                      <a:ext cx="5119303" cy="28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B02DA" w:rsidRDefault="002B02DA" w:rsidP="002B02DA">
      <w:pPr>
        <w:keepNext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 wp14:anchorId="313D1708" wp14:editId="0FA95099">
            <wp:extent cx="2362200" cy="3305962"/>
            <wp:effectExtent l="0" t="0" r="0" b="889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871" r="79450" b="5268"/>
                    <a:stretch/>
                  </pic:blipFill>
                  <pic:spPr bwMode="auto">
                    <a:xfrm>
                      <a:off x="0" y="0"/>
                      <a:ext cx="2464942" cy="344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EB0" w:rsidRDefault="00AF2EB0" w:rsidP="002B02DA">
      <w:pPr>
        <w:keepNext/>
        <w:ind w:left="360"/>
        <w:jc w:val="center"/>
      </w:pPr>
    </w:p>
    <w:p w:rsidR="00AF2EB0" w:rsidRPr="00AF2EB0" w:rsidRDefault="00AF2EB0" w:rsidP="00AF2EB0">
      <w:pPr>
        <w:pStyle w:val="Prrafodelista"/>
        <w:numPr>
          <w:ilvl w:val="0"/>
          <w:numId w:val="2"/>
        </w:numPr>
        <w:rPr>
          <w:lang w:val="en-US"/>
        </w:rPr>
      </w:pPr>
      <w:r w:rsidRPr="00AF2EB0">
        <w:rPr>
          <w:lang w:val="en-US"/>
        </w:rPr>
        <w:t xml:space="preserve">Establish the simulation space necessary to cover the </w:t>
      </w:r>
      <w:proofErr w:type="spellStart"/>
      <w:r w:rsidRPr="00AF2EB0">
        <w:rPr>
          <w:lang w:val="en-US"/>
        </w:rPr>
        <w:t>Savonius</w:t>
      </w:r>
      <w:proofErr w:type="spellEnd"/>
      <w:r w:rsidRPr="00AF2EB0">
        <w:rPr>
          <w:lang w:val="en-US"/>
        </w:rPr>
        <w:t xml:space="preserve"> and, when appropriate, the Wind Booster.</w:t>
      </w:r>
    </w:p>
    <w:p w:rsidR="00AF2EB0" w:rsidRDefault="00AF2EB0" w:rsidP="00AF2EB0">
      <w:pPr>
        <w:pStyle w:val="Prrafodelista"/>
        <w:numPr>
          <w:ilvl w:val="0"/>
          <w:numId w:val="2"/>
        </w:numPr>
      </w:pP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.</w:t>
      </w:r>
    </w:p>
    <w:p w:rsidR="001A07C7" w:rsidRPr="00AF2EB0" w:rsidRDefault="00AF2EB0" w:rsidP="00AF2EB0">
      <w:pPr>
        <w:pStyle w:val="Prrafodelista"/>
        <w:numPr>
          <w:ilvl w:val="0"/>
          <w:numId w:val="2"/>
        </w:numPr>
        <w:rPr>
          <w:lang w:val="en-US"/>
        </w:rPr>
      </w:pPr>
      <w:r w:rsidRPr="00AF2EB0">
        <w:rPr>
          <w:lang w:val="en-US"/>
        </w:rPr>
        <w:t>If everything is well set, you will obtain the figures in the paper.</w:t>
      </w:r>
    </w:p>
    <w:sectPr w:rsidR="001A07C7" w:rsidRPr="00AF2EB0" w:rsidSect="00AF2EB0">
      <w:pgSz w:w="12240" w:h="15840"/>
      <w:pgMar w:top="993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650D"/>
    <w:multiLevelType w:val="hybridMultilevel"/>
    <w:tmpl w:val="15F828D2"/>
    <w:lvl w:ilvl="0" w:tplc="E84C3BD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413F3"/>
    <w:multiLevelType w:val="hybridMultilevel"/>
    <w:tmpl w:val="D946E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A"/>
    <w:rsid w:val="002820A8"/>
    <w:rsid w:val="002B02DA"/>
    <w:rsid w:val="004D6E4E"/>
    <w:rsid w:val="00AF2EB0"/>
    <w:rsid w:val="00B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BC12"/>
  <w15:chartTrackingRefBased/>
  <w15:docId w15:val="{EBADDC60-AACB-426C-9E3E-8A0496F5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2DA"/>
    <w:pPr>
      <w:spacing w:after="0" w:line="240" w:lineRule="auto"/>
      <w:jc w:val="both"/>
    </w:pPr>
    <w:rPr>
      <w:rFonts w:ascii="Arial" w:eastAsia="Calibri" w:hAnsi="Arial" w:cs="Arial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B02DA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2B02DA"/>
    <w:pPr>
      <w:spacing w:after="0" w:line="240" w:lineRule="auto"/>
      <w:jc w:val="both"/>
    </w:pPr>
    <w:rPr>
      <w:rFonts w:ascii="Times New Roman" w:hAnsi="Times New Roman"/>
      <w:sz w:val="24"/>
      <w:lang w:val="es-MX"/>
    </w:rPr>
  </w:style>
  <w:style w:type="table" w:styleId="Tabladecuadrcula2-nfasis5">
    <w:name w:val="Grid Table 2 Accent 5"/>
    <w:basedOn w:val="Tablanormal"/>
    <w:uiPriority w:val="47"/>
    <w:rsid w:val="002B02DA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BD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</cp:revision>
  <dcterms:created xsi:type="dcterms:W3CDTF">2020-08-08T17:31:00Z</dcterms:created>
  <dcterms:modified xsi:type="dcterms:W3CDTF">2020-08-08T17:51:00Z</dcterms:modified>
</cp:coreProperties>
</file>