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32E9" w:rsidRDefault="006912BF"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問題３７</w:t>
      </w:r>
    </w:p>
    <w:p w:rsidR="006332E9" w:rsidRDefault="006912BF"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問題２</w:t>
      </w:r>
      <w:r w:rsidR="006332E9">
        <w:rPr>
          <w:rFonts w:cs="Fira Code" w:hint="eastAsia"/>
          <w:bCs/>
          <w:color w:val="000000"/>
          <w:kern w:val="0"/>
          <w:sz w:val="27"/>
          <w:szCs w:val="27"/>
          <w:shd w:val="clear" w:color="auto" w:fill="FFFFFF"/>
          <w:lang w:eastAsia="ja-JP"/>
        </w:rPr>
        <w:t>のプログラムを拡張し、たし算メソッド</w:t>
      </w:r>
      <w:r w:rsidR="006332E9">
        <w:rPr>
          <w:rFonts w:cs="Fira Code" w:hint="eastAsia"/>
          <w:bCs/>
          <w:color w:val="000000"/>
          <w:kern w:val="0"/>
          <w:sz w:val="27"/>
          <w:szCs w:val="27"/>
          <w:shd w:val="clear" w:color="auto" w:fill="FFFFFF"/>
          <w:lang w:eastAsia="ja-JP"/>
        </w:rPr>
        <w:t xml:space="preserve"> add </w:t>
      </w:r>
      <w:r w:rsidR="006332E9">
        <w:rPr>
          <w:rFonts w:cs="Fira Code" w:hint="eastAsia"/>
          <w:bCs/>
          <w:color w:val="000000"/>
          <w:kern w:val="0"/>
          <w:sz w:val="27"/>
          <w:szCs w:val="27"/>
          <w:shd w:val="clear" w:color="auto" w:fill="FFFFFF"/>
          <w:lang w:eastAsia="ja-JP"/>
        </w:rPr>
        <w:t>に加えて、ひき算メソッド</w:t>
      </w:r>
      <w:r w:rsidR="006332E9">
        <w:rPr>
          <w:rFonts w:cs="Fira Code" w:hint="eastAsia"/>
          <w:bCs/>
          <w:color w:val="000000"/>
          <w:kern w:val="0"/>
          <w:sz w:val="27"/>
          <w:szCs w:val="27"/>
          <w:shd w:val="clear" w:color="auto" w:fill="FFFFFF"/>
          <w:lang w:eastAsia="ja-JP"/>
        </w:rPr>
        <w:t xml:space="preserve"> sub</w:t>
      </w:r>
      <w:r w:rsidR="006332E9">
        <w:rPr>
          <w:rFonts w:cs="Fira Code" w:hint="eastAsia"/>
          <w:bCs/>
          <w:color w:val="000000"/>
          <w:kern w:val="0"/>
          <w:sz w:val="27"/>
          <w:szCs w:val="27"/>
          <w:shd w:val="clear" w:color="auto" w:fill="FFFFFF"/>
          <w:lang w:eastAsia="ja-JP"/>
        </w:rPr>
        <w:t>、かけ算メソッド</w:t>
      </w:r>
      <w:r w:rsidR="006332E9">
        <w:rPr>
          <w:rFonts w:cs="Fira Code" w:hint="eastAsia"/>
          <w:bCs/>
          <w:color w:val="000000"/>
          <w:kern w:val="0"/>
          <w:sz w:val="27"/>
          <w:szCs w:val="27"/>
          <w:shd w:val="clear" w:color="auto" w:fill="FFFFFF"/>
          <w:lang w:eastAsia="ja-JP"/>
        </w:rPr>
        <w:t xml:space="preserve"> mul</w:t>
      </w:r>
      <w:r w:rsidR="006332E9">
        <w:rPr>
          <w:rFonts w:cs="Fira Code" w:hint="eastAsia"/>
          <w:bCs/>
          <w:color w:val="000000"/>
          <w:kern w:val="0"/>
          <w:sz w:val="27"/>
          <w:szCs w:val="27"/>
          <w:shd w:val="clear" w:color="auto" w:fill="FFFFFF"/>
          <w:lang w:eastAsia="ja-JP"/>
        </w:rPr>
        <w:t>、わり算メソッド</w:t>
      </w:r>
      <w:r w:rsidR="006332E9">
        <w:rPr>
          <w:rFonts w:cs="Fira Code" w:hint="eastAsia"/>
          <w:bCs/>
          <w:color w:val="000000"/>
          <w:kern w:val="0"/>
          <w:sz w:val="27"/>
          <w:szCs w:val="27"/>
          <w:shd w:val="clear" w:color="auto" w:fill="FFFFFF"/>
          <w:lang w:eastAsia="ja-JP"/>
        </w:rPr>
        <w:t xml:space="preserve"> div</w:t>
      </w:r>
      <w:r w:rsidR="006332E9">
        <w:rPr>
          <w:rFonts w:cs="Fira Code" w:hint="eastAsia"/>
          <w:bCs/>
          <w:color w:val="000000"/>
          <w:kern w:val="0"/>
          <w:sz w:val="27"/>
          <w:szCs w:val="27"/>
          <w:shd w:val="clear" w:color="auto" w:fill="FFFFFF"/>
          <w:lang w:eastAsia="ja-JP"/>
        </w:rPr>
        <w:t>、剰余メソッド</w:t>
      </w:r>
      <w:r w:rsidR="006332E9">
        <w:rPr>
          <w:rFonts w:cs="Fira Code" w:hint="eastAsia"/>
          <w:bCs/>
          <w:color w:val="000000"/>
          <w:kern w:val="0"/>
          <w:sz w:val="27"/>
          <w:szCs w:val="27"/>
          <w:shd w:val="clear" w:color="auto" w:fill="FFFFFF"/>
          <w:lang w:eastAsia="ja-JP"/>
        </w:rPr>
        <w:t xml:space="preserve"> mod</w:t>
      </w:r>
      <w:r w:rsidR="006332E9">
        <w:rPr>
          <w:rFonts w:cs="Fira Code"/>
          <w:bCs/>
          <w:color w:val="000000"/>
          <w:kern w:val="0"/>
          <w:sz w:val="27"/>
          <w:szCs w:val="27"/>
          <w:shd w:val="clear" w:color="auto" w:fill="FFFFFF"/>
          <w:lang w:eastAsia="ja-JP"/>
        </w:rPr>
        <w:t xml:space="preserve"> </w:t>
      </w:r>
      <w:r w:rsidR="006332E9">
        <w:rPr>
          <w:rFonts w:cs="Fira Code" w:hint="eastAsia"/>
          <w:bCs/>
          <w:color w:val="000000"/>
          <w:kern w:val="0"/>
          <w:sz w:val="27"/>
          <w:szCs w:val="27"/>
          <w:shd w:val="clear" w:color="auto" w:fill="FFFFFF"/>
          <w:lang w:eastAsia="ja-JP"/>
        </w:rPr>
        <w:t>を追加して四則演算を行い下記の実行結果となるように、未完成プログラムの空欄部分を埋めてプログラムをプログラムを完成させてください。</w:t>
      </w:r>
    </w:p>
    <w:p w:rsidR="006332E9" w:rsidRDefault="006332E9" w:rsidP="00983CBB">
      <w:pPr>
        <w:widowControl/>
        <w:suppressAutoHyphens w:val="0"/>
        <w:spacing w:line="280" w:lineRule="exact"/>
        <w:jc w:val="left"/>
        <w:rPr>
          <w:rFonts w:cs="Fira Code"/>
          <w:bCs/>
          <w:color w:val="000000"/>
          <w:kern w:val="0"/>
          <w:sz w:val="27"/>
          <w:szCs w:val="27"/>
          <w:shd w:val="clear" w:color="auto" w:fill="FFFFFF"/>
          <w:lang w:eastAsia="ja-JP"/>
        </w:rPr>
      </w:pPr>
    </w:p>
    <w:p w:rsidR="006332E9" w:rsidRDefault="006332E9" w:rsidP="00983CBB">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0288" behindDoc="0" locked="0" layoutInCell="1" allowOverlap="1">
            <wp:simplePos x="0" y="0"/>
            <wp:positionH relativeFrom="column">
              <wp:posOffset>233762</wp:posOffset>
            </wp:positionH>
            <wp:positionV relativeFrom="paragraph">
              <wp:posOffset>319598</wp:posOffset>
            </wp:positionV>
            <wp:extent cx="2990850" cy="2705100"/>
            <wp:effectExtent l="38100" t="38100" r="38100" b="38100"/>
            <wp:wrapTopAndBottom/>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990850" cy="2705100"/>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6332E9" w:rsidRDefault="006332E9" w:rsidP="00983CBB">
      <w:pPr>
        <w:widowControl/>
        <w:suppressAutoHyphens w:val="0"/>
        <w:spacing w:line="280" w:lineRule="exact"/>
        <w:jc w:val="left"/>
        <w:rPr>
          <w:rFonts w:cs="Fira Code"/>
          <w:bCs/>
          <w:color w:val="000000"/>
          <w:kern w:val="0"/>
          <w:sz w:val="27"/>
          <w:szCs w:val="27"/>
          <w:shd w:val="clear" w:color="auto" w:fill="FFFFFF"/>
          <w:lang w:eastAsia="ja-JP"/>
        </w:rPr>
      </w:pPr>
    </w:p>
    <w:p w:rsidR="006332E9" w:rsidRDefault="006332E9" w:rsidP="00983CBB">
      <w:pPr>
        <w:widowControl/>
        <w:suppressAutoHyphens w:val="0"/>
        <w:spacing w:line="280" w:lineRule="exact"/>
        <w:jc w:val="left"/>
        <w:rPr>
          <w:rFonts w:cs="Fira Code"/>
          <w:bCs/>
          <w:color w:val="000000"/>
          <w:kern w:val="0"/>
          <w:sz w:val="27"/>
          <w:szCs w:val="27"/>
          <w:shd w:val="clear" w:color="auto" w:fill="FFFFFF"/>
          <w:lang w:eastAsia="ja-JP"/>
        </w:rPr>
      </w:pPr>
    </w:p>
    <w:p w:rsidR="006332E9" w:rsidRDefault="006332E9"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未完成プログラム　ファイル名：</w:t>
      </w:r>
      <w:r>
        <w:rPr>
          <w:rFonts w:cs="Fira Code" w:hint="eastAsia"/>
          <w:bCs/>
          <w:color w:val="000000"/>
          <w:kern w:val="0"/>
          <w:sz w:val="27"/>
          <w:szCs w:val="27"/>
          <w:shd w:val="clear" w:color="auto" w:fill="FFFFFF"/>
          <w:lang w:eastAsia="ja-JP"/>
        </w:rPr>
        <w:t>ex_struct2.go</w:t>
      </w:r>
    </w:p>
    <w:p w:rsidR="006332E9" w:rsidRDefault="006332E9" w:rsidP="00983CBB">
      <w:pPr>
        <w:widowControl/>
        <w:suppressAutoHyphens w:val="0"/>
        <w:spacing w:line="280" w:lineRule="exact"/>
        <w:jc w:val="left"/>
        <w:rPr>
          <w:rFonts w:cs="Fira Code"/>
          <w:bCs/>
          <w:color w:val="000000"/>
          <w:kern w:val="0"/>
          <w:sz w:val="27"/>
          <w:szCs w:val="27"/>
          <w:shd w:val="clear" w:color="auto" w:fill="FFFFFF"/>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構造体</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A626A4"/>
          <w:kern w:val="0"/>
          <w:sz w:val="27"/>
          <w:szCs w:val="27"/>
          <w:lang w:eastAsia="ja-JP"/>
        </w:rPr>
        <w:t>package</w:t>
      </w:r>
      <w:r w:rsidRPr="006332E9">
        <w:rPr>
          <w:rFonts w:eastAsia="ＭＳ Ｐゴシック" w:cs="ＭＳ Ｐゴシック"/>
          <w:bCs/>
          <w:color w:val="383A42"/>
          <w:kern w:val="0"/>
          <w:sz w:val="27"/>
          <w:szCs w:val="27"/>
          <w:lang w:eastAsia="ja-JP"/>
        </w:rPr>
        <w:t> main</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A626A4"/>
          <w:kern w:val="0"/>
          <w:sz w:val="27"/>
          <w:szCs w:val="27"/>
          <w:lang w:eastAsia="ja-JP"/>
        </w:rPr>
        <w:t>import</w:t>
      </w: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color w:val="50A14F"/>
          <w:kern w:val="0"/>
          <w:sz w:val="27"/>
          <w:szCs w:val="27"/>
          <w:lang w:eastAsia="ja-JP"/>
        </w:rPr>
        <w:t>"fmt"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構造体</w:t>
      </w:r>
      <w:r w:rsidRPr="006332E9">
        <w:rPr>
          <w:rFonts w:eastAsia="ＭＳ Ｐゴシック" w:cs="ＭＳ Ｐゴシック"/>
          <w:bCs/>
          <w:i/>
          <w:iCs/>
          <w:color w:val="A0A1A7"/>
          <w:kern w:val="0"/>
          <w:sz w:val="27"/>
          <w:szCs w:val="27"/>
          <w:lang w:eastAsia="ja-JP"/>
        </w:rPr>
        <w:t> Pair </w:t>
      </w:r>
      <w:r w:rsidRPr="006332E9">
        <w:rPr>
          <w:rFonts w:eastAsia="ＭＳ Ｐゴシック" w:cs="ＭＳ Ｐゴシック"/>
          <w:bCs/>
          <w:i/>
          <w:iCs/>
          <w:color w:val="A0A1A7"/>
          <w:kern w:val="0"/>
          <w:sz w:val="27"/>
          <w:szCs w:val="27"/>
          <w:lang w:eastAsia="ja-JP"/>
        </w:rPr>
        <w:t>の定義</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A626A4"/>
          <w:kern w:val="0"/>
          <w:sz w:val="27"/>
          <w:szCs w:val="27"/>
          <w:lang w:eastAsia="ja-JP"/>
        </w:rPr>
        <w:t>type</w:t>
      </w: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color w:val="C18401"/>
          <w:kern w:val="0"/>
          <w:sz w:val="27"/>
          <w:szCs w:val="27"/>
          <w:lang w:eastAsia="ja-JP"/>
        </w:rPr>
        <w:t>Pair</w:t>
      </w: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color w:val="A626A4"/>
          <w:kern w:val="0"/>
          <w:sz w:val="27"/>
          <w:szCs w:val="27"/>
          <w:lang w:eastAsia="ja-JP"/>
        </w:rPr>
        <w:t>struct</w:t>
      </w:r>
      <w:r w:rsidRPr="006332E9">
        <w:rPr>
          <w:rFonts w:eastAsia="ＭＳ Ｐゴシック" w:cs="ＭＳ Ｐゴシック"/>
          <w:bCs/>
          <w:color w:val="383A42"/>
          <w:kern w:val="0"/>
          <w:sz w:val="27"/>
          <w:szCs w:val="27"/>
          <w:lang w:eastAsia="ja-JP"/>
        </w:rPr>
        <w:t> {</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number1 </w:t>
      </w:r>
      <w:r w:rsidRPr="006332E9">
        <w:rPr>
          <w:rFonts w:eastAsia="ＭＳ Ｐゴシック" w:cs="ＭＳ Ｐゴシック"/>
          <w:bCs/>
          <w:color w:val="A626A4"/>
          <w:kern w:val="0"/>
          <w:sz w:val="27"/>
          <w:szCs w:val="27"/>
          <w:lang w:eastAsia="ja-JP"/>
        </w:rPr>
        <w:t>int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number2 </w:t>
      </w:r>
      <w:r w:rsidRPr="006332E9">
        <w:rPr>
          <w:rFonts w:eastAsia="ＭＳ Ｐゴシック" w:cs="ＭＳ Ｐゴシック"/>
          <w:bCs/>
          <w:color w:val="A626A4"/>
          <w:kern w:val="0"/>
          <w:sz w:val="27"/>
          <w:szCs w:val="27"/>
          <w:lang w:eastAsia="ja-JP"/>
        </w:rPr>
        <w:t>int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構造体</w:t>
      </w:r>
      <w:r w:rsidRPr="006332E9">
        <w:rPr>
          <w:rFonts w:eastAsia="ＭＳ Ｐゴシック" w:cs="ＭＳ Ｐゴシック"/>
          <w:bCs/>
          <w:i/>
          <w:iCs/>
          <w:color w:val="A0A1A7"/>
          <w:kern w:val="0"/>
          <w:sz w:val="27"/>
          <w:szCs w:val="27"/>
          <w:lang w:eastAsia="ja-JP"/>
        </w:rPr>
        <w:t> Pair </w:t>
      </w:r>
      <w:r w:rsidRPr="006332E9">
        <w:rPr>
          <w:rFonts w:eastAsia="ＭＳ Ｐゴシック" w:cs="ＭＳ Ｐゴシック"/>
          <w:bCs/>
          <w:i/>
          <w:iCs/>
          <w:color w:val="A0A1A7"/>
          <w:kern w:val="0"/>
          <w:sz w:val="27"/>
          <w:szCs w:val="27"/>
          <w:lang w:eastAsia="ja-JP"/>
        </w:rPr>
        <w:t>をレシーバとする</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四則演算を行うメソッドの定義</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たし算メソッド</w:t>
      </w:r>
      <w:r w:rsidRPr="006332E9">
        <w:rPr>
          <w:rFonts w:eastAsia="ＭＳ Ｐゴシック" w:cs="ＭＳ Ｐゴシック"/>
          <w:bCs/>
          <w:i/>
          <w:iCs/>
          <w:color w:val="A0A1A7"/>
          <w:kern w:val="0"/>
          <w:sz w:val="27"/>
          <w:szCs w:val="27"/>
          <w:lang w:eastAsia="ja-JP"/>
        </w:rPr>
        <w:t> add </w:t>
      </w:r>
      <w:r w:rsidRPr="006332E9">
        <w:rPr>
          <w:rFonts w:eastAsia="ＭＳ Ｐゴシック" w:cs="ＭＳ Ｐゴシック"/>
          <w:bCs/>
          <w:i/>
          <w:iCs/>
          <w:color w:val="A0A1A7"/>
          <w:kern w:val="0"/>
          <w:sz w:val="27"/>
          <w:szCs w:val="27"/>
          <w:lang w:eastAsia="ja-JP"/>
        </w:rPr>
        <w:t>の定義</w: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2336" behindDoc="0" locked="0" layoutInCell="1" allowOverlap="1" wp14:anchorId="79A91BB7" wp14:editId="67993E4E">
                <wp:simplePos x="0" y="0"/>
                <wp:positionH relativeFrom="column">
                  <wp:posOffset>0</wp:posOffset>
                </wp:positionH>
                <wp:positionV relativeFrom="paragraph">
                  <wp:posOffset>-635</wp:posOffset>
                </wp:positionV>
                <wp:extent cx="3951799" cy="787179"/>
                <wp:effectExtent l="0" t="0" r="10795" b="13335"/>
                <wp:wrapNone/>
                <wp:docPr id="4" name="正方形/長方形 4"/>
                <wp:cNvGraphicFramePr/>
                <a:graphic xmlns:a="http://schemas.openxmlformats.org/drawingml/2006/main">
                  <a:graphicData uri="http://schemas.microsoft.com/office/word/2010/wordprocessingShape">
                    <wps:wsp>
                      <wps:cNvSpPr/>
                      <wps:spPr>
                        <a:xfrm>
                          <a:off x="0" y="0"/>
                          <a:ext cx="3951799" cy="78717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26CEA" w:rsidRDefault="00626CEA" w:rsidP="006332E9">
                            <w:pPr>
                              <w:jc w:val="center"/>
                              <w:rPr>
                                <w:lang w:eastAsia="ja-JP"/>
                              </w:rPr>
                            </w:pPr>
                            <w:r>
                              <w:rPr>
                                <w:rFonts w:hint="eastAsia"/>
                                <w:lang w:eastAsia="ja-JP"/>
                              </w:rPr>
                              <w:t>メソッド</w:t>
                            </w:r>
                            <w:r>
                              <w:rPr>
                                <w:rFonts w:hint="eastAsia"/>
                                <w:lang w:eastAsia="ja-JP"/>
                              </w:rPr>
                              <w:t xml:space="preserve"> add </w:t>
                            </w:r>
                            <w:r>
                              <w:rPr>
                                <w:rFonts w:hint="eastAsia"/>
                                <w:lang w:eastAsia="ja-JP"/>
                              </w:rPr>
                              <w:t>の定義部分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A91BB7" id="正方形/長方形 4" o:spid="_x0000_s1027" style="position:absolute;margin-left:0;margin-top:-.05pt;width:311.15pt;height:6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" fillcolor="red" strokecolor="#243f60 [1604]" strokeweight="2pt">
                <v:textbox>
                  <w:txbxContent>
                    <w:p w:rsidR="00626CEA" w:rsidRDefault="00626CEA" w:rsidP="006332E9">
                      <w:pPr>
                        <w:jc w:val="center"/>
                        <w:rPr>
                          <w:rFonts w:hint="eastAsia"/>
                          <w:lang w:eastAsia="ja-JP"/>
                        </w:rPr>
                      </w:pPr>
                      <w:r>
                        <w:rPr>
                          <w:rFonts w:hint="eastAsia"/>
                          <w:lang w:eastAsia="ja-JP"/>
                        </w:rPr>
                        <w:t>メソッド</w:t>
                      </w:r>
                      <w:r>
                        <w:rPr>
                          <w:rFonts w:hint="eastAsia"/>
                          <w:lang w:eastAsia="ja-JP"/>
                        </w:rPr>
                        <w:t xml:space="preserve"> add </w:t>
                      </w:r>
                      <w:r>
                        <w:rPr>
                          <w:rFonts w:hint="eastAsia"/>
                          <w:lang w:eastAsia="ja-JP"/>
                        </w:rPr>
                        <w:t>の定義部分</w:t>
                      </w:r>
                    </w:p>
                  </w:txbxContent>
                </v:textbox>
              </v:rect>
            </w:pict>
          </mc:Fallback>
        </mc:AlternateConten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lastRenderedPageBreak/>
        <w:t>// </w:t>
      </w:r>
      <w:r w:rsidRPr="006332E9">
        <w:rPr>
          <w:rFonts w:eastAsia="ＭＳ Ｐゴシック" w:cs="ＭＳ Ｐゴシック"/>
          <w:bCs/>
          <w:i/>
          <w:iCs/>
          <w:color w:val="A0A1A7"/>
          <w:kern w:val="0"/>
          <w:sz w:val="27"/>
          <w:szCs w:val="27"/>
          <w:lang w:eastAsia="ja-JP"/>
        </w:rPr>
        <w:t>ひき算メソッド</w:t>
      </w:r>
      <w:r w:rsidRPr="006332E9">
        <w:rPr>
          <w:rFonts w:eastAsia="ＭＳ Ｐゴシック" w:cs="ＭＳ Ｐゴシック"/>
          <w:bCs/>
          <w:i/>
          <w:iCs/>
          <w:color w:val="A0A1A7"/>
          <w:kern w:val="0"/>
          <w:sz w:val="27"/>
          <w:szCs w:val="27"/>
          <w:lang w:eastAsia="ja-JP"/>
        </w:rPr>
        <w:t> sub </w:t>
      </w:r>
      <w:r w:rsidRPr="006332E9">
        <w:rPr>
          <w:rFonts w:eastAsia="ＭＳ Ｐゴシック" w:cs="ＭＳ Ｐゴシック"/>
          <w:bCs/>
          <w:i/>
          <w:iCs/>
          <w:color w:val="A0A1A7"/>
          <w:kern w:val="0"/>
          <w:sz w:val="27"/>
          <w:szCs w:val="27"/>
          <w:lang w:eastAsia="ja-JP"/>
        </w:rPr>
        <w:t>の定義</w: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4384" behindDoc="0" locked="0" layoutInCell="1" allowOverlap="1" wp14:anchorId="79A91BB7" wp14:editId="67993E4E">
                <wp:simplePos x="0" y="0"/>
                <wp:positionH relativeFrom="column">
                  <wp:posOffset>0</wp:posOffset>
                </wp:positionH>
                <wp:positionV relativeFrom="paragraph">
                  <wp:posOffset>-635</wp:posOffset>
                </wp:positionV>
                <wp:extent cx="3951799" cy="787179"/>
                <wp:effectExtent l="0" t="0" r="10795" b="13335"/>
                <wp:wrapNone/>
                <wp:docPr id="5" name="正方形/長方形 5"/>
                <wp:cNvGraphicFramePr/>
                <a:graphic xmlns:a="http://schemas.openxmlformats.org/drawingml/2006/main">
                  <a:graphicData uri="http://schemas.microsoft.com/office/word/2010/wordprocessingShape">
                    <wps:wsp>
                      <wps:cNvSpPr/>
                      <wps:spPr>
                        <a:xfrm>
                          <a:off x="0" y="0"/>
                          <a:ext cx="3951799" cy="78717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26CEA" w:rsidRDefault="00626CEA" w:rsidP="006332E9">
                            <w:pPr>
                              <w:jc w:val="center"/>
                              <w:rPr>
                                <w:lang w:eastAsia="ja-JP"/>
                              </w:rPr>
                            </w:pPr>
                            <w:r>
                              <w:rPr>
                                <w:rFonts w:hint="eastAsia"/>
                                <w:lang w:eastAsia="ja-JP"/>
                              </w:rPr>
                              <w:t>メソッド</w:t>
                            </w:r>
                            <w:r>
                              <w:rPr>
                                <w:rFonts w:hint="eastAsia"/>
                                <w:lang w:eastAsia="ja-JP"/>
                              </w:rPr>
                              <w:t xml:space="preserve"> sub </w:t>
                            </w:r>
                            <w:r>
                              <w:rPr>
                                <w:rFonts w:hint="eastAsia"/>
                                <w:lang w:eastAsia="ja-JP"/>
                              </w:rPr>
                              <w:t>の定義部分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A91BB7" id="正方形/長方形 5" o:spid="_x0000_s1028" style="position:absolute;margin-left:0;margin-top:-.05pt;width:311.15pt;height:6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" fillcolor="red" strokecolor="#243f60 [1604]" strokeweight="2pt">
                <v:textbox>
                  <w:txbxContent>
                    <w:p w:rsidR="00626CEA" w:rsidRDefault="00626CEA" w:rsidP="006332E9">
                      <w:pPr>
                        <w:jc w:val="center"/>
                        <w:rPr>
                          <w:rFonts w:hint="eastAsia"/>
                          <w:lang w:eastAsia="ja-JP"/>
                        </w:rPr>
                      </w:pPr>
                      <w:r>
                        <w:rPr>
                          <w:rFonts w:hint="eastAsia"/>
                          <w:lang w:eastAsia="ja-JP"/>
                        </w:rPr>
                        <w:t>メソッド</w:t>
                      </w:r>
                      <w:r>
                        <w:rPr>
                          <w:rFonts w:hint="eastAsia"/>
                          <w:lang w:eastAsia="ja-JP"/>
                        </w:rPr>
                        <w:t xml:space="preserve"> sub </w:t>
                      </w:r>
                      <w:r>
                        <w:rPr>
                          <w:rFonts w:hint="eastAsia"/>
                          <w:lang w:eastAsia="ja-JP"/>
                        </w:rPr>
                        <w:t>の定義部分</w:t>
                      </w:r>
                    </w:p>
                  </w:txbxContent>
                </v:textbox>
              </v:rect>
            </w:pict>
          </mc:Fallback>
        </mc:AlternateConten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かけ算メソッド</w:t>
      </w:r>
      <w:r w:rsidRPr="006332E9">
        <w:rPr>
          <w:rFonts w:eastAsia="ＭＳ Ｐゴシック" w:cs="ＭＳ Ｐゴシック"/>
          <w:bCs/>
          <w:i/>
          <w:iCs/>
          <w:color w:val="A0A1A7"/>
          <w:kern w:val="0"/>
          <w:sz w:val="27"/>
          <w:szCs w:val="27"/>
          <w:lang w:eastAsia="ja-JP"/>
        </w:rPr>
        <w:t> mul </w:t>
      </w:r>
      <w:r w:rsidRPr="006332E9">
        <w:rPr>
          <w:rFonts w:eastAsia="ＭＳ Ｐゴシック" w:cs="ＭＳ Ｐゴシック"/>
          <w:bCs/>
          <w:i/>
          <w:iCs/>
          <w:color w:val="A0A1A7"/>
          <w:kern w:val="0"/>
          <w:sz w:val="27"/>
          <w:szCs w:val="27"/>
          <w:lang w:eastAsia="ja-JP"/>
        </w:rPr>
        <w:t>の定義</w: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6432" behindDoc="0" locked="0" layoutInCell="1" allowOverlap="1" wp14:anchorId="79A91BB7" wp14:editId="67993E4E">
                <wp:simplePos x="0" y="0"/>
                <wp:positionH relativeFrom="column">
                  <wp:posOffset>0</wp:posOffset>
                </wp:positionH>
                <wp:positionV relativeFrom="paragraph">
                  <wp:posOffset>-635</wp:posOffset>
                </wp:positionV>
                <wp:extent cx="3951799" cy="787179"/>
                <wp:effectExtent l="0" t="0" r="10795" b="13335"/>
                <wp:wrapNone/>
                <wp:docPr id="6" name="正方形/長方形 6"/>
                <wp:cNvGraphicFramePr/>
                <a:graphic xmlns:a="http://schemas.openxmlformats.org/drawingml/2006/main">
                  <a:graphicData uri="http://schemas.microsoft.com/office/word/2010/wordprocessingShape">
                    <wps:wsp>
                      <wps:cNvSpPr/>
                      <wps:spPr>
                        <a:xfrm>
                          <a:off x="0" y="0"/>
                          <a:ext cx="3951799" cy="78717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26CEA" w:rsidRDefault="00626CEA" w:rsidP="006332E9">
                            <w:pPr>
                              <w:jc w:val="center"/>
                              <w:rPr>
                                <w:lang w:eastAsia="ja-JP"/>
                              </w:rPr>
                            </w:pPr>
                            <w:r>
                              <w:rPr>
                                <w:rFonts w:hint="eastAsia"/>
                                <w:lang w:eastAsia="ja-JP"/>
                              </w:rPr>
                              <w:t>メソッド</w:t>
                            </w:r>
                            <w:r>
                              <w:rPr>
                                <w:rFonts w:hint="eastAsia"/>
                                <w:lang w:eastAsia="ja-JP"/>
                              </w:rPr>
                              <w:t xml:space="preserve"> mul </w:t>
                            </w:r>
                            <w:r>
                              <w:rPr>
                                <w:rFonts w:hint="eastAsia"/>
                                <w:lang w:eastAsia="ja-JP"/>
                              </w:rPr>
                              <w:t>の定義部分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A91BB7" id="正方形/長方形 6" o:spid="_x0000_s1029" style="position:absolute;margin-left:0;margin-top:-.05pt;width:311.15pt;height:6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" fillcolor="red" strokecolor="#243f60 [1604]" strokeweight="2pt">
                <v:textbox>
                  <w:txbxContent>
                    <w:p w:rsidR="00626CEA" w:rsidRDefault="00626CEA" w:rsidP="006332E9">
                      <w:pPr>
                        <w:jc w:val="center"/>
                        <w:rPr>
                          <w:rFonts w:hint="eastAsia"/>
                          <w:lang w:eastAsia="ja-JP"/>
                        </w:rPr>
                      </w:pPr>
                      <w:r>
                        <w:rPr>
                          <w:rFonts w:hint="eastAsia"/>
                          <w:lang w:eastAsia="ja-JP"/>
                        </w:rPr>
                        <w:t>メソッド</w:t>
                      </w:r>
                      <w:r>
                        <w:rPr>
                          <w:rFonts w:hint="eastAsia"/>
                          <w:lang w:eastAsia="ja-JP"/>
                        </w:rPr>
                        <w:t xml:space="preserve"> mul </w:t>
                      </w:r>
                      <w:r>
                        <w:rPr>
                          <w:rFonts w:hint="eastAsia"/>
                          <w:lang w:eastAsia="ja-JP"/>
                        </w:rPr>
                        <w:t>の定義部分</w:t>
                      </w:r>
                    </w:p>
                  </w:txbxContent>
                </v:textbox>
              </v:rect>
            </w:pict>
          </mc:Fallback>
        </mc:AlternateConten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わり算メソッド</w:t>
      </w:r>
      <w:r w:rsidRPr="006332E9">
        <w:rPr>
          <w:rFonts w:eastAsia="ＭＳ Ｐゴシック" w:cs="ＭＳ Ｐゴシック"/>
          <w:bCs/>
          <w:i/>
          <w:iCs/>
          <w:color w:val="A0A1A7"/>
          <w:kern w:val="0"/>
          <w:sz w:val="27"/>
          <w:szCs w:val="27"/>
          <w:lang w:eastAsia="ja-JP"/>
        </w:rPr>
        <w:t> div </w:t>
      </w:r>
      <w:r w:rsidRPr="006332E9">
        <w:rPr>
          <w:rFonts w:eastAsia="ＭＳ Ｐゴシック" w:cs="ＭＳ Ｐゴシック"/>
          <w:bCs/>
          <w:i/>
          <w:iCs/>
          <w:color w:val="A0A1A7"/>
          <w:kern w:val="0"/>
          <w:sz w:val="27"/>
          <w:szCs w:val="27"/>
          <w:lang w:eastAsia="ja-JP"/>
        </w:rPr>
        <w:t>の定義</w: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8480" behindDoc="0" locked="0" layoutInCell="1" allowOverlap="1" wp14:anchorId="79A91BB7" wp14:editId="67993E4E">
                <wp:simplePos x="0" y="0"/>
                <wp:positionH relativeFrom="column">
                  <wp:posOffset>0</wp:posOffset>
                </wp:positionH>
                <wp:positionV relativeFrom="paragraph">
                  <wp:posOffset>-635</wp:posOffset>
                </wp:positionV>
                <wp:extent cx="3951799" cy="787179"/>
                <wp:effectExtent l="0" t="0" r="10795" b="13335"/>
                <wp:wrapNone/>
                <wp:docPr id="7" name="正方形/長方形 7"/>
                <wp:cNvGraphicFramePr/>
                <a:graphic xmlns:a="http://schemas.openxmlformats.org/drawingml/2006/main">
                  <a:graphicData uri="http://schemas.microsoft.com/office/word/2010/wordprocessingShape">
                    <wps:wsp>
                      <wps:cNvSpPr/>
                      <wps:spPr>
                        <a:xfrm>
                          <a:off x="0" y="0"/>
                          <a:ext cx="3951799" cy="78717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26CEA" w:rsidRDefault="00626CEA" w:rsidP="006332E9">
                            <w:pPr>
                              <w:jc w:val="center"/>
                              <w:rPr>
                                <w:lang w:eastAsia="ja-JP"/>
                              </w:rPr>
                            </w:pPr>
                            <w:r>
                              <w:rPr>
                                <w:rFonts w:hint="eastAsia"/>
                                <w:lang w:eastAsia="ja-JP"/>
                              </w:rPr>
                              <w:t>メソッド</w:t>
                            </w:r>
                            <w:r>
                              <w:rPr>
                                <w:rFonts w:hint="eastAsia"/>
                                <w:lang w:eastAsia="ja-JP"/>
                              </w:rPr>
                              <w:t xml:space="preserve"> </w:t>
                            </w:r>
                            <w:r>
                              <w:rPr>
                                <w:lang w:eastAsia="ja-JP"/>
                              </w:rPr>
                              <w:t>div</w:t>
                            </w:r>
                            <w:r>
                              <w:rPr>
                                <w:rFonts w:hint="eastAsia"/>
                                <w:lang w:eastAsia="ja-JP"/>
                              </w:rPr>
                              <w:t xml:space="preserve"> </w:t>
                            </w:r>
                            <w:r>
                              <w:rPr>
                                <w:rFonts w:hint="eastAsia"/>
                                <w:lang w:eastAsia="ja-JP"/>
                              </w:rPr>
                              <w:t>の定義部分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A91BB7" id="正方形/長方形 7" o:spid="_x0000_s1030" style="position:absolute;margin-left:0;margin-top:-.05pt;width:311.15pt;height:6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" fillcolor="red" strokecolor="#243f60 [1604]" strokeweight="2pt">
                <v:textbox>
                  <w:txbxContent>
                    <w:p w:rsidR="00626CEA" w:rsidRDefault="00626CEA" w:rsidP="006332E9">
                      <w:pPr>
                        <w:jc w:val="center"/>
                        <w:rPr>
                          <w:rFonts w:hint="eastAsia"/>
                          <w:lang w:eastAsia="ja-JP"/>
                        </w:rPr>
                      </w:pPr>
                      <w:r>
                        <w:rPr>
                          <w:rFonts w:hint="eastAsia"/>
                          <w:lang w:eastAsia="ja-JP"/>
                        </w:rPr>
                        <w:t>メソッド</w:t>
                      </w:r>
                      <w:r>
                        <w:rPr>
                          <w:rFonts w:hint="eastAsia"/>
                          <w:lang w:eastAsia="ja-JP"/>
                        </w:rPr>
                        <w:t xml:space="preserve"> </w:t>
                      </w:r>
                      <w:r>
                        <w:rPr>
                          <w:lang w:eastAsia="ja-JP"/>
                        </w:rPr>
                        <w:t>div</w:t>
                      </w:r>
                      <w:r>
                        <w:rPr>
                          <w:rFonts w:hint="eastAsia"/>
                          <w:lang w:eastAsia="ja-JP"/>
                        </w:rPr>
                        <w:t xml:space="preserve"> </w:t>
                      </w:r>
                      <w:r>
                        <w:rPr>
                          <w:rFonts w:hint="eastAsia"/>
                          <w:lang w:eastAsia="ja-JP"/>
                        </w:rPr>
                        <w:t>の定義部分</w:t>
                      </w:r>
                    </w:p>
                  </w:txbxContent>
                </v:textbox>
              </v:rect>
            </w:pict>
          </mc:Fallback>
        </mc:AlternateConten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剰余メソッド</w:t>
      </w:r>
      <w:r w:rsidRPr="006332E9">
        <w:rPr>
          <w:rFonts w:eastAsia="ＭＳ Ｐゴシック" w:cs="ＭＳ Ｐゴシック"/>
          <w:bCs/>
          <w:i/>
          <w:iCs/>
          <w:color w:val="A0A1A7"/>
          <w:kern w:val="0"/>
          <w:sz w:val="27"/>
          <w:szCs w:val="27"/>
          <w:lang w:eastAsia="ja-JP"/>
        </w:rPr>
        <w:t> mod </w:t>
      </w:r>
      <w:r w:rsidRPr="006332E9">
        <w:rPr>
          <w:rFonts w:eastAsia="ＭＳ Ｐゴシック" w:cs="ＭＳ Ｐゴシック"/>
          <w:bCs/>
          <w:i/>
          <w:iCs/>
          <w:color w:val="A0A1A7"/>
          <w:kern w:val="0"/>
          <w:sz w:val="27"/>
          <w:szCs w:val="27"/>
          <w:lang w:eastAsia="ja-JP"/>
        </w:rPr>
        <w:t>の定義</w: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0528" behindDoc="0" locked="0" layoutInCell="1" allowOverlap="1" wp14:anchorId="79A91BB7" wp14:editId="67993E4E">
                <wp:simplePos x="0" y="0"/>
                <wp:positionH relativeFrom="column">
                  <wp:posOffset>0</wp:posOffset>
                </wp:positionH>
                <wp:positionV relativeFrom="paragraph">
                  <wp:posOffset>-635</wp:posOffset>
                </wp:positionV>
                <wp:extent cx="3951799" cy="787179"/>
                <wp:effectExtent l="0" t="0" r="10795" b="13335"/>
                <wp:wrapNone/>
                <wp:docPr id="8" name="正方形/長方形 8"/>
                <wp:cNvGraphicFramePr/>
                <a:graphic xmlns:a="http://schemas.openxmlformats.org/drawingml/2006/main">
                  <a:graphicData uri="http://schemas.microsoft.com/office/word/2010/wordprocessingShape">
                    <wps:wsp>
                      <wps:cNvSpPr/>
                      <wps:spPr>
                        <a:xfrm>
                          <a:off x="0" y="0"/>
                          <a:ext cx="3951799" cy="78717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26CEA" w:rsidRDefault="00626CEA" w:rsidP="006332E9">
                            <w:pPr>
                              <w:jc w:val="center"/>
                              <w:rPr>
                                <w:lang w:eastAsia="ja-JP"/>
                              </w:rPr>
                            </w:pPr>
                            <w:r>
                              <w:rPr>
                                <w:rFonts w:hint="eastAsia"/>
                                <w:lang w:eastAsia="ja-JP"/>
                              </w:rPr>
                              <w:t>メソッド</w:t>
                            </w:r>
                            <w:r>
                              <w:rPr>
                                <w:rFonts w:hint="eastAsia"/>
                                <w:lang w:eastAsia="ja-JP"/>
                              </w:rPr>
                              <w:t xml:space="preserve"> mod </w:t>
                            </w:r>
                            <w:r>
                              <w:rPr>
                                <w:rFonts w:hint="eastAsia"/>
                                <w:lang w:eastAsia="ja-JP"/>
                              </w:rPr>
                              <w:t>の定義部分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A91BB7" id="正方形/長方形 8" o:spid="_x0000_s1031" style="position:absolute;margin-left:0;margin-top:-.05pt;width:311.15pt;height:6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" fillcolor="red" strokecolor="#243f60 [1604]" strokeweight="2pt">
                <v:textbox>
                  <w:txbxContent>
                    <w:p w:rsidR="00626CEA" w:rsidRDefault="00626CEA" w:rsidP="006332E9">
                      <w:pPr>
                        <w:jc w:val="center"/>
                        <w:rPr>
                          <w:rFonts w:hint="eastAsia"/>
                          <w:lang w:eastAsia="ja-JP"/>
                        </w:rPr>
                      </w:pPr>
                      <w:r>
                        <w:rPr>
                          <w:rFonts w:hint="eastAsia"/>
                          <w:lang w:eastAsia="ja-JP"/>
                        </w:rPr>
                        <w:t>メソッド</w:t>
                      </w:r>
                      <w:r>
                        <w:rPr>
                          <w:rFonts w:hint="eastAsia"/>
                          <w:lang w:eastAsia="ja-JP"/>
                        </w:rPr>
                        <w:t xml:space="preserve"> mod </w:t>
                      </w:r>
                      <w:r>
                        <w:rPr>
                          <w:rFonts w:hint="eastAsia"/>
                          <w:lang w:eastAsia="ja-JP"/>
                        </w:rPr>
                        <w:t>の定義部分</w:t>
                      </w:r>
                    </w:p>
                  </w:txbxContent>
                </v:textbox>
              </v:rect>
            </w:pict>
          </mc:Fallback>
        </mc:AlternateContent>
      </w: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Default="006332E9" w:rsidP="006332E9">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A626A4"/>
          <w:kern w:val="0"/>
          <w:sz w:val="27"/>
          <w:szCs w:val="27"/>
          <w:lang w:eastAsia="ja-JP"/>
        </w:rPr>
        <w:t>func</w:t>
      </w: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color w:val="4078F2"/>
          <w:kern w:val="0"/>
          <w:sz w:val="27"/>
          <w:szCs w:val="27"/>
          <w:lang w:eastAsia="ja-JP"/>
        </w:rPr>
        <w:t>main</w:t>
      </w:r>
      <w:r w:rsidRPr="006332E9">
        <w:rPr>
          <w:rFonts w:eastAsia="ＭＳ Ｐゴシック" w:cs="ＭＳ Ｐゴシック"/>
          <w:bCs/>
          <w:color w:val="383A42"/>
          <w:kern w:val="0"/>
          <w:sz w:val="27"/>
          <w:szCs w:val="27"/>
          <w:lang w:eastAsia="ja-JP"/>
        </w:rPr>
        <w:t>() {</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構造体</w:t>
      </w:r>
      <w:r w:rsidRPr="006332E9">
        <w:rPr>
          <w:rFonts w:eastAsia="ＭＳ Ｐゴシック" w:cs="ＭＳ Ｐゴシック"/>
          <w:bCs/>
          <w:i/>
          <w:iCs/>
          <w:color w:val="A0A1A7"/>
          <w:kern w:val="0"/>
          <w:sz w:val="27"/>
          <w:szCs w:val="27"/>
          <w:lang w:eastAsia="ja-JP"/>
        </w:rPr>
        <w:t> Pair </w:t>
      </w:r>
      <w:r w:rsidRPr="006332E9">
        <w:rPr>
          <w:rFonts w:eastAsia="ＭＳ Ｐゴシック" w:cs="ＭＳ Ｐゴシック"/>
          <w:bCs/>
          <w:i/>
          <w:iCs/>
          <w:color w:val="A0A1A7"/>
          <w:kern w:val="0"/>
          <w:sz w:val="27"/>
          <w:szCs w:val="27"/>
          <w:lang w:eastAsia="ja-JP"/>
        </w:rPr>
        <w:t>型変数</w:t>
      </w:r>
      <w:r w:rsidRPr="006332E9">
        <w:rPr>
          <w:rFonts w:eastAsia="ＭＳ Ｐゴシック" w:cs="ＭＳ Ｐゴシック"/>
          <w:bCs/>
          <w:i/>
          <w:iCs/>
          <w:color w:val="A0A1A7"/>
          <w:kern w:val="0"/>
          <w:sz w:val="27"/>
          <w:szCs w:val="27"/>
          <w:lang w:eastAsia="ja-JP"/>
        </w:rPr>
        <w:t> data </w:t>
      </w:r>
      <w:r w:rsidRPr="006332E9">
        <w:rPr>
          <w:rFonts w:eastAsia="ＭＳ Ｐゴシック" w:cs="ＭＳ Ｐゴシック"/>
          <w:bCs/>
          <w:i/>
          <w:iCs/>
          <w:color w:val="A0A1A7"/>
          <w:kern w:val="0"/>
          <w:sz w:val="27"/>
          <w:szCs w:val="27"/>
          <w:lang w:eastAsia="ja-JP"/>
        </w:rPr>
        <w:t>の宣言</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＿＿＿（１）＿＿＿</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i/>
          <w:iCs/>
          <w:color w:val="A0A1A7"/>
          <w:kern w:val="0"/>
          <w:sz w:val="27"/>
          <w:szCs w:val="27"/>
          <w:lang w:eastAsia="ja-JP"/>
        </w:rPr>
        <w:t>// </w:t>
      </w:r>
      <w:r w:rsidRPr="006332E9">
        <w:rPr>
          <w:rFonts w:eastAsia="ＭＳ Ｐゴシック" w:cs="ＭＳ Ｐゴシック"/>
          <w:bCs/>
          <w:i/>
          <w:iCs/>
          <w:color w:val="A0A1A7"/>
          <w:kern w:val="0"/>
          <w:sz w:val="27"/>
          <w:szCs w:val="27"/>
          <w:lang w:eastAsia="ja-JP"/>
        </w:rPr>
        <w:t>２つの整数値を入力し、構造体のメンバに保存</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fmt.</w:t>
      </w:r>
      <w:r w:rsidRPr="006332E9">
        <w:rPr>
          <w:rFonts w:eastAsia="ＭＳ Ｐゴシック" w:cs="ＭＳ Ｐゴシック"/>
          <w:bCs/>
          <w:color w:val="0184BC"/>
          <w:kern w:val="0"/>
          <w:sz w:val="27"/>
          <w:szCs w:val="27"/>
          <w:lang w:eastAsia="ja-JP"/>
        </w:rPr>
        <w:t>Print</w:t>
      </w:r>
      <w:r w:rsidRPr="006332E9">
        <w:rPr>
          <w:rFonts w:eastAsia="ＭＳ Ｐゴシック" w:cs="ＭＳ Ｐゴシック"/>
          <w:bCs/>
          <w:color w:val="383A42"/>
          <w:kern w:val="0"/>
          <w:sz w:val="27"/>
          <w:szCs w:val="27"/>
          <w:lang w:eastAsia="ja-JP"/>
        </w:rPr>
        <w:t>(</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50A14F"/>
          <w:kern w:val="0"/>
          <w:sz w:val="27"/>
          <w:szCs w:val="27"/>
          <w:lang w:eastAsia="ja-JP"/>
        </w:rPr>
        <w:t>整数１</w:t>
      </w:r>
      <w:r w:rsidRPr="006332E9">
        <w:rPr>
          <w:rFonts w:eastAsia="ＭＳ Ｐゴシック" w:cs="ＭＳ Ｐゴシック"/>
          <w:bCs/>
          <w:color w:val="50A14F"/>
          <w:kern w:val="0"/>
          <w:sz w:val="27"/>
          <w:szCs w:val="27"/>
          <w:lang w:eastAsia="ja-JP"/>
        </w:rPr>
        <w:t>, </w:t>
      </w:r>
      <w:r w:rsidRPr="006332E9">
        <w:rPr>
          <w:rFonts w:eastAsia="ＭＳ Ｐゴシック" w:cs="ＭＳ Ｐゴシック"/>
          <w:bCs/>
          <w:color w:val="50A14F"/>
          <w:kern w:val="0"/>
          <w:sz w:val="27"/>
          <w:szCs w:val="27"/>
          <w:lang w:eastAsia="ja-JP"/>
        </w:rPr>
        <w:t>整数２</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383A42"/>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fmt.</w:t>
      </w:r>
      <w:r w:rsidRPr="006332E9">
        <w:rPr>
          <w:rFonts w:eastAsia="ＭＳ Ｐゴシック" w:cs="ＭＳ Ｐゴシック"/>
          <w:bCs/>
          <w:color w:val="0184BC"/>
          <w:kern w:val="0"/>
          <w:sz w:val="27"/>
          <w:szCs w:val="27"/>
          <w:lang w:eastAsia="ja-JP"/>
        </w:rPr>
        <w:t>Scanf</w:t>
      </w:r>
      <w:r w:rsidRPr="006332E9">
        <w:rPr>
          <w:rFonts w:eastAsia="ＭＳ Ｐゴシック" w:cs="ＭＳ Ｐゴシック"/>
          <w:bCs/>
          <w:color w:val="383A42"/>
          <w:kern w:val="0"/>
          <w:sz w:val="27"/>
          <w:szCs w:val="27"/>
          <w:lang w:eastAsia="ja-JP"/>
        </w:rPr>
        <w:t>(</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383A42"/>
          <w:kern w:val="0"/>
          <w:sz w:val="27"/>
          <w:szCs w:val="27"/>
          <w:lang w:eastAsia="ja-JP"/>
        </w:rPr>
        <w:t>, &amp;data.number1, &amp;data.number2)</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i/>
          <w:iCs/>
          <w:color w:val="A0A1A7"/>
          <w:kern w:val="0"/>
          <w:sz w:val="27"/>
          <w:szCs w:val="27"/>
          <w:lang w:eastAsia="ja-JP"/>
        </w:rPr>
        <w:t>// add </w:t>
      </w:r>
      <w:r w:rsidRPr="006332E9">
        <w:rPr>
          <w:rFonts w:eastAsia="ＭＳ Ｐゴシック" w:cs="ＭＳ Ｐゴシック"/>
          <w:bCs/>
          <w:i/>
          <w:iCs/>
          <w:color w:val="A0A1A7"/>
          <w:kern w:val="0"/>
          <w:sz w:val="27"/>
          <w:szCs w:val="27"/>
          <w:lang w:eastAsia="ja-JP"/>
        </w:rPr>
        <w:t>メソッドを呼び出し、たし算の結果を表示</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fmt.</w:t>
      </w:r>
      <w:r w:rsidRPr="006332E9">
        <w:rPr>
          <w:rFonts w:eastAsia="ＭＳ Ｐゴシック" w:cs="ＭＳ Ｐゴシック"/>
          <w:bCs/>
          <w:color w:val="0184BC"/>
          <w:kern w:val="0"/>
          <w:sz w:val="27"/>
          <w:szCs w:val="27"/>
          <w:lang w:eastAsia="ja-JP"/>
        </w:rPr>
        <w:t>Printf</w:t>
      </w:r>
      <w:r w:rsidRPr="006332E9">
        <w:rPr>
          <w:rFonts w:eastAsia="ＭＳ Ｐゴシック" w:cs="ＭＳ Ｐゴシック"/>
          <w:bCs/>
          <w:color w:val="383A42"/>
          <w:kern w:val="0"/>
          <w:sz w:val="27"/>
          <w:szCs w:val="27"/>
          <w:lang w:eastAsia="ja-JP"/>
        </w:rPr>
        <w:t>(</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0184BC"/>
          <w:kern w:val="0"/>
          <w:sz w:val="27"/>
          <w:szCs w:val="27"/>
          <w:lang w:eastAsia="ja-JP"/>
        </w:rPr>
        <w:t>\n</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383A42"/>
          <w:kern w:val="0"/>
          <w:sz w:val="27"/>
          <w:szCs w:val="27"/>
          <w:lang w:eastAsia="ja-JP"/>
        </w:rPr>
        <w:t>, </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＿＿＿（２）＿＿＿</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＿＿＿（３）＿＿＿</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＿＿＿（４）＿＿＿</w:t>
      </w:r>
      <w:r w:rsidRPr="006332E9">
        <w:rPr>
          <w:rFonts w:eastAsia="ＭＳ Ｐゴシック" w:cs="ＭＳ Ｐゴシック"/>
          <w:bCs/>
          <w:color w:val="383A42"/>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i/>
          <w:iCs/>
          <w:color w:val="A0A1A7"/>
          <w:kern w:val="0"/>
          <w:sz w:val="27"/>
          <w:szCs w:val="27"/>
          <w:lang w:eastAsia="ja-JP"/>
        </w:rPr>
        <w:t>// sub </w:t>
      </w:r>
      <w:r w:rsidRPr="006332E9">
        <w:rPr>
          <w:rFonts w:eastAsia="ＭＳ Ｐゴシック" w:cs="ＭＳ Ｐゴシック"/>
          <w:bCs/>
          <w:i/>
          <w:iCs/>
          <w:color w:val="A0A1A7"/>
          <w:kern w:val="0"/>
          <w:sz w:val="27"/>
          <w:szCs w:val="27"/>
          <w:lang w:eastAsia="ja-JP"/>
        </w:rPr>
        <w:t>メソッドを呼び出し、ひき算の結果を表示</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fmt.</w:t>
      </w:r>
      <w:r w:rsidRPr="006332E9">
        <w:rPr>
          <w:rFonts w:eastAsia="ＭＳ Ｐゴシック" w:cs="ＭＳ Ｐゴシック"/>
          <w:bCs/>
          <w:color w:val="0184BC"/>
          <w:kern w:val="0"/>
          <w:sz w:val="27"/>
          <w:szCs w:val="27"/>
          <w:lang w:eastAsia="ja-JP"/>
        </w:rPr>
        <w:t>Printf</w:t>
      </w:r>
      <w:r w:rsidRPr="006332E9">
        <w:rPr>
          <w:rFonts w:eastAsia="ＭＳ Ｐゴシック" w:cs="ＭＳ Ｐゴシック"/>
          <w:bCs/>
          <w:color w:val="383A42"/>
          <w:kern w:val="0"/>
          <w:sz w:val="27"/>
          <w:szCs w:val="27"/>
          <w:lang w:eastAsia="ja-JP"/>
        </w:rPr>
        <w:t>(</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0184BC"/>
          <w:kern w:val="0"/>
          <w:sz w:val="27"/>
          <w:szCs w:val="27"/>
          <w:lang w:eastAsia="ja-JP"/>
        </w:rPr>
        <w:t>\n</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383A42"/>
          <w:kern w:val="0"/>
          <w:sz w:val="27"/>
          <w:szCs w:val="27"/>
          <w:lang w:eastAsia="ja-JP"/>
        </w:rPr>
        <w:t>, </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＿＿＿（２）＿＿＿</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＿＿＿（３）＿＿＿</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＿＿＿（５）＿＿＿</w:t>
      </w:r>
      <w:r w:rsidRPr="006332E9">
        <w:rPr>
          <w:rFonts w:eastAsia="ＭＳ Ｐゴシック" w:cs="ＭＳ Ｐゴシック"/>
          <w:bCs/>
          <w:color w:val="383A42"/>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i/>
          <w:iCs/>
          <w:color w:val="A0A1A7"/>
          <w:kern w:val="0"/>
          <w:sz w:val="27"/>
          <w:szCs w:val="27"/>
          <w:lang w:eastAsia="ja-JP"/>
        </w:rPr>
        <w:t>// mul </w:t>
      </w:r>
      <w:r w:rsidRPr="006332E9">
        <w:rPr>
          <w:rFonts w:eastAsia="ＭＳ Ｐゴシック" w:cs="ＭＳ Ｐゴシック"/>
          <w:bCs/>
          <w:i/>
          <w:iCs/>
          <w:color w:val="A0A1A7"/>
          <w:kern w:val="0"/>
          <w:sz w:val="27"/>
          <w:szCs w:val="27"/>
          <w:lang w:eastAsia="ja-JP"/>
        </w:rPr>
        <w:t>メソッドを呼び出し、かけ算の結果を表示</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fmt.</w:t>
      </w:r>
      <w:r w:rsidRPr="006332E9">
        <w:rPr>
          <w:rFonts w:eastAsia="ＭＳ Ｐゴシック" w:cs="ＭＳ Ｐゴシック"/>
          <w:bCs/>
          <w:color w:val="0184BC"/>
          <w:kern w:val="0"/>
          <w:sz w:val="27"/>
          <w:szCs w:val="27"/>
          <w:lang w:eastAsia="ja-JP"/>
        </w:rPr>
        <w:t>Printf</w:t>
      </w:r>
      <w:r w:rsidRPr="006332E9">
        <w:rPr>
          <w:rFonts w:eastAsia="ＭＳ Ｐゴシック" w:cs="ＭＳ Ｐゴシック"/>
          <w:bCs/>
          <w:color w:val="383A42"/>
          <w:kern w:val="0"/>
          <w:sz w:val="27"/>
          <w:szCs w:val="27"/>
          <w:lang w:eastAsia="ja-JP"/>
        </w:rPr>
        <w:t>(</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0184BC"/>
          <w:kern w:val="0"/>
          <w:sz w:val="27"/>
          <w:szCs w:val="27"/>
          <w:lang w:eastAsia="ja-JP"/>
        </w:rPr>
        <w:t>\n</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383A42"/>
          <w:kern w:val="0"/>
          <w:sz w:val="27"/>
          <w:szCs w:val="27"/>
          <w:lang w:eastAsia="ja-JP"/>
        </w:rPr>
        <w:t>, </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＿＿＿（２）＿＿＿</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＿＿＿（３）＿＿＿</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＿＿＿（６）＿＿＿</w:t>
      </w:r>
      <w:r w:rsidRPr="006332E9">
        <w:rPr>
          <w:rFonts w:eastAsia="ＭＳ Ｐゴシック" w:cs="ＭＳ Ｐゴシック"/>
          <w:bCs/>
          <w:color w:val="383A42"/>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i/>
          <w:iCs/>
          <w:color w:val="A0A1A7"/>
          <w:kern w:val="0"/>
          <w:sz w:val="27"/>
          <w:szCs w:val="27"/>
          <w:lang w:eastAsia="ja-JP"/>
        </w:rPr>
        <w:t>// div </w:t>
      </w:r>
      <w:r w:rsidRPr="006332E9">
        <w:rPr>
          <w:rFonts w:eastAsia="ＭＳ Ｐゴシック" w:cs="ＭＳ Ｐゴシック"/>
          <w:bCs/>
          <w:i/>
          <w:iCs/>
          <w:color w:val="A0A1A7"/>
          <w:kern w:val="0"/>
          <w:sz w:val="27"/>
          <w:szCs w:val="27"/>
          <w:lang w:eastAsia="ja-JP"/>
        </w:rPr>
        <w:t>メソッドを呼び出し、わり算の結果を表示</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fmt.</w:t>
      </w:r>
      <w:r w:rsidRPr="006332E9">
        <w:rPr>
          <w:rFonts w:eastAsia="ＭＳ Ｐゴシック" w:cs="ＭＳ Ｐゴシック"/>
          <w:bCs/>
          <w:color w:val="0184BC"/>
          <w:kern w:val="0"/>
          <w:sz w:val="27"/>
          <w:szCs w:val="27"/>
          <w:lang w:eastAsia="ja-JP"/>
        </w:rPr>
        <w:t>Printf</w:t>
      </w:r>
      <w:r w:rsidRPr="006332E9">
        <w:rPr>
          <w:rFonts w:eastAsia="ＭＳ Ｐゴシック" w:cs="ＭＳ Ｐゴシック"/>
          <w:bCs/>
          <w:color w:val="383A42"/>
          <w:kern w:val="0"/>
          <w:sz w:val="27"/>
          <w:szCs w:val="27"/>
          <w:lang w:eastAsia="ja-JP"/>
        </w:rPr>
        <w:t>(</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%f</w:t>
      </w:r>
      <w:r w:rsidRPr="006332E9">
        <w:rPr>
          <w:rFonts w:eastAsia="ＭＳ Ｐゴシック" w:cs="ＭＳ Ｐゴシック"/>
          <w:bCs/>
          <w:color w:val="0184BC"/>
          <w:kern w:val="0"/>
          <w:sz w:val="27"/>
          <w:szCs w:val="27"/>
          <w:lang w:eastAsia="ja-JP"/>
        </w:rPr>
        <w:t>\n</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383A42"/>
          <w:kern w:val="0"/>
          <w:sz w:val="27"/>
          <w:szCs w:val="27"/>
          <w:lang w:eastAsia="ja-JP"/>
        </w:rPr>
        <w:t>, </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＿＿＿（２）＿＿＿</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＿＿＿（３）＿＿＿</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＿＿＿（７）＿＿＿</w:t>
      </w:r>
      <w:r w:rsidRPr="006332E9">
        <w:rPr>
          <w:rFonts w:eastAsia="ＭＳ Ｐゴシック" w:cs="ＭＳ Ｐゴシック"/>
          <w:bCs/>
          <w:color w:val="383A42"/>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Pr="006332E9">
        <w:rPr>
          <w:rFonts w:eastAsia="ＭＳ Ｐゴシック" w:cs="ＭＳ Ｐゴシック"/>
          <w:bCs/>
          <w:i/>
          <w:iCs/>
          <w:color w:val="A0A1A7"/>
          <w:kern w:val="0"/>
          <w:sz w:val="27"/>
          <w:szCs w:val="27"/>
          <w:lang w:eastAsia="ja-JP"/>
        </w:rPr>
        <w:t>// mod </w:t>
      </w:r>
      <w:r w:rsidRPr="006332E9">
        <w:rPr>
          <w:rFonts w:eastAsia="ＭＳ Ｐゴシック" w:cs="ＭＳ Ｐゴシック"/>
          <w:bCs/>
          <w:i/>
          <w:iCs/>
          <w:color w:val="A0A1A7"/>
          <w:kern w:val="0"/>
          <w:sz w:val="27"/>
          <w:szCs w:val="27"/>
          <w:lang w:eastAsia="ja-JP"/>
        </w:rPr>
        <w:t>メソッドを呼び出し、剰余の結果を表示</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fmt.</w:t>
      </w:r>
      <w:r w:rsidRPr="006332E9">
        <w:rPr>
          <w:rFonts w:eastAsia="ＭＳ Ｐゴシック" w:cs="ＭＳ Ｐゴシック"/>
          <w:bCs/>
          <w:color w:val="0184BC"/>
          <w:kern w:val="0"/>
          <w:sz w:val="27"/>
          <w:szCs w:val="27"/>
          <w:lang w:eastAsia="ja-JP"/>
        </w:rPr>
        <w:t>Printf</w:t>
      </w:r>
      <w:r w:rsidRPr="006332E9">
        <w:rPr>
          <w:rFonts w:eastAsia="ＭＳ Ｐゴシック" w:cs="ＭＳ Ｐゴシック"/>
          <w:bCs/>
          <w:color w:val="383A42"/>
          <w:kern w:val="0"/>
          <w:sz w:val="27"/>
          <w:szCs w:val="27"/>
          <w:lang w:eastAsia="ja-JP"/>
        </w:rPr>
        <w:t>(</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w:t>
      </w:r>
      <w:r w:rsidRPr="006332E9">
        <w:rPr>
          <w:rFonts w:eastAsia="ＭＳ Ｐゴシック" w:cs="ＭＳ Ｐゴシック"/>
          <w:bCs/>
          <w:color w:val="986801"/>
          <w:kern w:val="0"/>
          <w:sz w:val="27"/>
          <w:szCs w:val="27"/>
          <w:lang w:eastAsia="ja-JP"/>
        </w:rPr>
        <w:t>%%</w:t>
      </w:r>
      <w:r w:rsidRPr="006332E9">
        <w:rPr>
          <w:rFonts w:eastAsia="ＭＳ Ｐゴシック" w:cs="ＭＳ Ｐゴシック"/>
          <w:bCs/>
          <w:color w:val="50A14F"/>
          <w:kern w:val="0"/>
          <w:sz w:val="27"/>
          <w:szCs w:val="27"/>
          <w:lang w:eastAsia="ja-JP"/>
        </w:rPr>
        <w:t>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50A14F"/>
          <w:kern w:val="0"/>
          <w:sz w:val="27"/>
          <w:szCs w:val="27"/>
          <w:lang w:eastAsia="ja-JP"/>
        </w:rPr>
        <w:t> = </w:t>
      </w:r>
      <w:r w:rsidRPr="006332E9">
        <w:rPr>
          <w:rFonts w:eastAsia="ＭＳ Ｐゴシック" w:cs="ＭＳ Ｐゴシック"/>
          <w:bCs/>
          <w:color w:val="986801"/>
          <w:kern w:val="0"/>
          <w:sz w:val="27"/>
          <w:szCs w:val="27"/>
          <w:lang w:eastAsia="ja-JP"/>
        </w:rPr>
        <w:t>%d</w:t>
      </w:r>
      <w:r w:rsidRPr="006332E9">
        <w:rPr>
          <w:rFonts w:eastAsia="ＭＳ Ｐゴシック" w:cs="ＭＳ Ｐゴシック"/>
          <w:bCs/>
          <w:color w:val="0184BC"/>
          <w:kern w:val="0"/>
          <w:sz w:val="27"/>
          <w:szCs w:val="27"/>
          <w:lang w:eastAsia="ja-JP"/>
        </w:rPr>
        <w:t>\n</w:t>
      </w:r>
      <w:r w:rsidRPr="006332E9">
        <w:rPr>
          <w:rFonts w:eastAsia="ＭＳ Ｐゴシック" w:cs="ＭＳ Ｐゴシック"/>
          <w:bCs/>
          <w:color w:val="50A14F"/>
          <w:kern w:val="0"/>
          <w:sz w:val="27"/>
          <w:szCs w:val="27"/>
          <w:lang w:eastAsia="ja-JP"/>
        </w:rPr>
        <w:t>"</w:t>
      </w:r>
      <w:r w:rsidRPr="006332E9">
        <w:rPr>
          <w:rFonts w:eastAsia="ＭＳ Ｐゴシック" w:cs="ＭＳ Ｐゴシック"/>
          <w:bCs/>
          <w:color w:val="383A42"/>
          <w:kern w:val="0"/>
          <w:sz w:val="27"/>
          <w:szCs w:val="27"/>
          <w:lang w:eastAsia="ja-JP"/>
        </w:rPr>
        <w:t>, </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＿＿＿（２）＿＿＿</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＿＿＿（３）＿＿＿</w:t>
      </w:r>
      <w:r w:rsidRPr="006332E9">
        <w:rPr>
          <w:rFonts w:eastAsia="ＭＳ Ｐゴシック" w:cs="ＭＳ Ｐゴシック"/>
          <w:bCs/>
          <w:color w:val="383A42"/>
          <w:kern w:val="0"/>
          <w:sz w:val="27"/>
          <w:szCs w:val="27"/>
          <w:lang w:eastAsia="ja-JP"/>
        </w:rPr>
        <w:t>, </w:t>
      </w:r>
      <w:r w:rsidR="006E47FF">
        <w:rPr>
          <w:rFonts w:eastAsia="ＭＳ Ｐゴシック" w:cs="ＭＳ Ｐゴシック" w:hint="eastAsia"/>
          <w:bCs/>
          <w:color w:val="A626A4"/>
          <w:kern w:val="0"/>
          <w:sz w:val="27"/>
          <w:szCs w:val="27"/>
          <w:lang w:eastAsia="ja-JP"/>
        </w:rPr>
        <w:t>＿＿＿（８）＿＿＿</w:t>
      </w:r>
      <w:r w:rsidRPr="006332E9">
        <w:rPr>
          <w:rFonts w:eastAsia="ＭＳ Ｐゴシック" w:cs="ＭＳ Ｐゴシック"/>
          <w:bCs/>
          <w:color w:val="383A42"/>
          <w:kern w:val="0"/>
          <w:sz w:val="27"/>
          <w:szCs w:val="27"/>
          <w:lang w:eastAsia="ja-JP"/>
        </w:rPr>
        <w:t>)</w:t>
      </w:r>
    </w:p>
    <w:p w:rsidR="006332E9" w:rsidRPr="006332E9" w:rsidRDefault="006332E9" w:rsidP="006332E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6332E9">
        <w:rPr>
          <w:rFonts w:eastAsia="ＭＳ Ｐゴシック" w:cs="ＭＳ Ｐゴシック"/>
          <w:bCs/>
          <w:color w:val="383A42"/>
          <w:kern w:val="0"/>
          <w:sz w:val="27"/>
          <w:szCs w:val="27"/>
          <w:lang w:eastAsia="ja-JP"/>
        </w:rPr>
        <w:t>}</w:t>
      </w:r>
    </w:p>
    <w:p w:rsidR="006332E9" w:rsidRDefault="006332E9" w:rsidP="00983CBB">
      <w:pPr>
        <w:widowControl/>
        <w:suppressAutoHyphens w:val="0"/>
        <w:spacing w:line="280" w:lineRule="exact"/>
        <w:jc w:val="left"/>
        <w:rPr>
          <w:rFonts w:cs="Fira Code"/>
          <w:bCs/>
          <w:color w:val="000000"/>
          <w:kern w:val="0"/>
          <w:sz w:val="27"/>
          <w:szCs w:val="27"/>
          <w:shd w:val="clear" w:color="auto" w:fill="FFFFFF"/>
          <w:lang w:eastAsia="ja-JP"/>
        </w:rPr>
      </w:pPr>
    </w:p>
    <w:p w:rsidR="00626CEA" w:rsidRDefault="00626CEA">
      <w:pPr>
        <w:widowControl/>
        <w:suppressAutoHyphens w:val="0"/>
        <w:jc w:val="left"/>
        <w:rPr>
          <w:rFonts w:cs="Fira Code"/>
          <w:bCs/>
          <w:color w:val="000000"/>
          <w:kern w:val="0"/>
          <w:sz w:val="27"/>
          <w:szCs w:val="27"/>
          <w:shd w:val="clear" w:color="auto" w:fill="FFFFFF"/>
          <w:lang w:eastAsia="ja-JP"/>
        </w:rPr>
      </w:pPr>
      <w:bookmarkStart w:id="0" w:name="_GoBack"/>
      <w:bookmarkEnd w:id="0"/>
    </w:p>
    <w:sectPr w:rsidR="00626CEA" w:rsidSect="007C2B85">
      <w:headerReference w:type="default" r:id="rId12"/>
      <w:footerReference w:type="default" r:id="rId13"/>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4E52" w:rsidRDefault="00174E52">
      <w:r>
        <w:separator/>
      </w:r>
    </w:p>
  </w:endnote>
  <w:endnote w:type="continuationSeparator" w:id="0">
    <w:p w:rsidR="00174E52" w:rsidRDefault="00174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pPr>
      <w:pStyle w:val="a5"/>
      <w:jc w:val="center"/>
    </w:pPr>
    <w:r>
      <w:fldChar w:fldCharType="begin"/>
    </w:r>
    <w:r>
      <w:instrText>PAGE   \* MERGEFORMAT</w:instrText>
    </w:r>
    <w:r>
      <w:fldChar w:fldCharType="separate"/>
    </w:r>
    <w:r w:rsidR="00174E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4E52" w:rsidRDefault="00174E52">
      <w:r>
        <w:separator/>
      </w:r>
    </w:p>
  </w:footnote>
  <w:footnote w:type="continuationSeparator" w:id="0">
    <w:p w:rsidR="00174E52" w:rsidRDefault="00174E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演習問題　構造体</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255"/>
  <w:drawingGridVerticalSpacing w:val="383"/>
  <w:noPunctuationKerning/>
  <w:characterSpacingControl w:val="doNotCompress"/>
  <w:savePreviewPicture/>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1D41"/>
    <w:rsid w:val="0000475D"/>
    <w:rsid w:val="00016BD2"/>
    <w:rsid w:val="000212AD"/>
    <w:rsid w:val="00025872"/>
    <w:rsid w:val="0004641B"/>
    <w:rsid w:val="00046D57"/>
    <w:rsid w:val="00061806"/>
    <w:rsid w:val="000823EE"/>
    <w:rsid w:val="00083BF2"/>
    <w:rsid w:val="00093DCB"/>
    <w:rsid w:val="00096DCD"/>
    <w:rsid w:val="000B50D8"/>
    <w:rsid w:val="000B77E6"/>
    <w:rsid w:val="000D73AA"/>
    <w:rsid w:val="0012488B"/>
    <w:rsid w:val="001276EC"/>
    <w:rsid w:val="001325C8"/>
    <w:rsid w:val="001356BE"/>
    <w:rsid w:val="00174E52"/>
    <w:rsid w:val="00197AA8"/>
    <w:rsid w:val="001A09C5"/>
    <w:rsid w:val="001B04FA"/>
    <w:rsid w:val="001B5209"/>
    <w:rsid w:val="001B6A52"/>
    <w:rsid w:val="00200B47"/>
    <w:rsid w:val="00203BCC"/>
    <w:rsid w:val="00217E2C"/>
    <w:rsid w:val="00230269"/>
    <w:rsid w:val="00234692"/>
    <w:rsid w:val="002379FC"/>
    <w:rsid w:val="00243917"/>
    <w:rsid w:val="0029298C"/>
    <w:rsid w:val="0029473F"/>
    <w:rsid w:val="002A67E8"/>
    <w:rsid w:val="002A7926"/>
    <w:rsid w:val="002A7C92"/>
    <w:rsid w:val="002B375A"/>
    <w:rsid w:val="002D0E14"/>
    <w:rsid w:val="002D5D32"/>
    <w:rsid w:val="002E15FA"/>
    <w:rsid w:val="002F7779"/>
    <w:rsid w:val="00302E60"/>
    <w:rsid w:val="00305EE9"/>
    <w:rsid w:val="00312FBF"/>
    <w:rsid w:val="00324C59"/>
    <w:rsid w:val="003308D6"/>
    <w:rsid w:val="00335823"/>
    <w:rsid w:val="003B67CF"/>
    <w:rsid w:val="003C551F"/>
    <w:rsid w:val="004115CC"/>
    <w:rsid w:val="00432A35"/>
    <w:rsid w:val="00435414"/>
    <w:rsid w:val="0045333C"/>
    <w:rsid w:val="00461FE9"/>
    <w:rsid w:val="004701F3"/>
    <w:rsid w:val="00484799"/>
    <w:rsid w:val="004917D5"/>
    <w:rsid w:val="004E30EB"/>
    <w:rsid w:val="004E5C67"/>
    <w:rsid w:val="004F4D15"/>
    <w:rsid w:val="00506230"/>
    <w:rsid w:val="005107EA"/>
    <w:rsid w:val="00520363"/>
    <w:rsid w:val="005448D3"/>
    <w:rsid w:val="00560B94"/>
    <w:rsid w:val="00564939"/>
    <w:rsid w:val="00564C8A"/>
    <w:rsid w:val="00583B14"/>
    <w:rsid w:val="005920FC"/>
    <w:rsid w:val="005921B0"/>
    <w:rsid w:val="00594AB0"/>
    <w:rsid w:val="005A04D8"/>
    <w:rsid w:val="005A4587"/>
    <w:rsid w:val="005B40CD"/>
    <w:rsid w:val="005B6FB6"/>
    <w:rsid w:val="005C1545"/>
    <w:rsid w:val="005C4957"/>
    <w:rsid w:val="005C4A0B"/>
    <w:rsid w:val="005E05AD"/>
    <w:rsid w:val="005F0814"/>
    <w:rsid w:val="005F2699"/>
    <w:rsid w:val="0060415D"/>
    <w:rsid w:val="00617584"/>
    <w:rsid w:val="0062553D"/>
    <w:rsid w:val="00626CEA"/>
    <w:rsid w:val="00627C7B"/>
    <w:rsid w:val="00630340"/>
    <w:rsid w:val="006332E9"/>
    <w:rsid w:val="0064659B"/>
    <w:rsid w:val="00681200"/>
    <w:rsid w:val="006912BF"/>
    <w:rsid w:val="00697249"/>
    <w:rsid w:val="006B2AFA"/>
    <w:rsid w:val="006D4447"/>
    <w:rsid w:val="006D7868"/>
    <w:rsid w:val="006E47FF"/>
    <w:rsid w:val="007130BB"/>
    <w:rsid w:val="0071448E"/>
    <w:rsid w:val="0073007A"/>
    <w:rsid w:val="00736E21"/>
    <w:rsid w:val="007371F9"/>
    <w:rsid w:val="007515B5"/>
    <w:rsid w:val="00777494"/>
    <w:rsid w:val="007B0020"/>
    <w:rsid w:val="007C2B85"/>
    <w:rsid w:val="007D6D36"/>
    <w:rsid w:val="007F652E"/>
    <w:rsid w:val="00801D5F"/>
    <w:rsid w:val="00840289"/>
    <w:rsid w:val="0084029D"/>
    <w:rsid w:val="00845DAA"/>
    <w:rsid w:val="008878CF"/>
    <w:rsid w:val="008A0107"/>
    <w:rsid w:val="008B20A8"/>
    <w:rsid w:val="008E1AAB"/>
    <w:rsid w:val="0091123E"/>
    <w:rsid w:val="00914C50"/>
    <w:rsid w:val="00934B65"/>
    <w:rsid w:val="00940766"/>
    <w:rsid w:val="009614C6"/>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813EA"/>
    <w:rsid w:val="00A83BEE"/>
    <w:rsid w:val="00AA37C9"/>
    <w:rsid w:val="00AB1626"/>
    <w:rsid w:val="00AE64F9"/>
    <w:rsid w:val="00AF016F"/>
    <w:rsid w:val="00AF3AB9"/>
    <w:rsid w:val="00B036C8"/>
    <w:rsid w:val="00B115E1"/>
    <w:rsid w:val="00B15F3C"/>
    <w:rsid w:val="00B64C70"/>
    <w:rsid w:val="00BA2518"/>
    <w:rsid w:val="00BB277A"/>
    <w:rsid w:val="00BB2E76"/>
    <w:rsid w:val="00C01FF2"/>
    <w:rsid w:val="00C1019D"/>
    <w:rsid w:val="00C23A1A"/>
    <w:rsid w:val="00C27111"/>
    <w:rsid w:val="00C362D5"/>
    <w:rsid w:val="00C64A87"/>
    <w:rsid w:val="00C6757E"/>
    <w:rsid w:val="00C71C1F"/>
    <w:rsid w:val="00C73040"/>
    <w:rsid w:val="00C81E5B"/>
    <w:rsid w:val="00C8567C"/>
    <w:rsid w:val="00CB7A07"/>
    <w:rsid w:val="00CC11AF"/>
    <w:rsid w:val="00CC52B5"/>
    <w:rsid w:val="00CE678F"/>
    <w:rsid w:val="00CF6ED8"/>
    <w:rsid w:val="00CF7F32"/>
    <w:rsid w:val="00D011D9"/>
    <w:rsid w:val="00D6479B"/>
    <w:rsid w:val="00D72473"/>
    <w:rsid w:val="00D8006C"/>
    <w:rsid w:val="00D97990"/>
    <w:rsid w:val="00DB2C81"/>
    <w:rsid w:val="00DB405E"/>
    <w:rsid w:val="00DE376C"/>
    <w:rsid w:val="00DF0798"/>
    <w:rsid w:val="00DF1C4B"/>
    <w:rsid w:val="00DF6079"/>
    <w:rsid w:val="00DF734E"/>
    <w:rsid w:val="00E051F7"/>
    <w:rsid w:val="00E1187C"/>
    <w:rsid w:val="00E16C04"/>
    <w:rsid w:val="00E2197F"/>
    <w:rsid w:val="00E239AD"/>
    <w:rsid w:val="00E66078"/>
    <w:rsid w:val="00E73181"/>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59FA353A"/>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864">
      <w:bodyDiv w:val="1"/>
      <w:marLeft w:val="0"/>
      <w:marRight w:val="0"/>
      <w:marTop w:val="0"/>
      <w:marBottom w:val="0"/>
      <w:divBdr>
        <w:top w:val="none" w:sz="0" w:space="0" w:color="auto"/>
        <w:left w:val="none" w:sz="0" w:space="0" w:color="auto"/>
        <w:bottom w:val="none" w:sz="0" w:space="0" w:color="auto"/>
        <w:right w:val="none" w:sz="0" w:space="0" w:color="auto"/>
      </w:divBdr>
      <w:divsChild>
        <w:div w:id="1609191997">
          <w:marLeft w:val="0"/>
          <w:marRight w:val="0"/>
          <w:marTop w:val="0"/>
          <w:marBottom w:val="0"/>
          <w:divBdr>
            <w:top w:val="none" w:sz="0" w:space="0" w:color="auto"/>
            <w:left w:val="none" w:sz="0" w:space="0" w:color="auto"/>
            <w:bottom w:val="none" w:sz="0" w:space="0" w:color="auto"/>
            <w:right w:val="none" w:sz="0" w:space="0" w:color="auto"/>
          </w:divBdr>
          <w:divsChild>
            <w:div w:id="1673951340">
              <w:marLeft w:val="0"/>
              <w:marRight w:val="0"/>
              <w:marTop w:val="0"/>
              <w:marBottom w:val="0"/>
              <w:divBdr>
                <w:top w:val="none" w:sz="0" w:space="0" w:color="auto"/>
                <w:left w:val="none" w:sz="0" w:space="0" w:color="auto"/>
                <w:bottom w:val="none" w:sz="0" w:space="0" w:color="auto"/>
                <w:right w:val="none" w:sz="0" w:space="0" w:color="auto"/>
              </w:divBdr>
            </w:div>
            <w:div w:id="1956129199">
              <w:marLeft w:val="0"/>
              <w:marRight w:val="0"/>
              <w:marTop w:val="0"/>
              <w:marBottom w:val="0"/>
              <w:divBdr>
                <w:top w:val="none" w:sz="0" w:space="0" w:color="auto"/>
                <w:left w:val="none" w:sz="0" w:space="0" w:color="auto"/>
                <w:bottom w:val="none" w:sz="0" w:space="0" w:color="auto"/>
                <w:right w:val="none" w:sz="0" w:space="0" w:color="auto"/>
              </w:divBdr>
            </w:div>
            <w:div w:id="744453024">
              <w:marLeft w:val="0"/>
              <w:marRight w:val="0"/>
              <w:marTop w:val="0"/>
              <w:marBottom w:val="0"/>
              <w:divBdr>
                <w:top w:val="none" w:sz="0" w:space="0" w:color="auto"/>
                <w:left w:val="none" w:sz="0" w:space="0" w:color="auto"/>
                <w:bottom w:val="none" w:sz="0" w:space="0" w:color="auto"/>
                <w:right w:val="none" w:sz="0" w:space="0" w:color="auto"/>
              </w:divBdr>
            </w:div>
            <w:div w:id="1850410506">
              <w:marLeft w:val="0"/>
              <w:marRight w:val="0"/>
              <w:marTop w:val="0"/>
              <w:marBottom w:val="0"/>
              <w:divBdr>
                <w:top w:val="none" w:sz="0" w:space="0" w:color="auto"/>
                <w:left w:val="none" w:sz="0" w:space="0" w:color="auto"/>
                <w:bottom w:val="none" w:sz="0" w:space="0" w:color="auto"/>
                <w:right w:val="none" w:sz="0" w:space="0" w:color="auto"/>
              </w:divBdr>
            </w:div>
            <w:div w:id="1019241548">
              <w:marLeft w:val="0"/>
              <w:marRight w:val="0"/>
              <w:marTop w:val="0"/>
              <w:marBottom w:val="0"/>
              <w:divBdr>
                <w:top w:val="none" w:sz="0" w:space="0" w:color="auto"/>
                <w:left w:val="none" w:sz="0" w:space="0" w:color="auto"/>
                <w:bottom w:val="none" w:sz="0" w:space="0" w:color="auto"/>
                <w:right w:val="none" w:sz="0" w:space="0" w:color="auto"/>
              </w:divBdr>
            </w:div>
            <w:div w:id="1889801532">
              <w:marLeft w:val="0"/>
              <w:marRight w:val="0"/>
              <w:marTop w:val="0"/>
              <w:marBottom w:val="0"/>
              <w:divBdr>
                <w:top w:val="none" w:sz="0" w:space="0" w:color="auto"/>
                <w:left w:val="none" w:sz="0" w:space="0" w:color="auto"/>
                <w:bottom w:val="none" w:sz="0" w:space="0" w:color="auto"/>
                <w:right w:val="none" w:sz="0" w:space="0" w:color="auto"/>
              </w:divBdr>
            </w:div>
            <w:div w:id="740175759">
              <w:marLeft w:val="0"/>
              <w:marRight w:val="0"/>
              <w:marTop w:val="0"/>
              <w:marBottom w:val="0"/>
              <w:divBdr>
                <w:top w:val="none" w:sz="0" w:space="0" w:color="auto"/>
                <w:left w:val="none" w:sz="0" w:space="0" w:color="auto"/>
                <w:bottom w:val="none" w:sz="0" w:space="0" w:color="auto"/>
                <w:right w:val="none" w:sz="0" w:space="0" w:color="auto"/>
              </w:divBdr>
            </w:div>
            <w:div w:id="684793015">
              <w:marLeft w:val="0"/>
              <w:marRight w:val="0"/>
              <w:marTop w:val="0"/>
              <w:marBottom w:val="0"/>
              <w:divBdr>
                <w:top w:val="none" w:sz="0" w:space="0" w:color="auto"/>
                <w:left w:val="none" w:sz="0" w:space="0" w:color="auto"/>
                <w:bottom w:val="none" w:sz="0" w:space="0" w:color="auto"/>
                <w:right w:val="none" w:sz="0" w:space="0" w:color="auto"/>
              </w:divBdr>
            </w:div>
            <w:div w:id="597063895">
              <w:marLeft w:val="0"/>
              <w:marRight w:val="0"/>
              <w:marTop w:val="0"/>
              <w:marBottom w:val="0"/>
              <w:divBdr>
                <w:top w:val="none" w:sz="0" w:space="0" w:color="auto"/>
                <w:left w:val="none" w:sz="0" w:space="0" w:color="auto"/>
                <w:bottom w:val="none" w:sz="0" w:space="0" w:color="auto"/>
                <w:right w:val="none" w:sz="0" w:space="0" w:color="auto"/>
              </w:divBdr>
            </w:div>
            <w:div w:id="57485466">
              <w:marLeft w:val="0"/>
              <w:marRight w:val="0"/>
              <w:marTop w:val="0"/>
              <w:marBottom w:val="0"/>
              <w:divBdr>
                <w:top w:val="none" w:sz="0" w:space="0" w:color="auto"/>
                <w:left w:val="none" w:sz="0" w:space="0" w:color="auto"/>
                <w:bottom w:val="none" w:sz="0" w:space="0" w:color="auto"/>
                <w:right w:val="none" w:sz="0" w:space="0" w:color="auto"/>
              </w:divBdr>
            </w:div>
            <w:div w:id="775716659">
              <w:marLeft w:val="0"/>
              <w:marRight w:val="0"/>
              <w:marTop w:val="0"/>
              <w:marBottom w:val="0"/>
              <w:divBdr>
                <w:top w:val="none" w:sz="0" w:space="0" w:color="auto"/>
                <w:left w:val="none" w:sz="0" w:space="0" w:color="auto"/>
                <w:bottom w:val="none" w:sz="0" w:space="0" w:color="auto"/>
                <w:right w:val="none" w:sz="0" w:space="0" w:color="auto"/>
              </w:divBdr>
            </w:div>
            <w:div w:id="1795367280">
              <w:marLeft w:val="0"/>
              <w:marRight w:val="0"/>
              <w:marTop w:val="0"/>
              <w:marBottom w:val="0"/>
              <w:divBdr>
                <w:top w:val="none" w:sz="0" w:space="0" w:color="auto"/>
                <w:left w:val="none" w:sz="0" w:space="0" w:color="auto"/>
                <w:bottom w:val="none" w:sz="0" w:space="0" w:color="auto"/>
                <w:right w:val="none" w:sz="0" w:space="0" w:color="auto"/>
              </w:divBdr>
            </w:div>
            <w:div w:id="1598322480">
              <w:marLeft w:val="0"/>
              <w:marRight w:val="0"/>
              <w:marTop w:val="0"/>
              <w:marBottom w:val="0"/>
              <w:divBdr>
                <w:top w:val="none" w:sz="0" w:space="0" w:color="auto"/>
                <w:left w:val="none" w:sz="0" w:space="0" w:color="auto"/>
                <w:bottom w:val="none" w:sz="0" w:space="0" w:color="auto"/>
                <w:right w:val="none" w:sz="0" w:space="0" w:color="auto"/>
              </w:divBdr>
            </w:div>
            <w:div w:id="121702632">
              <w:marLeft w:val="0"/>
              <w:marRight w:val="0"/>
              <w:marTop w:val="0"/>
              <w:marBottom w:val="0"/>
              <w:divBdr>
                <w:top w:val="none" w:sz="0" w:space="0" w:color="auto"/>
                <w:left w:val="none" w:sz="0" w:space="0" w:color="auto"/>
                <w:bottom w:val="none" w:sz="0" w:space="0" w:color="auto"/>
                <w:right w:val="none" w:sz="0" w:space="0" w:color="auto"/>
              </w:divBdr>
            </w:div>
            <w:div w:id="1034116544">
              <w:marLeft w:val="0"/>
              <w:marRight w:val="0"/>
              <w:marTop w:val="0"/>
              <w:marBottom w:val="0"/>
              <w:divBdr>
                <w:top w:val="none" w:sz="0" w:space="0" w:color="auto"/>
                <w:left w:val="none" w:sz="0" w:space="0" w:color="auto"/>
                <w:bottom w:val="none" w:sz="0" w:space="0" w:color="auto"/>
                <w:right w:val="none" w:sz="0" w:space="0" w:color="auto"/>
              </w:divBdr>
            </w:div>
            <w:div w:id="641348258">
              <w:marLeft w:val="0"/>
              <w:marRight w:val="0"/>
              <w:marTop w:val="0"/>
              <w:marBottom w:val="0"/>
              <w:divBdr>
                <w:top w:val="none" w:sz="0" w:space="0" w:color="auto"/>
                <w:left w:val="none" w:sz="0" w:space="0" w:color="auto"/>
                <w:bottom w:val="none" w:sz="0" w:space="0" w:color="auto"/>
                <w:right w:val="none" w:sz="0" w:space="0" w:color="auto"/>
              </w:divBdr>
            </w:div>
            <w:div w:id="148713440">
              <w:marLeft w:val="0"/>
              <w:marRight w:val="0"/>
              <w:marTop w:val="0"/>
              <w:marBottom w:val="0"/>
              <w:divBdr>
                <w:top w:val="none" w:sz="0" w:space="0" w:color="auto"/>
                <w:left w:val="none" w:sz="0" w:space="0" w:color="auto"/>
                <w:bottom w:val="none" w:sz="0" w:space="0" w:color="auto"/>
                <w:right w:val="none" w:sz="0" w:space="0" w:color="auto"/>
              </w:divBdr>
            </w:div>
            <w:div w:id="844055543">
              <w:marLeft w:val="0"/>
              <w:marRight w:val="0"/>
              <w:marTop w:val="0"/>
              <w:marBottom w:val="0"/>
              <w:divBdr>
                <w:top w:val="none" w:sz="0" w:space="0" w:color="auto"/>
                <w:left w:val="none" w:sz="0" w:space="0" w:color="auto"/>
                <w:bottom w:val="none" w:sz="0" w:space="0" w:color="auto"/>
                <w:right w:val="none" w:sz="0" w:space="0" w:color="auto"/>
              </w:divBdr>
            </w:div>
            <w:div w:id="35011434">
              <w:marLeft w:val="0"/>
              <w:marRight w:val="0"/>
              <w:marTop w:val="0"/>
              <w:marBottom w:val="0"/>
              <w:divBdr>
                <w:top w:val="none" w:sz="0" w:space="0" w:color="auto"/>
                <w:left w:val="none" w:sz="0" w:space="0" w:color="auto"/>
                <w:bottom w:val="none" w:sz="0" w:space="0" w:color="auto"/>
                <w:right w:val="none" w:sz="0" w:space="0" w:color="auto"/>
              </w:divBdr>
            </w:div>
            <w:div w:id="1767338609">
              <w:marLeft w:val="0"/>
              <w:marRight w:val="0"/>
              <w:marTop w:val="0"/>
              <w:marBottom w:val="0"/>
              <w:divBdr>
                <w:top w:val="none" w:sz="0" w:space="0" w:color="auto"/>
                <w:left w:val="none" w:sz="0" w:space="0" w:color="auto"/>
                <w:bottom w:val="none" w:sz="0" w:space="0" w:color="auto"/>
                <w:right w:val="none" w:sz="0" w:space="0" w:color="auto"/>
              </w:divBdr>
            </w:div>
            <w:div w:id="2084863550">
              <w:marLeft w:val="0"/>
              <w:marRight w:val="0"/>
              <w:marTop w:val="0"/>
              <w:marBottom w:val="0"/>
              <w:divBdr>
                <w:top w:val="none" w:sz="0" w:space="0" w:color="auto"/>
                <w:left w:val="none" w:sz="0" w:space="0" w:color="auto"/>
                <w:bottom w:val="none" w:sz="0" w:space="0" w:color="auto"/>
                <w:right w:val="none" w:sz="0" w:space="0" w:color="auto"/>
              </w:divBdr>
            </w:div>
            <w:div w:id="1085804946">
              <w:marLeft w:val="0"/>
              <w:marRight w:val="0"/>
              <w:marTop w:val="0"/>
              <w:marBottom w:val="0"/>
              <w:divBdr>
                <w:top w:val="none" w:sz="0" w:space="0" w:color="auto"/>
                <w:left w:val="none" w:sz="0" w:space="0" w:color="auto"/>
                <w:bottom w:val="none" w:sz="0" w:space="0" w:color="auto"/>
                <w:right w:val="none" w:sz="0" w:space="0" w:color="auto"/>
              </w:divBdr>
            </w:div>
            <w:div w:id="171578355">
              <w:marLeft w:val="0"/>
              <w:marRight w:val="0"/>
              <w:marTop w:val="0"/>
              <w:marBottom w:val="0"/>
              <w:divBdr>
                <w:top w:val="none" w:sz="0" w:space="0" w:color="auto"/>
                <w:left w:val="none" w:sz="0" w:space="0" w:color="auto"/>
                <w:bottom w:val="none" w:sz="0" w:space="0" w:color="auto"/>
                <w:right w:val="none" w:sz="0" w:space="0" w:color="auto"/>
              </w:divBdr>
            </w:div>
            <w:div w:id="1897812346">
              <w:marLeft w:val="0"/>
              <w:marRight w:val="0"/>
              <w:marTop w:val="0"/>
              <w:marBottom w:val="0"/>
              <w:divBdr>
                <w:top w:val="none" w:sz="0" w:space="0" w:color="auto"/>
                <w:left w:val="none" w:sz="0" w:space="0" w:color="auto"/>
                <w:bottom w:val="none" w:sz="0" w:space="0" w:color="auto"/>
                <w:right w:val="none" w:sz="0" w:space="0" w:color="auto"/>
              </w:divBdr>
            </w:div>
            <w:div w:id="1672902677">
              <w:marLeft w:val="0"/>
              <w:marRight w:val="0"/>
              <w:marTop w:val="0"/>
              <w:marBottom w:val="0"/>
              <w:divBdr>
                <w:top w:val="none" w:sz="0" w:space="0" w:color="auto"/>
                <w:left w:val="none" w:sz="0" w:space="0" w:color="auto"/>
                <w:bottom w:val="none" w:sz="0" w:space="0" w:color="auto"/>
                <w:right w:val="none" w:sz="0" w:space="0" w:color="auto"/>
              </w:divBdr>
            </w:div>
            <w:div w:id="1664234006">
              <w:marLeft w:val="0"/>
              <w:marRight w:val="0"/>
              <w:marTop w:val="0"/>
              <w:marBottom w:val="0"/>
              <w:divBdr>
                <w:top w:val="none" w:sz="0" w:space="0" w:color="auto"/>
                <w:left w:val="none" w:sz="0" w:space="0" w:color="auto"/>
                <w:bottom w:val="none" w:sz="0" w:space="0" w:color="auto"/>
                <w:right w:val="none" w:sz="0" w:space="0" w:color="auto"/>
              </w:divBdr>
            </w:div>
            <w:div w:id="260140914">
              <w:marLeft w:val="0"/>
              <w:marRight w:val="0"/>
              <w:marTop w:val="0"/>
              <w:marBottom w:val="0"/>
              <w:divBdr>
                <w:top w:val="none" w:sz="0" w:space="0" w:color="auto"/>
                <w:left w:val="none" w:sz="0" w:space="0" w:color="auto"/>
                <w:bottom w:val="none" w:sz="0" w:space="0" w:color="auto"/>
                <w:right w:val="none" w:sz="0" w:space="0" w:color="auto"/>
              </w:divBdr>
            </w:div>
            <w:div w:id="3581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6396">
      <w:bodyDiv w:val="1"/>
      <w:marLeft w:val="0"/>
      <w:marRight w:val="0"/>
      <w:marTop w:val="0"/>
      <w:marBottom w:val="0"/>
      <w:divBdr>
        <w:top w:val="none" w:sz="0" w:space="0" w:color="auto"/>
        <w:left w:val="none" w:sz="0" w:space="0" w:color="auto"/>
        <w:bottom w:val="none" w:sz="0" w:space="0" w:color="auto"/>
        <w:right w:val="none" w:sz="0" w:space="0" w:color="auto"/>
      </w:divBdr>
      <w:divsChild>
        <w:div w:id="1870023949">
          <w:marLeft w:val="0"/>
          <w:marRight w:val="0"/>
          <w:marTop w:val="0"/>
          <w:marBottom w:val="0"/>
          <w:divBdr>
            <w:top w:val="none" w:sz="0" w:space="0" w:color="auto"/>
            <w:left w:val="none" w:sz="0" w:space="0" w:color="auto"/>
            <w:bottom w:val="none" w:sz="0" w:space="0" w:color="auto"/>
            <w:right w:val="none" w:sz="0" w:space="0" w:color="auto"/>
          </w:divBdr>
          <w:divsChild>
            <w:div w:id="1986544160">
              <w:marLeft w:val="0"/>
              <w:marRight w:val="0"/>
              <w:marTop w:val="0"/>
              <w:marBottom w:val="0"/>
              <w:divBdr>
                <w:top w:val="none" w:sz="0" w:space="0" w:color="auto"/>
                <w:left w:val="none" w:sz="0" w:space="0" w:color="auto"/>
                <w:bottom w:val="none" w:sz="0" w:space="0" w:color="auto"/>
                <w:right w:val="none" w:sz="0" w:space="0" w:color="auto"/>
              </w:divBdr>
            </w:div>
            <w:div w:id="1517648615">
              <w:marLeft w:val="0"/>
              <w:marRight w:val="0"/>
              <w:marTop w:val="0"/>
              <w:marBottom w:val="0"/>
              <w:divBdr>
                <w:top w:val="none" w:sz="0" w:space="0" w:color="auto"/>
                <w:left w:val="none" w:sz="0" w:space="0" w:color="auto"/>
                <w:bottom w:val="none" w:sz="0" w:space="0" w:color="auto"/>
                <w:right w:val="none" w:sz="0" w:space="0" w:color="auto"/>
              </w:divBdr>
            </w:div>
            <w:div w:id="645474338">
              <w:marLeft w:val="0"/>
              <w:marRight w:val="0"/>
              <w:marTop w:val="0"/>
              <w:marBottom w:val="0"/>
              <w:divBdr>
                <w:top w:val="none" w:sz="0" w:space="0" w:color="auto"/>
                <w:left w:val="none" w:sz="0" w:space="0" w:color="auto"/>
                <w:bottom w:val="none" w:sz="0" w:space="0" w:color="auto"/>
                <w:right w:val="none" w:sz="0" w:space="0" w:color="auto"/>
              </w:divBdr>
            </w:div>
            <w:div w:id="558831031">
              <w:marLeft w:val="0"/>
              <w:marRight w:val="0"/>
              <w:marTop w:val="0"/>
              <w:marBottom w:val="0"/>
              <w:divBdr>
                <w:top w:val="none" w:sz="0" w:space="0" w:color="auto"/>
                <w:left w:val="none" w:sz="0" w:space="0" w:color="auto"/>
                <w:bottom w:val="none" w:sz="0" w:space="0" w:color="auto"/>
                <w:right w:val="none" w:sz="0" w:space="0" w:color="auto"/>
              </w:divBdr>
            </w:div>
            <w:div w:id="283273897">
              <w:marLeft w:val="0"/>
              <w:marRight w:val="0"/>
              <w:marTop w:val="0"/>
              <w:marBottom w:val="0"/>
              <w:divBdr>
                <w:top w:val="none" w:sz="0" w:space="0" w:color="auto"/>
                <w:left w:val="none" w:sz="0" w:space="0" w:color="auto"/>
                <w:bottom w:val="none" w:sz="0" w:space="0" w:color="auto"/>
                <w:right w:val="none" w:sz="0" w:space="0" w:color="auto"/>
              </w:divBdr>
            </w:div>
            <w:div w:id="1825967297">
              <w:marLeft w:val="0"/>
              <w:marRight w:val="0"/>
              <w:marTop w:val="0"/>
              <w:marBottom w:val="0"/>
              <w:divBdr>
                <w:top w:val="none" w:sz="0" w:space="0" w:color="auto"/>
                <w:left w:val="none" w:sz="0" w:space="0" w:color="auto"/>
                <w:bottom w:val="none" w:sz="0" w:space="0" w:color="auto"/>
                <w:right w:val="none" w:sz="0" w:space="0" w:color="auto"/>
              </w:divBdr>
            </w:div>
            <w:div w:id="1142191265">
              <w:marLeft w:val="0"/>
              <w:marRight w:val="0"/>
              <w:marTop w:val="0"/>
              <w:marBottom w:val="0"/>
              <w:divBdr>
                <w:top w:val="none" w:sz="0" w:space="0" w:color="auto"/>
                <w:left w:val="none" w:sz="0" w:space="0" w:color="auto"/>
                <w:bottom w:val="none" w:sz="0" w:space="0" w:color="auto"/>
                <w:right w:val="none" w:sz="0" w:space="0" w:color="auto"/>
              </w:divBdr>
            </w:div>
            <w:div w:id="1834444318">
              <w:marLeft w:val="0"/>
              <w:marRight w:val="0"/>
              <w:marTop w:val="0"/>
              <w:marBottom w:val="0"/>
              <w:divBdr>
                <w:top w:val="none" w:sz="0" w:space="0" w:color="auto"/>
                <w:left w:val="none" w:sz="0" w:space="0" w:color="auto"/>
                <w:bottom w:val="none" w:sz="0" w:space="0" w:color="auto"/>
                <w:right w:val="none" w:sz="0" w:space="0" w:color="auto"/>
              </w:divBdr>
            </w:div>
            <w:div w:id="1057166899">
              <w:marLeft w:val="0"/>
              <w:marRight w:val="0"/>
              <w:marTop w:val="0"/>
              <w:marBottom w:val="0"/>
              <w:divBdr>
                <w:top w:val="none" w:sz="0" w:space="0" w:color="auto"/>
                <w:left w:val="none" w:sz="0" w:space="0" w:color="auto"/>
                <w:bottom w:val="none" w:sz="0" w:space="0" w:color="auto"/>
                <w:right w:val="none" w:sz="0" w:space="0" w:color="auto"/>
              </w:divBdr>
            </w:div>
            <w:div w:id="659382822">
              <w:marLeft w:val="0"/>
              <w:marRight w:val="0"/>
              <w:marTop w:val="0"/>
              <w:marBottom w:val="0"/>
              <w:divBdr>
                <w:top w:val="none" w:sz="0" w:space="0" w:color="auto"/>
                <w:left w:val="none" w:sz="0" w:space="0" w:color="auto"/>
                <w:bottom w:val="none" w:sz="0" w:space="0" w:color="auto"/>
                <w:right w:val="none" w:sz="0" w:space="0" w:color="auto"/>
              </w:divBdr>
            </w:div>
            <w:div w:id="2143031480">
              <w:marLeft w:val="0"/>
              <w:marRight w:val="0"/>
              <w:marTop w:val="0"/>
              <w:marBottom w:val="0"/>
              <w:divBdr>
                <w:top w:val="none" w:sz="0" w:space="0" w:color="auto"/>
                <w:left w:val="none" w:sz="0" w:space="0" w:color="auto"/>
                <w:bottom w:val="none" w:sz="0" w:space="0" w:color="auto"/>
                <w:right w:val="none" w:sz="0" w:space="0" w:color="auto"/>
              </w:divBdr>
            </w:div>
            <w:div w:id="1643849417">
              <w:marLeft w:val="0"/>
              <w:marRight w:val="0"/>
              <w:marTop w:val="0"/>
              <w:marBottom w:val="0"/>
              <w:divBdr>
                <w:top w:val="none" w:sz="0" w:space="0" w:color="auto"/>
                <w:left w:val="none" w:sz="0" w:space="0" w:color="auto"/>
                <w:bottom w:val="none" w:sz="0" w:space="0" w:color="auto"/>
                <w:right w:val="none" w:sz="0" w:space="0" w:color="auto"/>
              </w:divBdr>
            </w:div>
            <w:div w:id="1862041446">
              <w:marLeft w:val="0"/>
              <w:marRight w:val="0"/>
              <w:marTop w:val="0"/>
              <w:marBottom w:val="0"/>
              <w:divBdr>
                <w:top w:val="none" w:sz="0" w:space="0" w:color="auto"/>
                <w:left w:val="none" w:sz="0" w:space="0" w:color="auto"/>
                <w:bottom w:val="none" w:sz="0" w:space="0" w:color="auto"/>
                <w:right w:val="none" w:sz="0" w:space="0" w:color="auto"/>
              </w:divBdr>
            </w:div>
            <w:div w:id="620575737">
              <w:marLeft w:val="0"/>
              <w:marRight w:val="0"/>
              <w:marTop w:val="0"/>
              <w:marBottom w:val="0"/>
              <w:divBdr>
                <w:top w:val="none" w:sz="0" w:space="0" w:color="auto"/>
                <w:left w:val="none" w:sz="0" w:space="0" w:color="auto"/>
                <w:bottom w:val="none" w:sz="0" w:space="0" w:color="auto"/>
                <w:right w:val="none" w:sz="0" w:space="0" w:color="auto"/>
              </w:divBdr>
            </w:div>
            <w:div w:id="1308511679">
              <w:marLeft w:val="0"/>
              <w:marRight w:val="0"/>
              <w:marTop w:val="0"/>
              <w:marBottom w:val="0"/>
              <w:divBdr>
                <w:top w:val="none" w:sz="0" w:space="0" w:color="auto"/>
                <w:left w:val="none" w:sz="0" w:space="0" w:color="auto"/>
                <w:bottom w:val="none" w:sz="0" w:space="0" w:color="auto"/>
                <w:right w:val="none" w:sz="0" w:space="0" w:color="auto"/>
              </w:divBdr>
            </w:div>
            <w:div w:id="1161044349">
              <w:marLeft w:val="0"/>
              <w:marRight w:val="0"/>
              <w:marTop w:val="0"/>
              <w:marBottom w:val="0"/>
              <w:divBdr>
                <w:top w:val="none" w:sz="0" w:space="0" w:color="auto"/>
                <w:left w:val="none" w:sz="0" w:space="0" w:color="auto"/>
                <w:bottom w:val="none" w:sz="0" w:space="0" w:color="auto"/>
                <w:right w:val="none" w:sz="0" w:space="0" w:color="auto"/>
              </w:divBdr>
            </w:div>
            <w:div w:id="1559125367">
              <w:marLeft w:val="0"/>
              <w:marRight w:val="0"/>
              <w:marTop w:val="0"/>
              <w:marBottom w:val="0"/>
              <w:divBdr>
                <w:top w:val="none" w:sz="0" w:space="0" w:color="auto"/>
                <w:left w:val="none" w:sz="0" w:space="0" w:color="auto"/>
                <w:bottom w:val="none" w:sz="0" w:space="0" w:color="auto"/>
                <w:right w:val="none" w:sz="0" w:space="0" w:color="auto"/>
              </w:divBdr>
            </w:div>
            <w:div w:id="927349736">
              <w:marLeft w:val="0"/>
              <w:marRight w:val="0"/>
              <w:marTop w:val="0"/>
              <w:marBottom w:val="0"/>
              <w:divBdr>
                <w:top w:val="none" w:sz="0" w:space="0" w:color="auto"/>
                <w:left w:val="none" w:sz="0" w:space="0" w:color="auto"/>
                <w:bottom w:val="none" w:sz="0" w:space="0" w:color="auto"/>
                <w:right w:val="none" w:sz="0" w:space="0" w:color="auto"/>
              </w:divBdr>
            </w:div>
            <w:div w:id="1205210631">
              <w:marLeft w:val="0"/>
              <w:marRight w:val="0"/>
              <w:marTop w:val="0"/>
              <w:marBottom w:val="0"/>
              <w:divBdr>
                <w:top w:val="none" w:sz="0" w:space="0" w:color="auto"/>
                <w:left w:val="none" w:sz="0" w:space="0" w:color="auto"/>
                <w:bottom w:val="none" w:sz="0" w:space="0" w:color="auto"/>
                <w:right w:val="none" w:sz="0" w:space="0" w:color="auto"/>
              </w:divBdr>
            </w:div>
            <w:div w:id="755172266">
              <w:marLeft w:val="0"/>
              <w:marRight w:val="0"/>
              <w:marTop w:val="0"/>
              <w:marBottom w:val="0"/>
              <w:divBdr>
                <w:top w:val="none" w:sz="0" w:space="0" w:color="auto"/>
                <w:left w:val="none" w:sz="0" w:space="0" w:color="auto"/>
                <w:bottom w:val="none" w:sz="0" w:space="0" w:color="auto"/>
                <w:right w:val="none" w:sz="0" w:space="0" w:color="auto"/>
              </w:divBdr>
            </w:div>
            <w:div w:id="448398868">
              <w:marLeft w:val="0"/>
              <w:marRight w:val="0"/>
              <w:marTop w:val="0"/>
              <w:marBottom w:val="0"/>
              <w:divBdr>
                <w:top w:val="none" w:sz="0" w:space="0" w:color="auto"/>
                <w:left w:val="none" w:sz="0" w:space="0" w:color="auto"/>
                <w:bottom w:val="none" w:sz="0" w:space="0" w:color="auto"/>
                <w:right w:val="none" w:sz="0" w:space="0" w:color="auto"/>
              </w:divBdr>
            </w:div>
            <w:div w:id="807893942">
              <w:marLeft w:val="0"/>
              <w:marRight w:val="0"/>
              <w:marTop w:val="0"/>
              <w:marBottom w:val="0"/>
              <w:divBdr>
                <w:top w:val="none" w:sz="0" w:space="0" w:color="auto"/>
                <w:left w:val="none" w:sz="0" w:space="0" w:color="auto"/>
                <w:bottom w:val="none" w:sz="0" w:space="0" w:color="auto"/>
                <w:right w:val="none" w:sz="0" w:space="0" w:color="auto"/>
              </w:divBdr>
            </w:div>
            <w:div w:id="524101230">
              <w:marLeft w:val="0"/>
              <w:marRight w:val="0"/>
              <w:marTop w:val="0"/>
              <w:marBottom w:val="0"/>
              <w:divBdr>
                <w:top w:val="none" w:sz="0" w:space="0" w:color="auto"/>
                <w:left w:val="none" w:sz="0" w:space="0" w:color="auto"/>
                <w:bottom w:val="none" w:sz="0" w:space="0" w:color="auto"/>
                <w:right w:val="none" w:sz="0" w:space="0" w:color="auto"/>
              </w:divBdr>
            </w:div>
            <w:div w:id="1513836886">
              <w:marLeft w:val="0"/>
              <w:marRight w:val="0"/>
              <w:marTop w:val="0"/>
              <w:marBottom w:val="0"/>
              <w:divBdr>
                <w:top w:val="none" w:sz="0" w:space="0" w:color="auto"/>
                <w:left w:val="none" w:sz="0" w:space="0" w:color="auto"/>
                <w:bottom w:val="none" w:sz="0" w:space="0" w:color="auto"/>
                <w:right w:val="none" w:sz="0" w:space="0" w:color="auto"/>
              </w:divBdr>
            </w:div>
            <w:div w:id="2100591656">
              <w:marLeft w:val="0"/>
              <w:marRight w:val="0"/>
              <w:marTop w:val="0"/>
              <w:marBottom w:val="0"/>
              <w:divBdr>
                <w:top w:val="none" w:sz="0" w:space="0" w:color="auto"/>
                <w:left w:val="none" w:sz="0" w:space="0" w:color="auto"/>
                <w:bottom w:val="none" w:sz="0" w:space="0" w:color="auto"/>
                <w:right w:val="none" w:sz="0" w:space="0" w:color="auto"/>
              </w:divBdr>
            </w:div>
            <w:div w:id="1122843536">
              <w:marLeft w:val="0"/>
              <w:marRight w:val="0"/>
              <w:marTop w:val="0"/>
              <w:marBottom w:val="0"/>
              <w:divBdr>
                <w:top w:val="none" w:sz="0" w:space="0" w:color="auto"/>
                <w:left w:val="none" w:sz="0" w:space="0" w:color="auto"/>
                <w:bottom w:val="none" w:sz="0" w:space="0" w:color="auto"/>
                <w:right w:val="none" w:sz="0" w:space="0" w:color="auto"/>
              </w:divBdr>
            </w:div>
            <w:div w:id="437335919">
              <w:marLeft w:val="0"/>
              <w:marRight w:val="0"/>
              <w:marTop w:val="0"/>
              <w:marBottom w:val="0"/>
              <w:divBdr>
                <w:top w:val="none" w:sz="0" w:space="0" w:color="auto"/>
                <w:left w:val="none" w:sz="0" w:space="0" w:color="auto"/>
                <w:bottom w:val="none" w:sz="0" w:space="0" w:color="auto"/>
                <w:right w:val="none" w:sz="0" w:space="0" w:color="auto"/>
              </w:divBdr>
            </w:div>
            <w:div w:id="607086135">
              <w:marLeft w:val="0"/>
              <w:marRight w:val="0"/>
              <w:marTop w:val="0"/>
              <w:marBottom w:val="0"/>
              <w:divBdr>
                <w:top w:val="none" w:sz="0" w:space="0" w:color="auto"/>
                <w:left w:val="none" w:sz="0" w:space="0" w:color="auto"/>
                <w:bottom w:val="none" w:sz="0" w:space="0" w:color="auto"/>
                <w:right w:val="none" w:sz="0" w:space="0" w:color="auto"/>
              </w:divBdr>
            </w:div>
            <w:div w:id="14815674">
              <w:marLeft w:val="0"/>
              <w:marRight w:val="0"/>
              <w:marTop w:val="0"/>
              <w:marBottom w:val="0"/>
              <w:divBdr>
                <w:top w:val="none" w:sz="0" w:space="0" w:color="auto"/>
                <w:left w:val="none" w:sz="0" w:space="0" w:color="auto"/>
                <w:bottom w:val="none" w:sz="0" w:space="0" w:color="auto"/>
                <w:right w:val="none" w:sz="0" w:space="0" w:color="auto"/>
              </w:divBdr>
            </w:div>
            <w:div w:id="661661461">
              <w:marLeft w:val="0"/>
              <w:marRight w:val="0"/>
              <w:marTop w:val="0"/>
              <w:marBottom w:val="0"/>
              <w:divBdr>
                <w:top w:val="none" w:sz="0" w:space="0" w:color="auto"/>
                <w:left w:val="none" w:sz="0" w:space="0" w:color="auto"/>
                <w:bottom w:val="none" w:sz="0" w:space="0" w:color="auto"/>
                <w:right w:val="none" w:sz="0" w:space="0" w:color="auto"/>
              </w:divBdr>
            </w:div>
            <w:div w:id="1522936371">
              <w:marLeft w:val="0"/>
              <w:marRight w:val="0"/>
              <w:marTop w:val="0"/>
              <w:marBottom w:val="0"/>
              <w:divBdr>
                <w:top w:val="none" w:sz="0" w:space="0" w:color="auto"/>
                <w:left w:val="none" w:sz="0" w:space="0" w:color="auto"/>
                <w:bottom w:val="none" w:sz="0" w:space="0" w:color="auto"/>
                <w:right w:val="none" w:sz="0" w:space="0" w:color="auto"/>
              </w:divBdr>
            </w:div>
            <w:div w:id="151140428">
              <w:marLeft w:val="0"/>
              <w:marRight w:val="0"/>
              <w:marTop w:val="0"/>
              <w:marBottom w:val="0"/>
              <w:divBdr>
                <w:top w:val="none" w:sz="0" w:space="0" w:color="auto"/>
                <w:left w:val="none" w:sz="0" w:space="0" w:color="auto"/>
                <w:bottom w:val="none" w:sz="0" w:space="0" w:color="auto"/>
                <w:right w:val="none" w:sz="0" w:space="0" w:color="auto"/>
              </w:divBdr>
            </w:div>
            <w:div w:id="1213537924">
              <w:marLeft w:val="0"/>
              <w:marRight w:val="0"/>
              <w:marTop w:val="0"/>
              <w:marBottom w:val="0"/>
              <w:divBdr>
                <w:top w:val="none" w:sz="0" w:space="0" w:color="auto"/>
                <w:left w:val="none" w:sz="0" w:space="0" w:color="auto"/>
                <w:bottom w:val="none" w:sz="0" w:space="0" w:color="auto"/>
                <w:right w:val="none" w:sz="0" w:space="0" w:color="auto"/>
              </w:divBdr>
            </w:div>
            <w:div w:id="782455211">
              <w:marLeft w:val="0"/>
              <w:marRight w:val="0"/>
              <w:marTop w:val="0"/>
              <w:marBottom w:val="0"/>
              <w:divBdr>
                <w:top w:val="none" w:sz="0" w:space="0" w:color="auto"/>
                <w:left w:val="none" w:sz="0" w:space="0" w:color="auto"/>
                <w:bottom w:val="none" w:sz="0" w:space="0" w:color="auto"/>
                <w:right w:val="none" w:sz="0" w:space="0" w:color="auto"/>
              </w:divBdr>
            </w:div>
            <w:div w:id="727605625">
              <w:marLeft w:val="0"/>
              <w:marRight w:val="0"/>
              <w:marTop w:val="0"/>
              <w:marBottom w:val="0"/>
              <w:divBdr>
                <w:top w:val="none" w:sz="0" w:space="0" w:color="auto"/>
                <w:left w:val="none" w:sz="0" w:space="0" w:color="auto"/>
                <w:bottom w:val="none" w:sz="0" w:space="0" w:color="auto"/>
                <w:right w:val="none" w:sz="0" w:space="0" w:color="auto"/>
              </w:divBdr>
            </w:div>
            <w:div w:id="283317553">
              <w:marLeft w:val="0"/>
              <w:marRight w:val="0"/>
              <w:marTop w:val="0"/>
              <w:marBottom w:val="0"/>
              <w:divBdr>
                <w:top w:val="none" w:sz="0" w:space="0" w:color="auto"/>
                <w:left w:val="none" w:sz="0" w:space="0" w:color="auto"/>
                <w:bottom w:val="none" w:sz="0" w:space="0" w:color="auto"/>
                <w:right w:val="none" w:sz="0" w:space="0" w:color="auto"/>
              </w:divBdr>
            </w:div>
            <w:div w:id="421994787">
              <w:marLeft w:val="0"/>
              <w:marRight w:val="0"/>
              <w:marTop w:val="0"/>
              <w:marBottom w:val="0"/>
              <w:divBdr>
                <w:top w:val="none" w:sz="0" w:space="0" w:color="auto"/>
                <w:left w:val="none" w:sz="0" w:space="0" w:color="auto"/>
                <w:bottom w:val="none" w:sz="0" w:space="0" w:color="auto"/>
                <w:right w:val="none" w:sz="0" w:space="0" w:color="auto"/>
              </w:divBdr>
            </w:div>
            <w:div w:id="1096051082">
              <w:marLeft w:val="0"/>
              <w:marRight w:val="0"/>
              <w:marTop w:val="0"/>
              <w:marBottom w:val="0"/>
              <w:divBdr>
                <w:top w:val="none" w:sz="0" w:space="0" w:color="auto"/>
                <w:left w:val="none" w:sz="0" w:space="0" w:color="auto"/>
                <w:bottom w:val="none" w:sz="0" w:space="0" w:color="auto"/>
                <w:right w:val="none" w:sz="0" w:space="0" w:color="auto"/>
              </w:divBdr>
            </w:div>
            <w:div w:id="46419633">
              <w:marLeft w:val="0"/>
              <w:marRight w:val="0"/>
              <w:marTop w:val="0"/>
              <w:marBottom w:val="0"/>
              <w:divBdr>
                <w:top w:val="none" w:sz="0" w:space="0" w:color="auto"/>
                <w:left w:val="none" w:sz="0" w:space="0" w:color="auto"/>
                <w:bottom w:val="none" w:sz="0" w:space="0" w:color="auto"/>
                <w:right w:val="none" w:sz="0" w:space="0" w:color="auto"/>
              </w:divBdr>
            </w:div>
            <w:div w:id="1860194498">
              <w:marLeft w:val="0"/>
              <w:marRight w:val="0"/>
              <w:marTop w:val="0"/>
              <w:marBottom w:val="0"/>
              <w:divBdr>
                <w:top w:val="none" w:sz="0" w:space="0" w:color="auto"/>
                <w:left w:val="none" w:sz="0" w:space="0" w:color="auto"/>
                <w:bottom w:val="none" w:sz="0" w:space="0" w:color="auto"/>
                <w:right w:val="none" w:sz="0" w:space="0" w:color="auto"/>
              </w:divBdr>
            </w:div>
            <w:div w:id="1291592048">
              <w:marLeft w:val="0"/>
              <w:marRight w:val="0"/>
              <w:marTop w:val="0"/>
              <w:marBottom w:val="0"/>
              <w:divBdr>
                <w:top w:val="none" w:sz="0" w:space="0" w:color="auto"/>
                <w:left w:val="none" w:sz="0" w:space="0" w:color="auto"/>
                <w:bottom w:val="none" w:sz="0" w:space="0" w:color="auto"/>
                <w:right w:val="none" w:sz="0" w:space="0" w:color="auto"/>
              </w:divBdr>
            </w:div>
            <w:div w:id="1688560172">
              <w:marLeft w:val="0"/>
              <w:marRight w:val="0"/>
              <w:marTop w:val="0"/>
              <w:marBottom w:val="0"/>
              <w:divBdr>
                <w:top w:val="none" w:sz="0" w:space="0" w:color="auto"/>
                <w:left w:val="none" w:sz="0" w:space="0" w:color="auto"/>
                <w:bottom w:val="none" w:sz="0" w:space="0" w:color="auto"/>
                <w:right w:val="none" w:sz="0" w:space="0" w:color="auto"/>
              </w:divBdr>
            </w:div>
            <w:div w:id="1160465551">
              <w:marLeft w:val="0"/>
              <w:marRight w:val="0"/>
              <w:marTop w:val="0"/>
              <w:marBottom w:val="0"/>
              <w:divBdr>
                <w:top w:val="none" w:sz="0" w:space="0" w:color="auto"/>
                <w:left w:val="none" w:sz="0" w:space="0" w:color="auto"/>
                <w:bottom w:val="none" w:sz="0" w:space="0" w:color="auto"/>
                <w:right w:val="none" w:sz="0" w:space="0" w:color="auto"/>
              </w:divBdr>
            </w:div>
            <w:div w:id="722405038">
              <w:marLeft w:val="0"/>
              <w:marRight w:val="0"/>
              <w:marTop w:val="0"/>
              <w:marBottom w:val="0"/>
              <w:divBdr>
                <w:top w:val="none" w:sz="0" w:space="0" w:color="auto"/>
                <w:left w:val="none" w:sz="0" w:space="0" w:color="auto"/>
                <w:bottom w:val="none" w:sz="0" w:space="0" w:color="auto"/>
                <w:right w:val="none" w:sz="0" w:space="0" w:color="auto"/>
              </w:divBdr>
            </w:div>
            <w:div w:id="1065957021">
              <w:marLeft w:val="0"/>
              <w:marRight w:val="0"/>
              <w:marTop w:val="0"/>
              <w:marBottom w:val="0"/>
              <w:divBdr>
                <w:top w:val="none" w:sz="0" w:space="0" w:color="auto"/>
                <w:left w:val="none" w:sz="0" w:space="0" w:color="auto"/>
                <w:bottom w:val="none" w:sz="0" w:space="0" w:color="auto"/>
                <w:right w:val="none" w:sz="0" w:space="0" w:color="auto"/>
              </w:divBdr>
            </w:div>
            <w:div w:id="1324314229">
              <w:marLeft w:val="0"/>
              <w:marRight w:val="0"/>
              <w:marTop w:val="0"/>
              <w:marBottom w:val="0"/>
              <w:divBdr>
                <w:top w:val="none" w:sz="0" w:space="0" w:color="auto"/>
                <w:left w:val="none" w:sz="0" w:space="0" w:color="auto"/>
                <w:bottom w:val="none" w:sz="0" w:space="0" w:color="auto"/>
                <w:right w:val="none" w:sz="0" w:space="0" w:color="auto"/>
              </w:divBdr>
            </w:div>
            <w:div w:id="974987754">
              <w:marLeft w:val="0"/>
              <w:marRight w:val="0"/>
              <w:marTop w:val="0"/>
              <w:marBottom w:val="0"/>
              <w:divBdr>
                <w:top w:val="none" w:sz="0" w:space="0" w:color="auto"/>
                <w:left w:val="none" w:sz="0" w:space="0" w:color="auto"/>
                <w:bottom w:val="none" w:sz="0" w:space="0" w:color="auto"/>
                <w:right w:val="none" w:sz="0" w:space="0" w:color="auto"/>
              </w:divBdr>
            </w:div>
            <w:div w:id="475025000">
              <w:marLeft w:val="0"/>
              <w:marRight w:val="0"/>
              <w:marTop w:val="0"/>
              <w:marBottom w:val="0"/>
              <w:divBdr>
                <w:top w:val="none" w:sz="0" w:space="0" w:color="auto"/>
                <w:left w:val="none" w:sz="0" w:space="0" w:color="auto"/>
                <w:bottom w:val="none" w:sz="0" w:space="0" w:color="auto"/>
                <w:right w:val="none" w:sz="0" w:space="0" w:color="auto"/>
              </w:divBdr>
            </w:div>
            <w:div w:id="2067340585">
              <w:marLeft w:val="0"/>
              <w:marRight w:val="0"/>
              <w:marTop w:val="0"/>
              <w:marBottom w:val="0"/>
              <w:divBdr>
                <w:top w:val="none" w:sz="0" w:space="0" w:color="auto"/>
                <w:left w:val="none" w:sz="0" w:space="0" w:color="auto"/>
                <w:bottom w:val="none" w:sz="0" w:space="0" w:color="auto"/>
                <w:right w:val="none" w:sz="0" w:space="0" w:color="auto"/>
              </w:divBdr>
            </w:div>
            <w:div w:id="830292963">
              <w:marLeft w:val="0"/>
              <w:marRight w:val="0"/>
              <w:marTop w:val="0"/>
              <w:marBottom w:val="0"/>
              <w:divBdr>
                <w:top w:val="none" w:sz="0" w:space="0" w:color="auto"/>
                <w:left w:val="none" w:sz="0" w:space="0" w:color="auto"/>
                <w:bottom w:val="none" w:sz="0" w:space="0" w:color="auto"/>
                <w:right w:val="none" w:sz="0" w:space="0" w:color="auto"/>
              </w:divBdr>
            </w:div>
            <w:div w:id="1831211730">
              <w:marLeft w:val="0"/>
              <w:marRight w:val="0"/>
              <w:marTop w:val="0"/>
              <w:marBottom w:val="0"/>
              <w:divBdr>
                <w:top w:val="none" w:sz="0" w:space="0" w:color="auto"/>
                <w:left w:val="none" w:sz="0" w:space="0" w:color="auto"/>
                <w:bottom w:val="none" w:sz="0" w:space="0" w:color="auto"/>
                <w:right w:val="none" w:sz="0" w:space="0" w:color="auto"/>
              </w:divBdr>
            </w:div>
            <w:div w:id="26757871">
              <w:marLeft w:val="0"/>
              <w:marRight w:val="0"/>
              <w:marTop w:val="0"/>
              <w:marBottom w:val="0"/>
              <w:divBdr>
                <w:top w:val="none" w:sz="0" w:space="0" w:color="auto"/>
                <w:left w:val="none" w:sz="0" w:space="0" w:color="auto"/>
                <w:bottom w:val="none" w:sz="0" w:space="0" w:color="auto"/>
                <w:right w:val="none" w:sz="0" w:space="0" w:color="auto"/>
              </w:divBdr>
            </w:div>
            <w:div w:id="1520659898">
              <w:marLeft w:val="0"/>
              <w:marRight w:val="0"/>
              <w:marTop w:val="0"/>
              <w:marBottom w:val="0"/>
              <w:divBdr>
                <w:top w:val="none" w:sz="0" w:space="0" w:color="auto"/>
                <w:left w:val="none" w:sz="0" w:space="0" w:color="auto"/>
                <w:bottom w:val="none" w:sz="0" w:space="0" w:color="auto"/>
                <w:right w:val="none" w:sz="0" w:space="0" w:color="auto"/>
              </w:divBdr>
            </w:div>
            <w:div w:id="821891803">
              <w:marLeft w:val="0"/>
              <w:marRight w:val="0"/>
              <w:marTop w:val="0"/>
              <w:marBottom w:val="0"/>
              <w:divBdr>
                <w:top w:val="none" w:sz="0" w:space="0" w:color="auto"/>
                <w:left w:val="none" w:sz="0" w:space="0" w:color="auto"/>
                <w:bottom w:val="none" w:sz="0" w:space="0" w:color="auto"/>
                <w:right w:val="none" w:sz="0" w:space="0" w:color="auto"/>
              </w:divBdr>
            </w:div>
            <w:div w:id="1738942782">
              <w:marLeft w:val="0"/>
              <w:marRight w:val="0"/>
              <w:marTop w:val="0"/>
              <w:marBottom w:val="0"/>
              <w:divBdr>
                <w:top w:val="none" w:sz="0" w:space="0" w:color="auto"/>
                <w:left w:val="none" w:sz="0" w:space="0" w:color="auto"/>
                <w:bottom w:val="none" w:sz="0" w:space="0" w:color="auto"/>
                <w:right w:val="none" w:sz="0" w:space="0" w:color="auto"/>
              </w:divBdr>
            </w:div>
            <w:div w:id="14381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59797">
      <w:bodyDiv w:val="1"/>
      <w:marLeft w:val="0"/>
      <w:marRight w:val="0"/>
      <w:marTop w:val="0"/>
      <w:marBottom w:val="0"/>
      <w:divBdr>
        <w:top w:val="none" w:sz="0" w:space="0" w:color="auto"/>
        <w:left w:val="none" w:sz="0" w:space="0" w:color="auto"/>
        <w:bottom w:val="none" w:sz="0" w:space="0" w:color="auto"/>
        <w:right w:val="none" w:sz="0" w:space="0" w:color="auto"/>
      </w:divBdr>
      <w:divsChild>
        <w:div w:id="238365091">
          <w:marLeft w:val="0"/>
          <w:marRight w:val="0"/>
          <w:marTop w:val="0"/>
          <w:marBottom w:val="0"/>
          <w:divBdr>
            <w:top w:val="none" w:sz="0" w:space="0" w:color="auto"/>
            <w:left w:val="none" w:sz="0" w:space="0" w:color="auto"/>
            <w:bottom w:val="none" w:sz="0" w:space="0" w:color="auto"/>
            <w:right w:val="none" w:sz="0" w:space="0" w:color="auto"/>
          </w:divBdr>
          <w:divsChild>
            <w:div w:id="1906605333">
              <w:marLeft w:val="0"/>
              <w:marRight w:val="0"/>
              <w:marTop w:val="0"/>
              <w:marBottom w:val="0"/>
              <w:divBdr>
                <w:top w:val="none" w:sz="0" w:space="0" w:color="auto"/>
                <w:left w:val="none" w:sz="0" w:space="0" w:color="auto"/>
                <w:bottom w:val="none" w:sz="0" w:space="0" w:color="auto"/>
                <w:right w:val="none" w:sz="0" w:space="0" w:color="auto"/>
              </w:divBdr>
            </w:div>
            <w:div w:id="898784205">
              <w:marLeft w:val="0"/>
              <w:marRight w:val="0"/>
              <w:marTop w:val="0"/>
              <w:marBottom w:val="0"/>
              <w:divBdr>
                <w:top w:val="none" w:sz="0" w:space="0" w:color="auto"/>
                <w:left w:val="none" w:sz="0" w:space="0" w:color="auto"/>
                <w:bottom w:val="none" w:sz="0" w:space="0" w:color="auto"/>
                <w:right w:val="none" w:sz="0" w:space="0" w:color="auto"/>
              </w:divBdr>
            </w:div>
            <w:div w:id="1847019805">
              <w:marLeft w:val="0"/>
              <w:marRight w:val="0"/>
              <w:marTop w:val="0"/>
              <w:marBottom w:val="0"/>
              <w:divBdr>
                <w:top w:val="none" w:sz="0" w:space="0" w:color="auto"/>
                <w:left w:val="none" w:sz="0" w:space="0" w:color="auto"/>
                <w:bottom w:val="none" w:sz="0" w:space="0" w:color="auto"/>
                <w:right w:val="none" w:sz="0" w:space="0" w:color="auto"/>
              </w:divBdr>
            </w:div>
            <w:div w:id="1977684251">
              <w:marLeft w:val="0"/>
              <w:marRight w:val="0"/>
              <w:marTop w:val="0"/>
              <w:marBottom w:val="0"/>
              <w:divBdr>
                <w:top w:val="none" w:sz="0" w:space="0" w:color="auto"/>
                <w:left w:val="none" w:sz="0" w:space="0" w:color="auto"/>
                <w:bottom w:val="none" w:sz="0" w:space="0" w:color="auto"/>
                <w:right w:val="none" w:sz="0" w:space="0" w:color="auto"/>
              </w:divBdr>
            </w:div>
            <w:div w:id="1225995119">
              <w:marLeft w:val="0"/>
              <w:marRight w:val="0"/>
              <w:marTop w:val="0"/>
              <w:marBottom w:val="0"/>
              <w:divBdr>
                <w:top w:val="none" w:sz="0" w:space="0" w:color="auto"/>
                <w:left w:val="none" w:sz="0" w:space="0" w:color="auto"/>
                <w:bottom w:val="none" w:sz="0" w:space="0" w:color="auto"/>
                <w:right w:val="none" w:sz="0" w:space="0" w:color="auto"/>
              </w:divBdr>
            </w:div>
            <w:div w:id="1118063791">
              <w:marLeft w:val="0"/>
              <w:marRight w:val="0"/>
              <w:marTop w:val="0"/>
              <w:marBottom w:val="0"/>
              <w:divBdr>
                <w:top w:val="none" w:sz="0" w:space="0" w:color="auto"/>
                <w:left w:val="none" w:sz="0" w:space="0" w:color="auto"/>
                <w:bottom w:val="none" w:sz="0" w:space="0" w:color="auto"/>
                <w:right w:val="none" w:sz="0" w:space="0" w:color="auto"/>
              </w:divBdr>
            </w:div>
            <w:div w:id="116993648">
              <w:marLeft w:val="0"/>
              <w:marRight w:val="0"/>
              <w:marTop w:val="0"/>
              <w:marBottom w:val="0"/>
              <w:divBdr>
                <w:top w:val="none" w:sz="0" w:space="0" w:color="auto"/>
                <w:left w:val="none" w:sz="0" w:space="0" w:color="auto"/>
                <w:bottom w:val="none" w:sz="0" w:space="0" w:color="auto"/>
                <w:right w:val="none" w:sz="0" w:space="0" w:color="auto"/>
              </w:divBdr>
            </w:div>
            <w:div w:id="593978563">
              <w:marLeft w:val="0"/>
              <w:marRight w:val="0"/>
              <w:marTop w:val="0"/>
              <w:marBottom w:val="0"/>
              <w:divBdr>
                <w:top w:val="none" w:sz="0" w:space="0" w:color="auto"/>
                <w:left w:val="none" w:sz="0" w:space="0" w:color="auto"/>
                <w:bottom w:val="none" w:sz="0" w:space="0" w:color="auto"/>
                <w:right w:val="none" w:sz="0" w:space="0" w:color="auto"/>
              </w:divBdr>
            </w:div>
            <w:div w:id="1095596717">
              <w:marLeft w:val="0"/>
              <w:marRight w:val="0"/>
              <w:marTop w:val="0"/>
              <w:marBottom w:val="0"/>
              <w:divBdr>
                <w:top w:val="none" w:sz="0" w:space="0" w:color="auto"/>
                <w:left w:val="none" w:sz="0" w:space="0" w:color="auto"/>
                <w:bottom w:val="none" w:sz="0" w:space="0" w:color="auto"/>
                <w:right w:val="none" w:sz="0" w:space="0" w:color="auto"/>
              </w:divBdr>
            </w:div>
            <w:div w:id="1485321537">
              <w:marLeft w:val="0"/>
              <w:marRight w:val="0"/>
              <w:marTop w:val="0"/>
              <w:marBottom w:val="0"/>
              <w:divBdr>
                <w:top w:val="none" w:sz="0" w:space="0" w:color="auto"/>
                <w:left w:val="none" w:sz="0" w:space="0" w:color="auto"/>
                <w:bottom w:val="none" w:sz="0" w:space="0" w:color="auto"/>
                <w:right w:val="none" w:sz="0" w:space="0" w:color="auto"/>
              </w:divBdr>
            </w:div>
            <w:div w:id="460342496">
              <w:marLeft w:val="0"/>
              <w:marRight w:val="0"/>
              <w:marTop w:val="0"/>
              <w:marBottom w:val="0"/>
              <w:divBdr>
                <w:top w:val="none" w:sz="0" w:space="0" w:color="auto"/>
                <w:left w:val="none" w:sz="0" w:space="0" w:color="auto"/>
                <w:bottom w:val="none" w:sz="0" w:space="0" w:color="auto"/>
                <w:right w:val="none" w:sz="0" w:space="0" w:color="auto"/>
              </w:divBdr>
            </w:div>
            <w:div w:id="1341006112">
              <w:marLeft w:val="0"/>
              <w:marRight w:val="0"/>
              <w:marTop w:val="0"/>
              <w:marBottom w:val="0"/>
              <w:divBdr>
                <w:top w:val="none" w:sz="0" w:space="0" w:color="auto"/>
                <w:left w:val="none" w:sz="0" w:space="0" w:color="auto"/>
                <w:bottom w:val="none" w:sz="0" w:space="0" w:color="auto"/>
                <w:right w:val="none" w:sz="0" w:space="0" w:color="auto"/>
              </w:divBdr>
            </w:div>
            <w:div w:id="1536383458">
              <w:marLeft w:val="0"/>
              <w:marRight w:val="0"/>
              <w:marTop w:val="0"/>
              <w:marBottom w:val="0"/>
              <w:divBdr>
                <w:top w:val="none" w:sz="0" w:space="0" w:color="auto"/>
                <w:left w:val="none" w:sz="0" w:space="0" w:color="auto"/>
                <w:bottom w:val="none" w:sz="0" w:space="0" w:color="auto"/>
                <w:right w:val="none" w:sz="0" w:space="0" w:color="auto"/>
              </w:divBdr>
            </w:div>
            <w:div w:id="1557737066">
              <w:marLeft w:val="0"/>
              <w:marRight w:val="0"/>
              <w:marTop w:val="0"/>
              <w:marBottom w:val="0"/>
              <w:divBdr>
                <w:top w:val="none" w:sz="0" w:space="0" w:color="auto"/>
                <w:left w:val="none" w:sz="0" w:space="0" w:color="auto"/>
                <w:bottom w:val="none" w:sz="0" w:space="0" w:color="auto"/>
                <w:right w:val="none" w:sz="0" w:space="0" w:color="auto"/>
              </w:divBdr>
            </w:div>
            <w:div w:id="536772448">
              <w:marLeft w:val="0"/>
              <w:marRight w:val="0"/>
              <w:marTop w:val="0"/>
              <w:marBottom w:val="0"/>
              <w:divBdr>
                <w:top w:val="none" w:sz="0" w:space="0" w:color="auto"/>
                <w:left w:val="none" w:sz="0" w:space="0" w:color="auto"/>
                <w:bottom w:val="none" w:sz="0" w:space="0" w:color="auto"/>
                <w:right w:val="none" w:sz="0" w:space="0" w:color="auto"/>
              </w:divBdr>
            </w:div>
            <w:div w:id="1022974289">
              <w:marLeft w:val="0"/>
              <w:marRight w:val="0"/>
              <w:marTop w:val="0"/>
              <w:marBottom w:val="0"/>
              <w:divBdr>
                <w:top w:val="none" w:sz="0" w:space="0" w:color="auto"/>
                <w:left w:val="none" w:sz="0" w:space="0" w:color="auto"/>
                <w:bottom w:val="none" w:sz="0" w:space="0" w:color="auto"/>
                <w:right w:val="none" w:sz="0" w:space="0" w:color="auto"/>
              </w:divBdr>
            </w:div>
            <w:div w:id="694161046">
              <w:marLeft w:val="0"/>
              <w:marRight w:val="0"/>
              <w:marTop w:val="0"/>
              <w:marBottom w:val="0"/>
              <w:divBdr>
                <w:top w:val="none" w:sz="0" w:space="0" w:color="auto"/>
                <w:left w:val="none" w:sz="0" w:space="0" w:color="auto"/>
                <w:bottom w:val="none" w:sz="0" w:space="0" w:color="auto"/>
                <w:right w:val="none" w:sz="0" w:space="0" w:color="auto"/>
              </w:divBdr>
            </w:div>
            <w:div w:id="308218285">
              <w:marLeft w:val="0"/>
              <w:marRight w:val="0"/>
              <w:marTop w:val="0"/>
              <w:marBottom w:val="0"/>
              <w:divBdr>
                <w:top w:val="none" w:sz="0" w:space="0" w:color="auto"/>
                <w:left w:val="none" w:sz="0" w:space="0" w:color="auto"/>
                <w:bottom w:val="none" w:sz="0" w:space="0" w:color="auto"/>
                <w:right w:val="none" w:sz="0" w:space="0" w:color="auto"/>
              </w:divBdr>
            </w:div>
            <w:div w:id="966393906">
              <w:marLeft w:val="0"/>
              <w:marRight w:val="0"/>
              <w:marTop w:val="0"/>
              <w:marBottom w:val="0"/>
              <w:divBdr>
                <w:top w:val="none" w:sz="0" w:space="0" w:color="auto"/>
                <w:left w:val="none" w:sz="0" w:space="0" w:color="auto"/>
                <w:bottom w:val="none" w:sz="0" w:space="0" w:color="auto"/>
                <w:right w:val="none" w:sz="0" w:space="0" w:color="auto"/>
              </w:divBdr>
            </w:div>
            <w:div w:id="349651285">
              <w:marLeft w:val="0"/>
              <w:marRight w:val="0"/>
              <w:marTop w:val="0"/>
              <w:marBottom w:val="0"/>
              <w:divBdr>
                <w:top w:val="none" w:sz="0" w:space="0" w:color="auto"/>
                <w:left w:val="none" w:sz="0" w:space="0" w:color="auto"/>
                <w:bottom w:val="none" w:sz="0" w:space="0" w:color="auto"/>
                <w:right w:val="none" w:sz="0" w:space="0" w:color="auto"/>
              </w:divBdr>
            </w:div>
            <w:div w:id="1771898039">
              <w:marLeft w:val="0"/>
              <w:marRight w:val="0"/>
              <w:marTop w:val="0"/>
              <w:marBottom w:val="0"/>
              <w:divBdr>
                <w:top w:val="none" w:sz="0" w:space="0" w:color="auto"/>
                <w:left w:val="none" w:sz="0" w:space="0" w:color="auto"/>
                <w:bottom w:val="none" w:sz="0" w:space="0" w:color="auto"/>
                <w:right w:val="none" w:sz="0" w:space="0" w:color="auto"/>
              </w:divBdr>
            </w:div>
            <w:div w:id="2043433870">
              <w:marLeft w:val="0"/>
              <w:marRight w:val="0"/>
              <w:marTop w:val="0"/>
              <w:marBottom w:val="0"/>
              <w:divBdr>
                <w:top w:val="none" w:sz="0" w:space="0" w:color="auto"/>
                <w:left w:val="none" w:sz="0" w:space="0" w:color="auto"/>
                <w:bottom w:val="none" w:sz="0" w:space="0" w:color="auto"/>
                <w:right w:val="none" w:sz="0" w:space="0" w:color="auto"/>
              </w:divBdr>
            </w:div>
            <w:div w:id="472141916">
              <w:marLeft w:val="0"/>
              <w:marRight w:val="0"/>
              <w:marTop w:val="0"/>
              <w:marBottom w:val="0"/>
              <w:divBdr>
                <w:top w:val="none" w:sz="0" w:space="0" w:color="auto"/>
                <w:left w:val="none" w:sz="0" w:space="0" w:color="auto"/>
                <w:bottom w:val="none" w:sz="0" w:space="0" w:color="auto"/>
                <w:right w:val="none" w:sz="0" w:space="0" w:color="auto"/>
              </w:divBdr>
            </w:div>
            <w:div w:id="91705178">
              <w:marLeft w:val="0"/>
              <w:marRight w:val="0"/>
              <w:marTop w:val="0"/>
              <w:marBottom w:val="0"/>
              <w:divBdr>
                <w:top w:val="none" w:sz="0" w:space="0" w:color="auto"/>
                <w:left w:val="none" w:sz="0" w:space="0" w:color="auto"/>
                <w:bottom w:val="none" w:sz="0" w:space="0" w:color="auto"/>
                <w:right w:val="none" w:sz="0" w:space="0" w:color="auto"/>
              </w:divBdr>
            </w:div>
            <w:div w:id="1350643124">
              <w:marLeft w:val="0"/>
              <w:marRight w:val="0"/>
              <w:marTop w:val="0"/>
              <w:marBottom w:val="0"/>
              <w:divBdr>
                <w:top w:val="none" w:sz="0" w:space="0" w:color="auto"/>
                <w:left w:val="none" w:sz="0" w:space="0" w:color="auto"/>
                <w:bottom w:val="none" w:sz="0" w:space="0" w:color="auto"/>
                <w:right w:val="none" w:sz="0" w:space="0" w:color="auto"/>
              </w:divBdr>
            </w:div>
            <w:div w:id="1472941002">
              <w:marLeft w:val="0"/>
              <w:marRight w:val="0"/>
              <w:marTop w:val="0"/>
              <w:marBottom w:val="0"/>
              <w:divBdr>
                <w:top w:val="none" w:sz="0" w:space="0" w:color="auto"/>
                <w:left w:val="none" w:sz="0" w:space="0" w:color="auto"/>
                <w:bottom w:val="none" w:sz="0" w:space="0" w:color="auto"/>
                <w:right w:val="none" w:sz="0" w:space="0" w:color="auto"/>
              </w:divBdr>
            </w:div>
            <w:div w:id="488520600">
              <w:marLeft w:val="0"/>
              <w:marRight w:val="0"/>
              <w:marTop w:val="0"/>
              <w:marBottom w:val="0"/>
              <w:divBdr>
                <w:top w:val="none" w:sz="0" w:space="0" w:color="auto"/>
                <w:left w:val="none" w:sz="0" w:space="0" w:color="auto"/>
                <w:bottom w:val="none" w:sz="0" w:space="0" w:color="auto"/>
                <w:right w:val="none" w:sz="0" w:space="0" w:color="auto"/>
              </w:divBdr>
            </w:div>
            <w:div w:id="1054086788">
              <w:marLeft w:val="0"/>
              <w:marRight w:val="0"/>
              <w:marTop w:val="0"/>
              <w:marBottom w:val="0"/>
              <w:divBdr>
                <w:top w:val="none" w:sz="0" w:space="0" w:color="auto"/>
                <w:left w:val="none" w:sz="0" w:space="0" w:color="auto"/>
                <w:bottom w:val="none" w:sz="0" w:space="0" w:color="auto"/>
                <w:right w:val="none" w:sz="0" w:space="0" w:color="auto"/>
              </w:divBdr>
            </w:div>
            <w:div w:id="1696232937">
              <w:marLeft w:val="0"/>
              <w:marRight w:val="0"/>
              <w:marTop w:val="0"/>
              <w:marBottom w:val="0"/>
              <w:divBdr>
                <w:top w:val="none" w:sz="0" w:space="0" w:color="auto"/>
                <w:left w:val="none" w:sz="0" w:space="0" w:color="auto"/>
                <w:bottom w:val="none" w:sz="0" w:space="0" w:color="auto"/>
                <w:right w:val="none" w:sz="0" w:space="0" w:color="auto"/>
              </w:divBdr>
            </w:div>
            <w:div w:id="90317798">
              <w:marLeft w:val="0"/>
              <w:marRight w:val="0"/>
              <w:marTop w:val="0"/>
              <w:marBottom w:val="0"/>
              <w:divBdr>
                <w:top w:val="none" w:sz="0" w:space="0" w:color="auto"/>
                <w:left w:val="none" w:sz="0" w:space="0" w:color="auto"/>
                <w:bottom w:val="none" w:sz="0" w:space="0" w:color="auto"/>
                <w:right w:val="none" w:sz="0" w:space="0" w:color="auto"/>
              </w:divBdr>
            </w:div>
            <w:div w:id="1187601995">
              <w:marLeft w:val="0"/>
              <w:marRight w:val="0"/>
              <w:marTop w:val="0"/>
              <w:marBottom w:val="0"/>
              <w:divBdr>
                <w:top w:val="none" w:sz="0" w:space="0" w:color="auto"/>
                <w:left w:val="none" w:sz="0" w:space="0" w:color="auto"/>
                <w:bottom w:val="none" w:sz="0" w:space="0" w:color="auto"/>
                <w:right w:val="none" w:sz="0" w:space="0" w:color="auto"/>
              </w:divBdr>
            </w:div>
            <w:div w:id="111022389">
              <w:marLeft w:val="0"/>
              <w:marRight w:val="0"/>
              <w:marTop w:val="0"/>
              <w:marBottom w:val="0"/>
              <w:divBdr>
                <w:top w:val="none" w:sz="0" w:space="0" w:color="auto"/>
                <w:left w:val="none" w:sz="0" w:space="0" w:color="auto"/>
                <w:bottom w:val="none" w:sz="0" w:space="0" w:color="auto"/>
                <w:right w:val="none" w:sz="0" w:space="0" w:color="auto"/>
              </w:divBdr>
            </w:div>
            <w:div w:id="745151263">
              <w:marLeft w:val="0"/>
              <w:marRight w:val="0"/>
              <w:marTop w:val="0"/>
              <w:marBottom w:val="0"/>
              <w:divBdr>
                <w:top w:val="none" w:sz="0" w:space="0" w:color="auto"/>
                <w:left w:val="none" w:sz="0" w:space="0" w:color="auto"/>
                <w:bottom w:val="none" w:sz="0" w:space="0" w:color="auto"/>
                <w:right w:val="none" w:sz="0" w:space="0" w:color="auto"/>
              </w:divBdr>
            </w:div>
            <w:div w:id="1929656880">
              <w:marLeft w:val="0"/>
              <w:marRight w:val="0"/>
              <w:marTop w:val="0"/>
              <w:marBottom w:val="0"/>
              <w:divBdr>
                <w:top w:val="none" w:sz="0" w:space="0" w:color="auto"/>
                <w:left w:val="none" w:sz="0" w:space="0" w:color="auto"/>
                <w:bottom w:val="none" w:sz="0" w:space="0" w:color="auto"/>
                <w:right w:val="none" w:sz="0" w:space="0" w:color="auto"/>
              </w:divBdr>
            </w:div>
            <w:div w:id="1603099840">
              <w:marLeft w:val="0"/>
              <w:marRight w:val="0"/>
              <w:marTop w:val="0"/>
              <w:marBottom w:val="0"/>
              <w:divBdr>
                <w:top w:val="none" w:sz="0" w:space="0" w:color="auto"/>
                <w:left w:val="none" w:sz="0" w:space="0" w:color="auto"/>
                <w:bottom w:val="none" w:sz="0" w:space="0" w:color="auto"/>
                <w:right w:val="none" w:sz="0" w:space="0" w:color="auto"/>
              </w:divBdr>
            </w:div>
            <w:div w:id="1652640060">
              <w:marLeft w:val="0"/>
              <w:marRight w:val="0"/>
              <w:marTop w:val="0"/>
              <w:marBottom w:val="0"/>
              <w:divBdr>
                <w:top w:val="none" w:sz="0" w:space="0" w:color="auto"/>
                <w:left w:val="none" w:sz="0" w:space="0" w:color="auto"/>
                <w:bottom w:val="none" w:sz="0" w:space="0" w:color="auto"/>
                <w:right w:val="none" w:sz="0" w:space="0" w:color="auto"/>
              </w:divBdr>
            </w:div>
            <w:div w:id="265238796">
              <w:marLeft w:val="0"/>
              <w:marRight w:val="0"/>
              <w:marTop w:val="0"/>
              <w:marBottom w:val="0"/>
              <w:divBdr>
                <w:top w:val="none" w:sz="0" w:space="0" w:color="auto"/>
                <w:left w:val="none" w:sz="0" w:space="0" w:color="auto"/>
                <w:bottom w:val="none" w:sz="0" w:space="0" w:color="auto"/>
                <w:right w:val="none" w:sz="0" w:space="0" w:color="auto"/>
              </w:divBdr>
            </w:div>
            <w:div w:id="727267842">
              <w:marLeft w:val="0"/>
              <w:marRight w:val="0"/>
              <w:marTop w:val="0"/>
              <w:marBottom w:val="0"/>
              <w:divBdr>
                <w:top w:val="none" w:sz="0" w:space="0" w:color="auto"/>
                <w:left w:val="none" w:sz="0" w:space="0" w:color="auto"/>
                <w:bottom w:val="none" w:sz="0" w:space="0" w:color="auto"/>
                <w:right w:val="none" w:sz="0" w:space="0" w:color="auto"/>
              </w:divBdr>
            </w:div>
            <w:div w:id="1743209481">
              <w:marLeft w:val="0"/>
              <w:marRight w:val="0"/>
              <w:marTop w:val="0"/>
              <w:marBottom w:val="0"/>
              <w:divBdr>
                <w:top w:val="none" w:sz="0" w:space="0" w:color="auto"/>
                <w:left w:val="none" w:sz="0" w:space="0" w:color="auto"/>
                <w:bottom w:val="none" w:sz="0" w:space="0" w:color="auto"/>
                <w:right w:val="none" w:sz="0" w:space="0" w:color="auto"/>
              </w:divBdr>
            </w:div>
            <w:div w:id="724529601">
              <w:marLeft w:val="0"/>
              <w:marRight w:val="0"/>
              <w:marTop w:val="0"/>
              <w:marBottom w:val="0"/>
              <w:divBdr>
                <w:top w:val="none" w:sz="0" w:space="0" w:color="auto"/>
                <w:left w:val="none" w:sz="0" w:space="0" w:color="auto"/>
                <w:bottom w:val="none" w:sz="0" w:space="0" w:color="auto"/>
                <w:right w:val="none" w:sz="0" w:space="0" w:color="auto"/>
              </w:divBdr>
            </w:div>
            <w:div w:id="306396143">
              <w:marLeft w:val="0"/>
              <w:marRight w:val="0"/>
              <w:marTop w:val="0"/>
              <w:marBottom w:val="0"/>
              <w:divBdr>
                <w:top w:val="none" w:sz="0" w:space="0" w:color="auto"/>
                <w:left w:val="none" w:sz="0" w:space="0" w:color="auto"/>
                <w:bottom w:val="none" w:sz="0" w:space="0" w:color="auto"/>
                <w:right w:val="none" w:sz="0" w:space="0" w:color="auto"/>
              </w:divBdr>
            </w:div>
            <w:div w:id="1433553038">
              <w:marLeft w:val="0"/>
              <w:marRight w:val="0"/>
              <w:marTop w:val="0"/>
              <w:marBottom w:val="0"/>
              <w:divBdr>
                <w:top w:val="none" w:sz="0" w:space="0" w:color="auto"/>
                <w:left w:val="none" w:sz="0" w:space="0" w:color="auto"/>
                <w:bottom w:val="none" w:sz="0" w:space="0" w:color="auto"/>
                <w:right w:val="none" w:sz="0" w:space="0" w:color="auto"/>
              </w:divBdr>
            </w:div>
            <w:div w:id="2096045799">
              <w:marLeft w:val="0"/>
              <w:marRight w:val="0"/>
              <w:marTop w:val="0"/>
              <w:marBottom w:val="0"/>
              <w:divBdr>
                <w:top w:val="none" w:sz="0" w:space="0" w:color="auto"/>
                <w:left w:val="none" w:sz="0" w:space="0" w:color="auto"/>
                <w:bottom w:val="none" w:sz="0" w:space="0" w:color="auto"/>
                <w:right w:val="none" w:sz="0" w:space="0" w:color="auto"/>
              </w:divBdr>
            </w:div>
            <w:div w:id="373818171">
              <w:marLeft w:val="0"/>
              <w:marRight w:val="0"/>
              <w:marTop w:val="0"/>
              <w:marBottom w:val="0"/>
              <w:divBdr>
                <w:top w:val="none" w:sz="0" w:space="0" w:color="auto"/>
                <w:left w:val="none" w:sz="0" w:space="0" w:color="auto"/>
                <w:bottom w:val="none" w:sz="0" w:space="0" w:color="auto"/>
                <w:right w:val="none" w:sz="0" w:space="0" w:color="auto"/>
              </w:divBdr>
            </w:div>
            <w:div w:id="2007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58BEBA3CD4E69545839402B5D4E5400B" ma:contentTypeVersion="12" ma:contentTypeDescription="新しいドキュメントを作成します。" ma:contentTypeScope="" ma:versionID="75243487bf068d93aeb8082cf687d0cb">
  <xsd:schema xmlns:xsd="http://www.w3.org/2001/XMLSchema" xmlns:xs="http://www.w3.org/2001/XMLSchema" xmlns:p="http://schemas.microsoft.com/office/2006/metadata/properties" xmlns:ns2="88cc3c26-756f-41ab-80ed-43e7289fee5b" xmlns:ns3="55239288-d498-4dd6-9609-491b39ec8fae" targetNamespace="http://schemas.microsoft.com/office/2006/metadata/properties" ma:root="true" ma:fieldsID="843b0882eb267836bbba1fccf8d7d8a8" ns2:_="" ns3:_="">
    <xsd:import namespace="88cc3c26-756f-41ab-80ed-43e7289fee5b"/>
    <xsd:import namespace="55239288-d498-4dd6-9609-491b39ec8f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3c26-756f-41ab-80ed-43e7289fe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5239288-d498-4dd6-9609-491b39ec8f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e377b91-0fea-45fa-b8c8-f24ea7d4323a}" ma:internalName="TaxCatchAll" ma:showField="CatchAllData" ma:web="55239288-d498-4dd6-9609-491b39ec8f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8cc3c26-756f-41ab-80ed-43e7289fee5b">
      <Terms xmlns="http://schemas.microsoft.com/office/infopath/2007/PartnerControls"/>
    </lcf76f155ced4ddcb4097134ff3c332f>
    <TaxCatchAll xmlns="55239288-d498-4dd6-9609-491b39ec8fae"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5488E0-8819-4725-88DA-4628B54FEDA5}"/>
</file>

<file path=customXml/itemProps3.xml><?xml version="1.0" encoding="utf-8"?>
<ds:datastoreItem xmlns:ds="http://schemas.openxmlformats.org/officeDocument/2006/customXml" ds:itemID="{1E833E45-F5FE-47CB-8942-343D78397F33}">
  <ds:schemaRefs>
    <ds:schemaRef ds:uri="http://schemas.microsoft.com/sharepoint/v3/contenttype/forms"/>
  </ds:schemaRefs>
</ds:datastoreItem>
</file>

<file path=customXml/itemProps4.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168</Words>
  <Characters>960</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萩原 直純</cp:lastModifiedBy>
  <cp:revision>2</cp:revision>
  <cp:lastPrinted>2018-09-22T07:01:00Z</cp:lastPrinted>
  <dcterms:created xsi:type="dcterms:W3CDTF">2021-03-17T04:46:00Z</dcterms:created>
  <dcterms:modified xsi:type="dcterms:W3CDTF">2021-03-17T04:46:00Z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0x01010058BEBA3CD4E69545839402B5D4E5400B</vt:lpwstr>
  </property>
</Properties>
</file>