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Product Requirements &amp; Technical Architecture Document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Product Name: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Asynchronous Collaboration Hub ("The Hub")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Target Market: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Prosumers, IT Consultancies, Engineering Boutiques, and Enterprise B2B Systems Integrators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Executive Summary &amp; Problem Space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1.1 The Problem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Modern distributed teams lose thousands of billable hours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synchronous alignment fatigue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Meeting Overload: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Live video calls interrupt deep work, force cross-timezone employees to work late hours, and create scheduling bottlenecks.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Ephemeral Context in Chat: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Generic messaging tools (such as Slack or Microsoft Teams) are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stateless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Critical architectural discussions, bug analyses, and product decisions get buried in chat streams within hours.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Review Friction: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Sharing live development prototypes across firewalls usually requires complex staging deployments or shared screens on live calls.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1.2 The Solution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Hub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stateful, asynchronous collaboration workspace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Instead of scheduling live meetings or scattering context across chat logs, teams communicate through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Decision Threads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Decision Thread binds together: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Short, browser-recorded screen and webcam videos.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Automated speech-to-text transcripts with AI-generated action items and summaries.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Ephemeral interactive previews of locally running web applications via secure tunnels.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Formal, stateful approval workflows that turn ad-hoc discussions into permanent Architectural Decision Records (ADRs).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Technology Stack &amp; Selection Rationale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architecture utilizes a dual-tier model: a high-throughput, cloud-based application core paired with a flexible AI execution layer (supporting either high-performance local inference nodes or managed frontier cloud APIs).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Selection Rationale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Frontend Framework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Next.js (React) + Tailwind CSS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Server-Side Rendering (SSR) ensures instant initial load times, while React's ecosystem allows direct interaction with the browser's native MediaRecorder and WebRTC APIs without external plugins.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Core Backend 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NestJS (TypeScript)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Provides an enterprise-grade, opinionated module system using dependency injection and decorators. It enforces strict architectural boundaries, native OpenAPI/Swagger generation, and built-in guards for Role-Based Access Control (RBAC).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Database &amp; 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PostgreSQL + Prisma ORM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PostgreSQL delivers relational integrity, JSONB support for dynamic metadata, and ACID compliance. Prisma generates end-to-end type-safe database queries directly from a declarative schema, minimizing runtime database errors.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 Storage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MinIO (S3-Compatible)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Provides scalable, multi-tenant object storage for heavy binary video files and assets. By supporting S3 pre-signed URLs, it allows clients to upload large media directly to storage without overloading API servers.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Task Queue &amp; Broker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Redis + BullMQ (or RabbitMQ)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Decouples time-consuming jobs (video processing, transcription, LLM extraction) from the synchronous HTTP request-response cycle to ensure sub-millisecond API responsiveness.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AI Inference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FastAPI (Python) Worker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OR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Frontier APIs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FastAPI enables native integration with high-performance local AI libraries (e.g., Whisper, vLLM, DeepSeek models), while the architecture remains adaptable to plug into cloud-managed frontier LLM endpoints.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Secure Tunnels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Tailscale Funnel / WireGuard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Allows engineers to securely expose locally running servers (localhost:XXXX) via an encrypted, temporary public domain without opening firewall ports, enabling interactive prototype reviews inside the Hub.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Product &amp; System Architecture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 Architectural Diagram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Code snippet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graph TD</w:t>
        <w:br w:type="textWrapping"/>
        <w:t xml:space="preserve">    subgraph ClientLayer ["1. Client Layer (Browser)"]</w:t>
        <w:br w:type="textWrapping"/>
        <w:t xml:space="preserve">        UI["Next.js Web Application"]</w:t>
        <w:br w:type="textWrapping"/>
        <w:t xml:space="preserve">        Recorder["WebRTC / MediaRecorder Engine"]</w:t>
        <w:br w:type="textWrapping"/>
        <w:t xml:space="preserve">        IframeView["Interactive Prototype iFrame"]</w:t>
        <w:br w:type="textWrapping"/>
        <w:t xml:space="preserve">    end</w:t>
        <w:br w:type="textWrapping"/>
        <w:br w:type="textWrapping"/>
        <w:t xml:space="preserve">    subgraph CoreCloud ["2. Core Cloud Infrastructure"]</w:t>
        <w:br w:type="textWrapping"/>
        <w:t xml:space="preserve">        APIGateway["NestJS API Gateway &amp; Services"]</w:t>
        <w:br w:type="textWrapping"/>
        <w:t xml:space="preserve">        Auth["Auth &amp; RBAC Guards"]</w:t>
        <w:br w:type="textWrapping"/>
        <w:t xml:space="preserve">        DB[("PostgreSQL Database")]</w:t>
        <w:br w:type="textWrapping"/>
        <w:t xml:space="preserve">        Storage[("MinIO / S3 Object Storage")]</w:t>
        <w:br w:type="textWrapping"/>
        <w:t xml:space="preserve">        Queue[["Redis / BullMQ Message Broker"]]</w:t>
        <w:br w:type="textWrapping"/>
        <w:t xml:space="preserve">    end</w:t>
        <w:br w:type="textWrapping"/>
        <w:br w:type="textWrapping"/>
        <w:t xml:space="preserve">    subgraph AIPipeline ["3. AI Inference &amp; Processing Layer"]</w:t>
        <w:br w:type="textWrapping"/>
        <w:t xml:space="preserve">        Worker["FastAPI / Node AI Worker"]</w:t>
        <w:br w:type="textWrapping"/>
        <w:t xml:space="preserve">        WhisperEngine["Whisper Transcription Engine"]</w:t>
        <w:br w:type="textWrapping"/>
        <w:t xml:space="preserve">        LLMEngine["DeepSeek / Frontier LLM Parser"]</w:t>
        <w:br w:type="textWrapping"/>
        <w:t xml:space="preserve">    end</w:t>
        <w:br w:type="textWrapping"/>
        <w:br w:type="textWrapping"/>
        <w:t xml:space="preserve">    subgraph DevEnvironment ["4. Developer Local Machine"]</w:t>
        <w:br w:type="textWrapping"/>
        <w:t xml:space="preserve">        LocalApp["Local Web Application (e.g., Port 4004)"]</w:t>
        <w:br w:type="textWrapping"/>
        <w:t xml:space="preserve">        Tunnel["Tailscale Funnel / Tunnel Agent"]</w:t>
        <w:br w:type="textWrapping"/>
        <w:t xml:space="preserve">    end</w:t>
        <w:br w:type="textWrapping"/>
        <w:br w:type="textWrapping"/>
        <w:t xml:space="preserve">    %% Client Interactions</w:t>
        <w:br w:type="textWrapping"/>
        <w:t xml:space="preserve">    UI --&gt;|"1. Request Pre-signed Upload URL"| APIGateway</w:t>
        <w:br w:type="textWrapping"/>
        <w:t xml:space="preserve">    APIGateway --&gt;|"2. Return Pre-signed S3 URL"| UI</w:t>
        <w:br w:type="textWrapping"/>
        <w:t xml:space="preserve">    Recorder --&gt;|"3. Stream Binary Video Chunks"| Storage</w:t>
        <w:br w:type="textWrapping"/>
        <w:t xml:space="preserve">    UI --&gt;|"4. Confirm Upload Completed"| APIGateway</w:t>
        <w:br w:type="textWrapping"/>
        <w:br w:type="textWrapping"/>
        <w:t xml:space="preserve">    %% Backend Orchestration</w:t>
        <w:br w:type="textWrapping"/>
        <w:t xml:space="preserve">    APIGateway --&gt; Auth</w:t>
        <w:br w:type="textWrapping"/>
        <w:t xml:space="preserve">    APIGateway --&gt; DB</w:t>
        <w:br w:type="textWrapping"/>
        <w:t xml:space="preserve">    APIGateway --&gt;|"5. Push 'Process Video' Task"| Queue</w:t>
        <w:br w:type="textWrapping"/>
        <w:br w:type="textWrapping"/>
        <w:t xml:space="preserve">    %% Worker Execution</w:t>
        <w:br w:type="textWrapping"/>
        <w:t xml:space="preserve">    Queue --&gt;|"6. Consume Task"| Worker</w:t>
        <w:br w:type="textWrapping"/>
        <w:t xml:space="preserve">    Worker --&gt;|"7. Fetch Media Stream"| Storage</w:t>
        <w:br w:type="textWrapping"/>
        <w:t xml:space="preserve">    Worker --&gt;|"8. Transcribe Audio"| WhisperEngine</w:t>
        <w:br w:type="textWrapping"/>
        <w:t xml:space="preserve">    WhisperEngine --&gt;|"9. Return Raw Transcript"| Worker</w:t>
        <w:br w:type="textWrapping"/>
        <w:t xml:space="preserve">    Worker --&gt;|"10. Extract Summary &amp; Action Items"| LLMEngine</w:t>
        <w:br w:type="textWrapping"/>
        <w:t xml:space="preserve">    LLMEngine --&gt;|"11. Return Structured JSON"| Worker</w:t>
        <w:br w:type="textWrapping"/>
        <w:t xml:space="preserve">    Worker --&gt;|"12. Write Metadata / Emit Webhook"| APIGateway</w:t>
        <w:br w:type="textWrapping"/>
        <w:t xml:space="preserve">    APIGateway -.-&gt;|"13. Push Real-time SSE / WS Update"| UI</w:t>
        <w:br w:type="textWrapping"/>
        <w:br w:type="textWrapping"/>
        <w:t xml:space="preserve">    %% Live Prototype Tunneling</w:t>
        <w:br w:type="textWrapping"/>
        <w:t xml:space="preserve">    LocalApp --&gt; Tunnel</w:t>
        <w:br w:type="textWrapping"/>
        <w:t xml:space="preserve">    Tunnel -.-&gt;|"14. Encrypted Public URL"| IframeView</w:t>
        <w:br w:type="textWrapping"/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3.2 End-to-End Data Flow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Media Ingestion: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client browser requests an upload token from NestJS. NestJS generates an S3 pre-signed URL from MinIO. The browser uploads raw video directly to MinIO.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Event Dispatch: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Once the upload finishes, the client notifies NestJS, which marks the thread status as PROCESSING and pushes a job payload to Redis/BullMQ.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AI Pipeline: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AI Worker picks up the job, extracts the audio stream, runs Whisper transcription, and prompts the LLM for structured output (summary, action items, key decisions).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State Resolution: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worker updates the database with the metadata and triggers a real-time event (WebSocket or Server-Sent Events) to update the client's screen.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Detailed Functional Specification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4.1 Feature Breakdown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ASYNCHRONOUS COLLABORATION HUB</w:t>
        <w:br w:type="textWrapping"/>
        <w:t xml:space="preserve">├── 1. Workspaces &amp; Access Control</w:t>
        <w:br w:type="textWrapping"/>
        <w:t xml:space="preserve">│   ├── Multi-tenant organization isolation</w:t>
        <w:br w:type="textWrapping"/>
        <w:t xml:space="preserve">│   └── Role-Based Access: Admin, Contributor, Reviewer, External Guest</w:t>
        <w:br w:type="textWrapping"/>
        <w:t xml:space="preserve">├── 2. Decision Threads (The Core Unit)</w:t>
        <w:br w:type="textWrapping"/>
        <w:t xml:space="preserve">│   ├── Context &amp; Problem framing</w:t>
        <w:br w:type="textWrapping"/>
        <w:t xml:space="preserve">│   ├── Integrated Screen &amp; Webcam Recorder</w:t>
        <w:br w:type="textWrapping"/>
        <w:t xml:space="preserve">│   ├── Timestamped Comments &amp; Inline Feedback</w:t>
        <w:br w:type="textWrapping"/>
        <w:t xml:space="preserve">│   └── Formal Sign-Off / Approval State Machine</w:t>
        <w:br w:type="textWrapping"/>
        <w:t xml:space="preserve">├── 3. AI Intelligence Suite</w:t>
        <w:br w:type="textWrapping"/>
        <w:t xml:space="preserve">│   ├── Automated Speech-to-Text Transcription</w:t>
        <w:br w:type="textWrapping"/>
        <w:t xml:space="preserve">│   ├── 3-Bullet Executive Digest (TL;DR)</w:t>
        <w:br w:type="textWrapping"/>
        <w:t xml:space="preserve">│   └── Action Item &amp; Assignee Extraction</w:t>
        <w:br w:type="textWrapping"/>
        <w:t xml:space="preserve">└── 4. Ephemeral Live Prototyping</w:t>
        <w:br w:type="textWrapping"/>
        <w:t xml:space="preserve">    ├── Secure Tunnel URL parser</w:t>
        <w:br w:type="textWrapping"/>
        <w:t xml:space="preserve">    └── Sandboxed Interactive iFrame Embed</w:t>
        <w:br w:type="textWrapping"/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4.2 User Journeys &amp; Functional Workflows</w:t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 Creating a Decision Thread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Document a design decision or explain a complex deliverable without scheduling a meeting.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user enters a Workspace and clicks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"New Decision Thread"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user inputs a title, optional markdown context, and tags relevant team members.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user clicks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"Record Update"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 browser requests screen/camera permissions.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user completes the walk-through and clicks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"Finish Recording"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video automatically uploads in the background. The user can optionally attach a live prototype URL (e.g., from Tailscale Funnel).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thread is published with status AI_PROCESSING.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B. Reviewing and Interacting (The Reviewer's Journey)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Review technical updates quickly and provide structured feedback.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reviewer opens the thread. At the top, they see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AI Executive Summary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Action Items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reviewer can watch the 3-minute video at variable speeds ($1.25\times$, $1.5\times$, $2.0\times$) or click transcript segments to jump the video to a specific timestamp.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an interactive prototype link is attached, the reviewer interacts directly with the live staging build inside the embedded, sandboxed preview pane.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reviewer adds comments linked to exact video timestamps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"At 01:45, why did we select this relational schema over a NoSQL model?"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C. Formal Decision Sign-Off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Create an immutable, traceable historical record.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Designated reviewers 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"Approve Decision"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Once all required approvals are collected, the thread status changes to RESOLVED / APPROVED.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thread is permanently indexed in the workspace's searchable Architecture Decision Record (ADR) library.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Detailed Technical Specification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5.1 Database Schema (Prisma ORM)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Code snippet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datasource db {</w:t>
        <w:br w:type="textWrapping"/>
        <w:t xml:space="preserve">  provider = "postgresql"</w:t>
        <w:br w:type="textWrapping"/>
        <w:t xml:space="preserve">  url      = env("DATABASE_URL")</w:t>
        <w:br w:type="textWrapping"/>
        <w:t xml:space="preserve">}</w:t>
        <w:br w:type="textWrapping"/>
        <w:br w:type="textWrapping"/>
        <w:t xml:space="preserve">generator client {</w:t>
        <w:br w:type="textWrapping"/>
        <w:t xml:space="preserve">  provider = "prisma-client-js"</w:t>
        <w:br w:type="textWrapping"/>
        <w:t xml:space="preserve">}</w:t>
        <w:br w:type="textWrapping"/>
        <w:br w:type="textWrapping"/>
        <w:t xml:space="preserve">enum Role {</w:t>
        <w:br w:type="textWrapping"/>
        <w:t xml:space="preserve">  ADMIN</w:t>
        <w:br w:type="textWrapping"/>
        <w:t xml:space="preserve">  CONTRIBUTOR</w:t>
        <w:br w:type="textWrapping"/>
        <w:t xml:space="preserve">  REVIEWER</w:t>
        <w:br w:type="textWrapping"/>
        <w:t xml:space="preserve">  GUEST</w:t>
        <w:br w:type="textWrapping"/>
        <w:t xml:space="preserve">}</w:t>
        <w:br w:type="textWrapping"/>
        <w:br w:type="textWrapping"/>
        <w:t xml:space="preserve">enum ThreadStatus {</w:t>
        <w:br w:type="textWrapping"/>
        <w:t xml:space="preserve">  DRAFT</w:t>
        <w:br w:type="textWrapping"/>
        <w:t xml:space="preserve">  PROCESSING</w:t>
        <w:br w:type="textWrapping"/>
        <w:t xml:space="preserve">  OPEN</w:t>
        <w:br w:type="textWrapping"/>
        <w:t xml:space="preserve">  RESOLVED</w:t>
        <w:br w:type="textWrapping"/>
        <w:t xml:space="preserve">  ARCHIVED</w:t>
        <w:br w:type="textWrapping"/>
        <w:t xml:space="preserve">}</w:t>
        <w:br w:type="textWrapping"/>
        <w:br w:type="textWrapping"/>
        <w:t xml:space="preserve">model Organization {</w:t>
        <w:br w:type="textWrapping"/>
        <w:t xml:space="preserve">  id          String       @id @default(uuid())</w:t>
        <w:br w:type="textWrapping"/>
        <w:t xml:space="preserve">  name        String</w:t>
        <w:br w:type="textWrapping"/>
        <w:t xml:space="preserve">  createdAt   DateTime     @default(now())</w:t>
        <w:br w:type="textWrapping"/>
        <w:t xml:space="preserve">  workspaces  Workspace[]</w:t>
        <w:br w:type="textWrapping"/>
        <w:t xml:space="preserve">  users       User[]</w:t>
        <w:br w:type="textWrapping"/>
        <w:t xml:space="preserve">}</w:t>
        <w:br w:type="textWrapping"/>
        <w:br w:type="textWrapping"/>
        <w:t xml:space="preserve">model User {</w:t>
        <w:br w:type="textWrapping"/>
        <w:t xml:space="preserve">  id             String       @id @default(uuid())</w:t>
        <w:br w:type="textWrapping"/>
        <w:t xml:space="preserve">  email          String       @unique</w:t>
        <w:br w:type="textWrapping"/>
        <w:t xml:space="preserve">  name           String</w:t>
        <w:br w:type="textWrapping"/>
        <w:t xml:space="preserve">  role           Role         @default(CONTRIBUTOR)</w:t>
        <w:br w:type="textWrapping"/>
        <w:t xml:space="preserve">  orgId          String</w:t>
        <w:br w:type="textWrapping"/>
        <w:t xml:space="preserve">  organization   Organization @relation(fields: [orgId], references: [id], onDelete: Cascade)</w:t>
        <w:br w:type="textWrapping"/>
        <w:t xml:space="preserve">  threads        Thread[]     @relation("ThreadAuthor")</w:t>
        <w:br w:type="textWrapping"/>
        <w:t xml:space="preserve">  comments       Comment[]</w:t>
        <w:br w:type="textWrapping"/>
        <w:t xml:space="preserve">  approvals      Approval[]</w:t>
        <w:br w:type="textWrapping"/>
        <w:t xml:space="preserve">  createdAt      DateTime     @default(now())</w:t>
        <w:br w:type="textWrapping"/>
        <w:t xml:space="preserve">}</w:t>
        <w:br w:type="textWrapping"/>
        <w:br w:type="textWrapping"/>
        <w:t xml:space="preserve">model Workspace {</w:t>
        <w:br w:type="textWrapping"/>
        <w:t xml:space="preserve">  id          String       @id @default(uuid())</w:t>
        <w:br w:type="textWrapping"/>
        <w:t xml:space="preserve">  name        String</w:t>
        <w:br w:type="textWrapping"/>
        <w:t xml:space="preserve">  orgId       String</w:t>
        <w:br w:type="textWrapping"/>
        <w:t xml:space="preserve">  organization Organization @relation(fields: [orgId], references: [id], onDelete: Cascade)</w:t>
        <w:br w:type="textWrapping"/>
        <w:t xml:space="preserve">  threads     Thread[]</w:t>
        <w:br w:type="textWrapping"/>
        <w:t xml:space="preserve">  createdAt   DateTime     @default(now())</w:t>
        <w:br w:type="textWrapping"/>
        <w:t xml:space="preserve">}</w:t>
        <w:br w:type="textWrapping"/>
        <w:br w:type="textWrapping"/>
        <w:t xml:space="preserve">model Thread {</w:t>
        <w:br w:type="textWrapping"/>
        <w:t xml:space="preserve">  id              String         @id @default(uuid())</w:t>
        <w:br w:type="textWrapping"/>
        <w:t xml:space="preserve">  title           String</w:t>
        <w:br w:type="textWrapping"/>
        <w:t xml:space="preserve">  description     String?</w:t>
        <w:br w:type="textWrapping"/>
        <w:t xml:space="preserve">  status          ThreadStatus   @default(DRAFT)</w:t>
        <w:br w:type="textWrapping"/>
        <w:t xml:space="preserve">  workspaceId     String</w:t>
        <w:br w:type="textWrapping"/>
        <w:t xml:space="preserve">  workspace       Workspace      @relation(fields: [workspaceId], references: [id], onDelete: Cascade)</w:t>
        <w:br w:type="textWrapping"/>
        <w:t xml:space="preserve">  authorId        String</w:t>
        <w:br w:type="textWrapping"/>
        <w:t xml:space="preserve">  author          User           @relation("ThreadAuthor", fields: [authorId], references: [id])</w:t>
        <w:br w:type="textWrapping"/>
        <w:t xml:space="preserve">  </w:t>
        <w:br w:type="textWrapping"/>
        <w:t xml:space="preserve">  // Media &amp; External Previews</w:t>
        <w:br w:type="textWrapping"/>
        <w:t xml:space="preserve">  videoStorageKey String?</w:t>
        <w:br w:type="textWrapping"/>
        <w:t xml:space="preserve">  videoDuration   Int?           // In seconds</w:t>
        <w:br w:type="textWrapping"/>
        <w:t xml:space="preserve">  prototypeUrl    String?        // Tailscale / Ephemeral URL</w:t>
        <w:br w:type="textWrapping"/>
        <w:t xml:space="preserve">  </w:t>
        <w:br w:type="textWrapping"/>
        <w:t xml:space="preserve">  // AI Metadata</w:t>
        <w:br w:type="textWrapping"/>
        <w:t xml:space="preserve">  transcript      String?        @db.Text</w:t>
        <w:br w:type="textWrapping"/>
        <w:t xml:space="preserve">  aiSummary       Json?          // Structured JSON: { bullets: [], actionItems: [] }</w:t>
        <w:br w:type="textWrapping"/>
        <w:t xml:space="preserve">  </w:t>
        <w:br w:type="textWrapping"/>
        <w:t xml:space="preserve">  comments        Comment[]</w:t>
        <w:br w:type="textWrapping"/>
        <w:t xml:space="preserve">  approvals       Approval[]</w:t>
        <w:br w:type="textWrapping"/>
        <w:t xml:space="preserve">  createdAt       DateTime       @default(now())</w:t>
        <w:br w:type="textWrapping"/>
        <w:t xml:space="preserve">  updatedAt       DateTime       @updatedAt</w:t>
        <w:br w:type="textWrapping"/>
        <w:t xml:space="preserve">}</w:t>
        <w:br w:type="textWrapping"/>
        <w:br w:type="textWrapping"/>
        <w:t xml:space="preserve">model Comment {</w:t>
        <w:br w:type="textWrapping"/>
        <w:t xml:space="preserve">  id         String   @id @default(uuid())</w:t>
        <w:br w:type="textWrapping"/>
        <w:t xml:space="preserve">  content    String</w:t>
        <w:br w:type="textWrapping"/>
        <w:t xml:space="preserve">  timestamp  Int?     // Video timestamp link in seconds</w:t>
        <w:br w:type="textWrapping"/>
        <w:t xml:space="preserve">  threadId   String</w:t>
        <w:br w:type="textWrapping"/>
        <w:t xml:space="preserve">  thread     Thread   @relation(fields: [threadId], references: [id], onDelete: Cascade)</w:t>
        <w:br w:type="textWrapping"/>
        <w:t xml:space="preserve">  authorId   String</w:t>
        <w:br w:type="textWrapping"/>
        <w:t xml:space="preserve">  author     User     @relation(fields: [authorId], references: [id])</w:t>
        <w:br w:type="textWrapping"/>
        <w:t xml:space="preserve">  createdAt  DateTime @default(now())</w:t>
        <w:br w:type="textWrapping"/>
        <w:t xml:space="preserve">}</w:t>
        <w:br w:type="textWrapping"/>
        <w:br w:type="textWrapping"/>
        <w:t xml:space="preserve">model Approval {</w:t>
        <w:br w:type="textWrapping"/>
        <w:t xml:space="preserve">  id         String   @id @default(uuid())</w:t>
        <w:br w:type="textWrapping"/>
        <w:t xml:space="preserve">  threadId   String</w:t>
        <w:br w:type="textWrapping"/>
        <w:t xml:space="preserve">  thread     Thread   @relation(fields: [threadId], references: [id], onDelete: Cascade)</w:t>
        <w:br w:type="textWrapping"/>
        <w:t xml:space="preserve">  userId     String</w:t>
        <w:br w:type="textWrapping"/>
        <w:t xml:space="preserve">  user       User     @relation(fields: [userId], references: [id])</w:t>
        <w:br w:type="textWrapping"/>
        <w:t xml:space="preserve">  signedAt   DateTime @default(now())</w:t>
        <w:br w:type="textWrapping"/>
        <w:br w:type="textWrapping"/>
        <w:t xml:space="preserve">  @@unique([threadId, userId])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5.2 API Contracts &amp; Interfaces</w:t>
      </w:r>
    </w:p>
    <w:p w:rsidR="00000000" w:rsidDel="00000000" w:rsidP="00000000" w:rsidRDefault="00000000" w:rsidRPr="00000000" w14:paraId="0000006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Generate Pre-Signed Video Upload URL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POST /api/v1/threads/:id/upload-url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Headers: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Authorization: Bearer &lt;JWT&gt;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Request Payload: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"fileName": "screen-recording.webm",</w:t>
        <w:br w:type="textWrapping"/>
        <w:t xml:space="preserve">  "contentType": "video/webm"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Response Payload (200 OK):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"uploadUrl": "https://minio.internal.domain/videos/threads/123/screen-recording.webm?X-Amz-Signature=...",</w:t>
        <w:br w:type="textWrapping"/>
        <w:t xml:space="preserve">  "storageKey": "threads/123/screen-recording.webm"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Confirm Upload &amp; Dispatch AI Queue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POST /api/v1/threads/:id/confirm-upload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Request Payload: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"storageKey": "threads/123/screen-recording.webm",</w:t>
        <w:br w:type="textWrapping"/>
        <w:t xml:space="preserve">  "duration": 182,</w:t>
        <w:br w:type="textWrapping"/>
        <w:t xml:space="preserve">  "prototypeUrl": "https://dev-app-node.ts.net"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Response Payload (202 Accepted):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"threadId": "123",</w:t>
        <w:br w:type="textWrapping"/>
        <w:t xml:space="preserve">  "status": "PROCESSING",</w:t>
        <w:br w:type="textWrapping"/>
        <w:t xml:space="preserve">  "message": "Media stored. AI analysis dispatched to worker queue."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5.3 Step-by-Step Implementation Guide</w:t>
      </w:r>
    </w:p>
    <w:p w:rsidR="00000000" w:rsidDel="00000000" w:rsidP="00000000" w:rsidRDefault="00000000" w:rsidRPr="00000000" w14:paraId="0000006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 Frontend Video Recording &amp; Upload (Next.js)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frontend uses the native MediaRecorder API to record video without third-party plugins: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TypeScript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// hooks/useMediaRecorder.ts</w:t>
        <w:br w:type="textWrapping"/>
        <w:t xml:space="preserve">import { useState, useRef } from 'react';</w:t>
        <w:br w:type="textWrapping"/>
        <w:br w:type="textWrapping"/>
        <w:t xml:space="preserve">export function useMediaRecorder() {</w:t>
        <w:br w:type="textWrapping"/>
        <w:t xml:space="preserve">  const [recording, setRecording] = useState(false);</w:t>
        <w:br w:type="textWrapping"/>
        <w:t xml:space="preserve">  const mediaChunks = useRef&lt;Blob[]&gt;([]);</w:t>
        <w:br w:type="textWrapping"/>
        <w:t xml:space="preserve">  const mediaRecorderRef = useRef&lt;MediaRecorder | null&gt;(null);</w:t>
        <w:br w:type="textWrapping"/>
        <w:br w:type="textWrapping"/>
        <w:t xml:space="preserve">  const startRecording = async () =&gt; {</w:t>
        <w:br w:type="textWrapping"/>
        <w:t xml:space="preserve">    // 1. Capture screen and system audio</w:t>
        <w:br w:type="textWrapping"/>
        <w:t xml:space="preserve">    const screenStream = await navigator.mediaDevices.getDisplayMedia({</w:t>
        <w:br w:type="textWrapping"/>
        <w:t xml:space="preserve">      video: true,</w:t>
        <w:br w:type="textWrapping"/>
        <w:t xml:space="preserve">      audio: true,</w:t>
        <w:br w:type="textWrapping"/>
        <w:t xml:space="preserve">    });</w:t>
        <w:br w:type="textWrapping"/>
        <w:br w:type="textWrapping"/>
        <w:t xml:space="preserve">    // 2. Capture microphone audio</w:t>
        <w:br w:type="textWrapping"/>
        <w:t xml:space="preserve">    const micStream = await navigator.mediaDevices.getUserMedia({</w:t>
        <w:br w:type="textWrapping"/>
        <w:t xml:space="preserve">      audio: true,</w:t>
        <w:br w:type="textWrapping"/>
        <w:t xml:space="preserve">    });</w:t>
        <w:br w:type="textWrapping"/>
        <w:br w:type="textWrapping"/>
        <w:t xml:space="preserve">    // 3. Combine audio tracks into a single stream</w:t>
        <w:br w:type="textWrapping"/>
        <w:t xml:space="preserve">    const combinedStream = new MediaStream([</w:t>
        <w:br w:type="textWrapping"/>
        <w:t xml:space="preserve">      ...screenStream.getVideoTracks(),</w:t>
        <w:br w:type="textWrapping"/>
        <w:t xml:space="preserve">      ...micStream.getAudioTracks(),</w:t>
        <w:br w:type="textWrapping"/>
        <w:t xml:space="preserve">    ]);</w:t>
        <w:br w:type="textWrapping"/>
        <w:br w:type="textWrapping"/>
        <w:t xml:space="preserve">    mediaRecorderRef.current = new MediaRecorder(combinedStream, {</w:t>
        <w:br w:type="textWrapping"/>
        <w:t xml:space="preserve">      mimeType: 'video/webm; codecs=vp9',</w:t>
        <w:br w:type="textWrapping"/>
        <w:t xml:space="preserve">    });</w:t>
        <w:br w:type="textWrapping"/>
        <w:br w:type="textWrapping"/>
        <w:t xml:space="preserve">    mediaChunks.current = [];</w:t>
        <w:br w:type="textWrapping"/>
        <w:t xml:space="preserve">    mediaRecorderRef.current.ondataavailable = (event) =&gt; {</w:t>
        <w:br w:type="textWrapping"/>
        <w:t xml:space="preserve">      if (event.data.size &gt; 0) mediaChunks.current.push(event.data);</w:t>
        <w:br w:type="textWrapping"/>
        <w:t xml:space="preserve">    };</w:t>
        <w:br w:type="textWrapping"/>
        <w:br w:type="textWrapping"/>
        <w:t xml:space="preserve">    mediaRecorderRef.current.start(1000); // 1-second chunks</w:t>
        <w:br w:type="textWrapping"/>
        <w:t xml:space="preserve">    setRecording(true);</w:t>
        <w:br w:type="textWrapping"/>
        <w:t xml:space="preserve">  };</w:t>
        <w:br w:type="textWrapping"/>
        <w:br w:type="textWrapping"/>
        <w:t xml:space="preserve">  const stopRecording = (): Promise&lt;Blob&gt; =&gt; {</w:t>
        <w:br w:type="textWrapping"/>
        <w:t xml:space="preserve">    return new Promise((resolve) =&gt; {</w:t>
        <w:br w:type="textWrapping"/>
        <w:t xml:space="preserve">      if (!mediaRecorderRef.current) return;</w:t>
        <w:br w:type="textWrapping"/>
        <w:br w:type="textWrapping"/>
        <w:t xml:space="preserve">      mediaRecorderRef.current.onstop = () =&gt; {</w:t>
        <w:br w:type="textWrapping"/>
        <w:t xml:space="preserve">        const completeBlob = new Blob(mediaChunks.current, { type: 'video/webm' });</w:t>
        <w:br w:type="textWrapping"/>
        <w:t xml:space="preserve">        setRecording(false);</w:t>
        <w:br w:type="textWrapping"/>
        <w:t xml:space="preserve">        resolve(completeBlob);</w:t>
        <w:br w:type="textWrapping"/>
        <w:t xml:space="preserve">      };</w:t>
        <w:br w:type="textWrapping"/>
        <w:br w:type="textWrapping"/>
        <w:t xml:space="preserve">      mediaRecorderRef.current.stop();</w:t>
        <w:br w:type="textWrapping"/>
        <w:t xml:space="preserve">    });</w:t>
        <w:br w:type="textWrapping"/>
        <w:t xml:space="preserve">  };</w:t>
        <w:br w:type="textWrapping"/>
        <w:br w:type="textWrapping"/>
        <w:t xml:space="preserve">  return { recording, startRecording, stopRecording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TypeScript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// Direct-to-MinIO Upload Routine</w:t>
        <w:br w:type="textWrapping"/>
        <w:t xml:space="preserve">async function uploadVideoToStorage(threadId: string, videoBlob: Blob) {</w:t>
        <w:br w:type="textWrapping"/>
        <w:t xml:space="preserve">  // 1. Request Pre-signed URL from NestJS backend</w:t>
        <w:br w:type="textWrapping"/>
        <w:t xml:space="preserve">  const res = await fetch(`/api/v1/threads/${threadId}/upload-url`, {</w:t>
        <w:br w:type="textWrapping"/>
        <w:t xml:space="preserve">    method: 'POST',</w:t>
        <w:br w:type="textWrapping"/>
        <w:t xml:space="preserve">    headers: { 'Content-Type': 'application/json' },</w:t>
        <w:br w:type="textWrapping"/>
        <w:t xml:space="preserve">    body: JSON.stringify({ fileName: 'recording.webm', contentType: 'video/webm' }),</w:t>
        <w:br w:type="textWrapping"/>
        <w:t xml:space="preserve">  });</w:t>
        <w:br w:type="textWrapping"/>
        <w:t xml:space="preserve">  const { uploadUrl, storageKey } = await res.json();</w:t>
        <w:br w:type="textWrapping"/>
        <w:br w:type="textWrapping"/>
        <w:t xml:space="preserve">  // 2. Direct binary PUT request to MinIO (bypasses backend API server)</w:t>
        <w:br w:type="textWrapping"/>
        <w:t xml:space="preserve">  await fetch(uploadUrl, {</w:t>
        <w:br w:type="textWrapping"/>
        <w:t xml:space="preserve">    method: 'PUT',</w:t>
        <w:br w:type="textWrapping"/>
        <w:t xml:space="preserve">    headers: { 'Content-Type': 'video/webm' },</w:t>
        <w:br w:type="textWrapping"/>
        <w:t xml:space="preserve">    body: videoBlob,</w:t>
        <w:br w:type="textWrapping"/>
        <w:t xml:space="preserve">  });</w:t>
        <w:br w:type="textWrapping"/>
        <w:br w:type="textWrapping"/>
        <w:t xml:space="preserve">  // 3. Notify backend that upload is complete</w:t>
        <w:br w:type="textWrapping"/>
        <w:t xml:space="preserve">  await fetch(`/api/v1/threads/${threadId}/confirm-upload`, {</w:t>
        <w:br w:type="textWrapping"/>
        <w:t xml:space="preserve">    method: 'POST',</w:t>
        <w:br w:type="textWrapping"/>
        <w:t xml:space="preserve">    headers: { 'Content-Type': 'application/json' },</w:t>
        <w:br w:type="textWrapping"/>
        <w:t xml:space="preserve">    body: JSON.stringify({ storageKey, duration: 180 }),</w:t>
        <w:br w:type="textWrapping"/>
        <w:t xml:space="preserve">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B. Queue Worker &amp; AI Summarization Pipeline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Once the upload is confirmed, a NestJS BullMQ producer pushes a job payload to the queue: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TypeScript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// video-queue.processor.ts (NestJS Worker)</w:t>
        <w:br w:type="textWrapping"/>
        <w:t xml:space="preserve">import { Processor, WorkerHost } from '@nestjs/bullmq';</w:t>
        <w:br w:type="textWrapping"/>
        <w:t xml:space="preserve">import { Job } from 'bullmq';</w:t>
        <w:br w:type="textWrapping"/>
        <w:t xml:space="preserve">import { PrismaService } from '../prisma/prisma.service';</w:t>
        <w:br w:type="textWrapping"/>
        <w:t xml:space="preserve">import { AiInferenceClient } from '../ai/ai-inference.client';</w:t>
        <w:br w:type="textWrapping"/>
        <w:br w:type="textWrapping"/>
        <w:t xml:space="preserve">@Processor('video-processing')</w:t>
        <w:br w:type="textWrapping"/>
        <w:t xml:space="preserve">export class VideoProcessingConsumer extends WorkerHost {</w:t>
        <w:br w:type="textWrapping"/>
        <w:t xml:space="preserve">  constructor(</w:t>
        <w:br w:type="textWrapping"/>
        <w:t xml:space="preserve">    private readonly prisma: PrismaService,</w:t>
        <w:br w:type="textWrapping"/>
        <w:t xml:space="preserve">    private readonly aiClient: AiInferenceClient,</w:t>
        <w:br w:type="textWrapping"/>
        <w:t xml:space="preserve">  ) {</w:t>
        <w:br w:type="textWrapping"/>
        <w:t xml:space="preserve">    super();</w:t>
        <w:br w:type="textWrapping"/>
        <w:t xml:space="preserve">  }</w:t>
        <w:br w:type="textWrapping"/>
        <w:br w:type="textWrapping"/>
        <w:t xml:space="preserve">  async process(job: Job&lt;{ threadId: string; storageKey: string }&gt;): Promise&lt;void&gt; {</w:t>
        <w:br w:type="textWrapping"/>
        <w:t xml:space="preserve">    const { threadId, storageKey } = job.data;</w:t>
        <w:br w:type="textWrapping"/>
        <w:br w:type="textWrapping"/>
        <w:t xml:space="preserve">    // 1. Send media location to AI service (Whisper + LLM)</w:t>
        <w:br w:type="textWrapping"/>
        <w:t xml:space="preserve">    const { transcript, summary } = await this.aiClient.analyzeVideo(storageKey);</w:t>
        <w:br w:type="textWrapping"/>
        <w:br w:type="textWrapping"/>
        <w:t xml:space="preserve">    // 2. Persist AI output and update thread status</w:t>
        <w:br w:type="textWrapping"/>
        <w:t xml:space="preserve">    await this.prisma.thread.update({</w:t>
        <w:br w:type="textWrapping"/>
        <w:t xml:space="preserve">      where: { id: threadId },</w:t>
        <w:br w:type="textWrapping"/>
        <w:t xml:space="preserve">      data: {</w:t>
        <w:br w:type="textWrapping"/>
        <w:t xml:space="preserve">        transcript,</w:t>
        <w:br w:type="textWrapping"/>
        <w:t xml:space="preserve">        aiSummary: summary,</w:t>
        <w:br w:type="textWrapping"/>
        <w:t xml:space="preserve">        status: 'OPEN',</w:t>
        <w:br w:type="textWrapping"/>
        <w:t xml:space="preserve">      },</w:t>
        <w:br w:type="textWrapping"/>
        <w:t xml:space="preserve">    });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8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C. AI Structured Extraction Prompting (Python/FastAPI or Node Service)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prompt sent to the LLM enforces strict JSON output matching our UI schema: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Python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# System Prompt for DeepSeek / Frontier Model</w:t>
        <w:br w:type="textWrapping"/>
        <w:t xml:space="preserve">SYSTEM_PROMPT = """</w:t>
        <w:br w:type="textWrapping"/>
        <w:t xml:space="preserve">You are an expert technical project manager and solutions architect.</w:t>
        <w:br w:type="textWrapping"/>
        <w:t xml:space="preserve">Analyze the following raw meeting transcript. Produce a valid, parseable JSON object with no preamble or markdown ticks.</w:t>
        <w:br w:type="textWrapping"/>
        <w:br w:type="textWrapping"/>
        <w:t xml:space="preserve">Expected JSON Schema:</w:t>
        <w:br w:type="textWrapping"/>
        <w:t xml:space="preserve">{</w:t>
        <w:br w:type="textWrapping"/>
        <w:t xml:space="preserve">  "executiveSummary": [</w:t>
        <w:br w:type="textWrapping"/>
        <w:t xml:space="preserve">    "String: Bullet 1 describing the core problem/proposal",</w:t>
        <w:br w:type="textWrapping"/>
        <w:t xml:space="preserve">    "String: Bullet 2 describing the technical implementation choice",</w:t>
        <w:br w:type="textWrapping"/>
        <w:t xml:space="preserve">    "String: Bullet 3 describing the risks, timeline, or next steps"</w:t>
        <w:br w:type="textWrapping"/>
        <w:t xml:space="preserve">  ],</w:t>
        <w:br w:type="textWrapping"/>
        <w:t xml:space="preserve">  "actionItems": [</w:t>
        <w:br w:type="textWrapping"/>
        <w:t xml:space="preserve">    {</w:t>
        <w:br w:type="textWrapping"/>
        <w:t xml:space="preserve">      "task": "String: Actionable task statement",</w:t>
        <w:br w:type="textWrapping"/>
        <w:t xml:space="preserve">      "suggestedAssignee": "String: Name of person mentioned or null",</w:t>
        <w:br w:type="textWrapping"/>
        <w:t xml:space="preserve">      "priority": "HIGH | MEDIUM | LOW"</w:t>
        <w:br w:type="textWrapping"/>
        <w:t xml:space="preserve">    }</w:t>
        <w:br w:type="textWrapping"/>
        <w:t xml:space="preserve">  ],</w:t>
        <w:br w:type="textWrapping"/>
        <w:t xml:space="preserve">  "keyDecisions": [</w:t>
        <w:br w:type="textWrapping"/>
        <w:t xml:space="preserve">    "String: Explicit technical decisions agreed upon"</w:t>
        <w:br w:type="textWrapping"/>
        <w:t xml:space="preserve">  ]</w:t>
        <w:br w:type="textWrapping"/>
        <w:t xml:space="preserve">}</w:t>
        <w:br w:type="textWrapping"/>
        <w:t xml:space="preserve">"""</w:t>
        <w:br w:type="textWrapping"/>
      </w:r>
    </w:p>
    <w:p w:rsidR="00000000" w:rsidDel="00000000" w:rsidP="00000000" w:rsidRDefault="00000000" w:rsidRPr="00000000" w14:paraId="0000008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D. Ephemeral Prototype Embedding Security (Tailscale Funnel)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render interactive prototypes securely in the Next.js UI: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TypeScript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// components/PrototypeEmbed.tsx</w:t>
        <w:br w:type="textWrapping"/>
        <w:t xml:space="preserve">interface PrototypeEmbedProps {</w:t>
        <w:br w:type="textWrapping"/>
        <w:t xml:space="preserve">  url: string;</w:t>
        <w:br w:type="textWrapping"/>
        <w:t xml:space="preserve">}</w:t>
        <w:br w:type="textWrapping"/>
        <w:br w:type="textWrapping"/>
        <w:t xml:space="preserve">export function PrototypeEmbed({ url }: PrototypeEmbedProps) {</w:t>
        <w:br w:type="textWrapping"/>
        <w:t xml:space="preserve">  // Validate domain format (e.g., ensuring it matches an authorized proxy/tunnel)</w:t>
        <w:br w:type="textWrapping"/>
        <w:t xml:space="preserve">  const isValidTunnel = /^https:\/\/[a-zA-Z0-9-]+\.(ts\.net|internal\.domain)/.test(url);</w:t>
        <w:br w:type="textWrapping"/>
        <w:br w:type="textWrapping"/>
        <w:t xml:space="preserve">  if (!isValidTunnel) {</w:t>
        <w:br w:type="textWrapping"/>
        <w:t xml:space="preserve">    return (</w:t>
        <w:br w:type="textWrapping"/>
        <w:t xml:space="preserve">      &lt;div className="p-4 border rounded bg-yellow-50 text-yellow-800"&gt;</w:t>
        <w:br w:type="textWrapping"/>
        <w:t xml:space="preserve">        Invalid or untrusted prototype URL. Only authorized secure tunnels are permitted.</w:t>
        <w:br w:type="textWrapping"/>
        <w:t xml:space="preserve">      &lt;/div&gt;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return (</w:t>
        <w:br w:type="textWrapping"/>
        <w:t xml:space="preserve">    &lt;div className="w-full h-[600px] border rounded-lg overflow-hidden"&gt;</w:t>
        <w:br w:type="textWrapping"/>
        <w:t xml:space="preserve">      &lt;iframe</w:t>
        <w:br w:type="textWrapping"/>
        <w:t xml:space="preserve">        src={url}</w:t>
        <w:br w:type="textWrapping"/>
        <w:t xml:space="preserve">        title="Ephemeral Prototype Preview"</w:t>
        <w:br w:type="textWrapping"/>
        <w:t xml:space="preserve">        className="w-full h-full border-0"</w:t>
        <w:br w:type="textWrapping"/>
        <w:t xml:space="preserve">        sandbox="allow-scripts allow-same-origin allow-forms"</w:t>
        <w:br w:type="textWrapping"/>
        <w:t xml:space="preserve">        loading="lazy"</w:t>
        <w:br w:type="textWrapping"/>
        <w:t xml:space="preserve">      /&gt;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Implementation Milestones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 1: Core Foundation (Weeks 1–2)</w:t>
        <w:br w:type="textWrapping"/>
        <w:t xml:space="preserve">├── Setup PostgreSQL instance and deploy Prisma ORM schema</w:t>
        <w:br w:type="textWrapping"/>
        <w:t xml:space="preserve">├── Implement NestJS RBAC authentication modules (JWT/OAuth)</w:t>
        <w:br w:type="textWrapping"/>
        <w:t xml:space="preserve">└── Configure MinIO object storage with S3 Pre-signed URL endpoints</w:t>
        <w:br w:type="textWrapping"/>
        <w:br w:type="textWrapping"/>
        <w:t xml:space="preserve">PHASE 2: Client Recording &amp; Ingestion (Weeks 3–4)</w:t>
        <w:br w:type="textWrapping"/>
        <w:t xml:space="preserve">├── Build Next.js WebRTC / MediaRecorder capture components</w:t>
        <w:br w:type="textWrapping"/>
        <w:t xml:space="preserve">├── Implement direct-to-MinIO multi-part upload pipeline</w:t>
        <w:br w:type="textWrapping"/>
        <w:t xml:space="preserve">└── Create Decision Thread CRUD views and comment feeds</w:t>
        <w:br w:type="textWrapping"/>
        <w:br w:type="textWrapping"/>
        <w:t xml:space="preserve">PHASE 3: Background Queue &amp; AI Engine (Weeks 5–6)</w:t>
        <w:br w:type="textWrapping"/>
        <w:t xml:space="preserve">├── Deploy Redis / BullMQ worker infrastructure</w:t>
        <w:br w:type="textWrapping"/>
        <w:t xml:space="preserve">├── Integrate Whisper Speech-to-Text pipeline</w:t>
        <w:br w:type="textWrapping"/>
        <w:t xml:space="preserve">└── Wire LLM extraction pipeline with structured JSON schema validation</w:t>
        <w:br w:type="textWrapping"/>
        <w:br w:type="textWrapping"/>
        <w:t xml:space="preserve">PHASE 4: Approvals &amp; Interactive Tunnels (Weeks 7–8)</w:t>
        <w:br w:type="textWrapping"/>
        <w:t xml:space="preserve">├── Build sandboxed iframe viewer for Tailscale prototype URLs</w:t>
        <w:br w:type="textWrapping"/>
        <w:t xml:space="preserve">├── Implement stateful multi-user approval sign-off workflows</w:t>
        <w:br w:type="textWrapping"/>
        <w:t xml:space="preserve">└── Conduct security audit, end-to-end load tests, and optimize UI caching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