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779DE" w14:textId="77777777" w:rsidR="000A6B5A" w:rsidRPr="00752460" w:rsidRDefault="00000000">
      <w:pPr>
        <w:pStyle w:val="Heading1"/>
        <w:rPr>
          <w:color w:val="000000" w:themeColor="text1"/>
        </w:rPr>
      </w:pPr>
      <w:r w:rsidRPr="00752460">
        <w:rPr>
          <w:color w:val="000000" w:themeColor="text1"/>
        </w:rPr>
        <w:t>Milestone 1 – Backend Development Completion</w:t>
      </w:r>
    </w:p>
    <w:p w14:paraId="132AE0EA" w14:textId="77777777" w:rsidR="000A6B5A" w:rsidRPr="00752460" w:rsidRDefault="00000000">
      <w:pPr>
        <w:rPr>
          <w:color w:val="000000" w:themeColor="text1"/>
        </w:rPr>
      </w:pPr>
      <w:r w:rsidRPr="00752460">
        <w:rPr>
          <w:color w:val="000000" w:themeColor="text1"/>
        </w:rPr>
        <w:t>Project Name:</w:t>
      </w:r>
      <w:r w:rsidRPr="00752460">
        <w:rPr>
          <w:color w:val="000000" w:themeColor="text1"/>
        </w:rPr>
        <w:br/>
        <w:t>Online Medication Prescription Tracker</w:t>
      </w:r>
      <w:r w:rsidRPr="00752460">
        <w:rPr>
          <w:color w:val="000000" w:themeColor="text1"/>
        </w:rPr>
        <w:br/>
      </w:r>
      <w:r w:rsidRPr="00752460">
        <w:rPr>
          <w:color w:val="000000" w:themeColor="text1"/>
        </w:rPr>
        <w:br/>
        <w:t>Milestone Title:</w:t>
      </w:r>
      <w:r w:rsidRPr="00752460">
        <w:rPr>
          <w:color w:val="000000" w:themeColor="text1"/>
        </w:rPr>
        <w:br/>
        <w:t>Milestone 1 – Backend Core Development</w:t>
      </w:r>
      <w:r w:rsidRPr="00752460">
        <w:rPr>
          <w:color w:val="000000" w:themeColor="text1"/>
        </w:rPr>
        <w:br/>
      </w:r>
      <w:r w:rsidRPr="00752460">
        <w:rPr>
          <w:color w:val="000000" w:themeColor="text1"/>
        </w:rPr>
        <w:br/>
        <w:t>Milestone Description:</w:t>
      </w:r>
      <w:r w:rsidRPr="00752460">
        <w:rPr>
          <w:color w:val="000000" w:themeColor="text1"/>
        </w:rPr>
        <w:br/>
        <w:t>This milestone covers the complete development of the backend system for the Online Medication Prescription Tracker application. The backend is built following industry-standard layered architecture using Spring Boot and provides secure, scalable REST APIs to support frontend integration.</w:t>
      </w:r>
      <w:r w:rsidRPr="00752460">
        <w:rPr>
          <w:color w:val="000000" w:themeColor="text1"/>
        </w:rPr>
        <w:br/>
      </w:r>
    </w:p>
    <w:p w14:paraId="6F032B60" w14:textId="77777777" w:rsidR="000A6B5A" w:rsidRPr="00752460" w:rsidRDefault="00000000">
      <w:pPr>
        <w:pStyle w:val="Heading2"/>
        <w:rPr>
          <w:color w:val="000000" w:themeColor="text1"/>
        </w:rPr>
      </w:pPr>
      <w:r w:rsidRPr="00752460">
        <w:rPr>
          <w:color w:val="000000" w:themeColor="text1"/>
        </w:rPr>
        <w:t>Milestone Objectives</w:t>
      </w:r>
    </w:p>
    <w:p w14:paraId="67A3EED2" w14:textId="77777777" w:rsidR="000A6B5A" w:rsidRPr="00752460" w:rsidRDefault="00000000">
      <w:pPr>
        <w:rPr>
          <w:color w:val="000000" w:themeColor="text1"/>
        </w:rPr>
      </w:pPr>
      <w:r w:rsidRPr="00752460">
        <w:rPr>
          <w:color w:val="000000" w:themeColor="text1"/>
        </w:rPr>
        <w:t>- Design a scalable backend architecture</w:t>
      </w:r>
      <w:r w:rsidRPr="00752460">
        <w:rPr>
          <w:color w:val="000000" w:themeColor="text1"/>
        </w:rPr>
        <w:br/>
        <w:t>- Implement role-based access control</w:t>
      </w:r>
      <w:r w:rsidRPr="00752460">
        <w:rPr>
          <w:color w:val="000000" w:themeColor="text1"/>
        </w:rPr>
        <w:br/>
        <w:t>- Provide secure authentication and authorization</w:t>
      </w:r>
      <w:r w:rsidRPr="00752460">
        <w:rPr>
          <w:color w:val="000000" w:themeColor="text1"/>
        </w:rPr>
        <w:br/>
        <w:t>- Enable prescription and medication tracking</w:t>
      </w:r>
      <w:r w:rsidRPr="00752460">
        <w:rPr>
          <w:color w:val="000000" w:themeColor="text1"/>
        </w:rPr>
        <w:br/>
        <w:t>- Prepare backend for frontend integration</w:t>
      </w:r>
      <w:r w:rsidRPr="00752460">
        <w:rPr>
          <w:color w:val="000000" w:themeColor="text1"/>
        </w:rPr>
        <w:br/>
      </w:r>
    </w:p>
    <w:p w14:paraId="170DCC54" w14:textId="77777777" w:rsidR="000A6B5A" w:rsidRPr="00752460" w:rsidRDefault="00000000">
      <w:pPr>
        <w:pStyle w:val="Heading2"/>
        <w:rPr>
          <w:color w:val="000000" w:themeColor="text1"/>
        </w:rPr>
      </w:pPr>
      <w:r w:rsidRPr="00752460">
        <w:rPr>
          <w:color w:val="000000" w:themeColor="text1"/>
        </w:rPr>
        <w:t>Technology Stack Used</w:t>
      </w:r>
    </w:p>
    <w:p w14:paraId="0764646C" w14:textId="77777777" w:rsidR="000A6B5A" w:rsidRPr="00752460" w:rsidRDefault="00000000">
      <w:pPr>
        <w:rPr>
          <w:color w:val="000000" w:themeColor="text1"/>
        </w:rPr>
      </w:pPr>
      <w:r w:rsidRPr="00752460">
        <w:rPr>
          <w:color w:val="000000" w:themeColor="text1"/>
        </w:rPr>
        <w:t>Language:</w:t>
      </w:r>
      <w:r w:rsidRPr="00752460">
        <w:rPr>
          <w:color w:val="000000" w:themeColor="text1"/>
        </w:rPr>
        <w:br/>
        <w:t>- Java 17</w:t>
      </w:r>
      <w:r w:rsidRPr="00752460">
        <w:rPr>
          <w:color w:val="000000" w:themeColor="text1"/>
        </w:rPr>
        <w:br/>
      </w:r>
      <w:r w:rsidRPr="00752460">
        <w:rPr>
          <w:color w:val="000000" w:themeColor="text1"/>
        </w:rPr>
        <w:br/>
        <w:t>Frameworks:</w:t>
      </w:r>
      <w:r w:rsidRPr="00752460">
        <w:rPr>
          <w:color w:val="000000" w:themeColor="text1"/>
        </w:rPr>
        <w:br/>
        <w:t>- Spring Boot 3.2.x</w:t>
      </w:r>
      <w:r w:rsidRPr="00752460">
        <w:rPr>
          <w:color w:val="000000" w:themeColor="text1"/>
        </w:rPr>
        <w:br/>
        <w:t>- Spring Data JPA</w:t>
      </w:r>
      <w:r w:rsidRPr="00752460">
        <w:rPr>
          <w:color w:val="000000" w:themeColor="text1"/>
        </w:rPr>
        <w:br/>
        <w:t>- Spring Security</w:t>
      </w:r>
      <w:r w:rsidRPr="00752460">
        <w:rPr>
          <w:color w:val="000000" w:themeColor="text1"/>
        </w:rPr>
        <w:br/>
      </w:r>
      <w:r w:rsidRPr="00752460">
        <w:rPr>
          <w:color w:val="000000" w:themeColor="text1"/>
        </w:rPr>
        <w:br/>
        <w:t>Database:</w:t>
      </w:r>
      <w:r w:rsidRPr="00752460">
        <w:rPr>
          <w:color w:val="000000" w:themeColor="text1"/>
        </w:rPr>
        <w:br/>
        <w:t>- MySQL</w:t>
      </w:r>
      <w:r w:rsidRPr="00752460">
        <w:rPr>
          <w:color w:val="000000" w:themeColor="text1"/>
        </w:rPr>
        <w:br/>
      </w:r>
      <w:r w:rsidRPr="00752460">
        <w:rPr>
          <w:color w:val="000000" w:themeColor="text1"/>
        </w:rPr>
        <w:br/>
        <w:t>Tools:</w:t>
      </w:r>
      <w:r w:rsidRPr="00752460">
        <w:rPr>
          <w:color w:val="000000" w:themeColor="text1"/>
        </w:rPr>
        <w:br/>
        <w:t>- IntelliJ IDEA</w:t>
      </w:r>
      <w:r w:rsidRPr="00752460">
        <w:rPr>
          <w:color w:val="000000" w:themeColor="text1"/>
        </w:rPr>
        <w:br/>
        <w:t>- MySQL Workbench</w:t>
      </w:r>
      <w:r w:rsidRPr="00752460">
        <w:rPr>
          <w:color w:val="000000" w:themeColor="text1"/>
        </w:rPr>
        <w:br/>
        <w:t>- Postman</w:t>
      </w:r>
      <w:r w:rsidRPr="00752460">
        <w:rPr>
          <w:color w:val="000000" w:themeColor="text1"/>
        </w:rPr>
        <w:br/>
      </w:r>
    </w:p>
    <w:p w14:paraId="316D35AA" w14:textId="77777777" w:rsidR="000A6B5A" w:rsidRPr="00752460" w:rsidRDefault="00000000">
      <w:pPr>
        <w:pStyle w:val="Heading2"/>
        <w:rPr>
          <w:color w:val="000000" w:themeColor="text1"/>
        </w:rPr>
      </w:pPr>
      <w:r w:rsidRPr="00752460">
        <w:rPr>
          <w:color w:val="000000" w:themeColor="text1"/>
        </w:rPr>
        <w:lastRenderedPageBreak/>
        <w:t>Backend Architecture Implemented</w:t>
      </w:r>
    </w:p>
    <w:p w14:paraId="45B07799" w14:textId="77777777" w:rsidR="000A6B5A" w:rsidRPr="00752460" w:rsidRDefault="00000000">
      <w:pPr>
        <w:rPr>
          <w:color w:val="000000" w:themeColor="text1"/>
        </w:rPr>
      </w:pPr>
      <w:r w:rsidRPr="00752460">
        <w:rPr>
          <w:color w:val="000000" w:themeColor="text1"/>
        </w:rPr>
        <w:t>The backend follows a layered architecture:</w:t>
      </w:r>
      <w:r w:rsidRPr="00752460">
        <w:rPr>
          <w:color w:val="000000" w:themeColor="text1"/>
        </w:rPr>
        <w:br/>
        <w:t>- Controller Layer: Exposes REST APIs</w:t>
      </w:r>
      <w:r w:rsidRPr="00752460">
        <w:rPr>
          <w:color w:val="000000" w:themeColor="text1"/>
        </w:rPr>
        <w:br/>
        <w:t>- Service Layer: Business logic implementation</w:t>
      </w:r>
      <w:r w:rsidRPr="00752460">
        <w:rPr>
          <w:color w:val="000000" w:themeColor="text1"/>
        </w:rPr>
        <w:br/>
        <w:t>- Repository Layer: Database interaction using JPA</w:t>
      </w:r>
      <w:r w:rsidRPr="00752460">
        <w:rPr>
          <w:color w:val="000000" w:themeColor="text1"/>
        </w:rPr>
        <w:br/>
        <w:t>- DTO Layer: Data transfer between layers</w:t>
      </w:r>
      <w:r w:rsidRPr="00752460">
        <w:rPr>
          <w:color w:val="000000" w:themeColor="text1"/>
        </w:rPr>
        <w:br/>
        <w:t>- Security Layer: Role-based access control</w:t>
      </w:r>
      <w:r w:rsidRPr="00752460">
        <w:rPr>
          <w:color w:val="000000" w:themeColor="text1"/>
        </w:rPr>
        <w:br/>
      </w:r>
    </w:p>
    <w:p w14:paraId="1DE9154E" w14:textId="77777777" w:rsidR="000A6B5A" w:rsidRPr="00752460" w:rsidRDefault="00000000">
      <w:pPr>
        <w:pStyle w:val="Heading2"/>
        <w:rPr>
          <w:color w:val="000000" w:themeColor="text1"/>
        </w:rPr>
      </w:pPr>
      <w:r w:rsidRPr="00752460">
        <w:rPr>
          <w:color w:val="000000" w:themeColor="text1"/>
        </w:rPr>
        <w:t>Key Features Completed (Milestone 1)</w:t>
      </w:r>
    </w:p>
    <w:p w14:paraId="11E31A52" w14:textId="77777777" w:rsidR="000A6B5A" w:rsidRPr="00752460" w:rsidRDefault="00000000">
      <w:pPr>
        <w:rPr>
          <w:color w:val="000000" w:themeColor="text1"/>
        </w:rPr>
      </w:pPr>
      <w:r w:rsidRPr="00752460">
        <w:rPr>
          <w:color w:val="000000" w:themeColor="text1"/>
        </w:rPr>
        <w:t>Authentication Module:</w:t>
      </w:r>
      <w:r w:rsidRPr="00752460">
        <w:rPr>
          <w:color w:val="000000" w:themeColor="text1"/>
        </w:rPr>
        <w:br/>
        <w:t>- Login functionality for Doctor, Staff, and Patient</w:t>
      </w:r>
      <w:r w:rsidRPr="00752460">
        <w:rPr>
          <w:color w:val="000000" w:themeColor="text1"/>
        </w:rPr>
        <w:br/>
        <w:t>- Role identification after login</w:t>
      </w:r>
      <w:r w:rsidRPr="00752460">
        <w:rPr>
          <w:color w:val="000000" w:themeColor="text1"/>
        </w:rPr>
        <w:br/>
      </w:r>
      <w:r w:rsidRPr="00752460">
        <w:rPr>
          <w:color w:val="000000" w:themeColor="text1"/>
        </w:rPr>
        <w:br/>
        <w:t>Prescription Management:</w:t>
      </w:r>
      <w:r w:rsidRPr="00752460">
        <w:rPr>
          <w:color w:val="000000" w:themeColor="text1"/>
        </w:rPr>
        <w:br/>
        <w:t>- Create prescription (Doctor only)</w:t>
      </w:r>
      <w:r w:rsidRPr="00752460">
        <w:rPr>
          <w:color w:val="000000" w:themeColor="text1"/>
        </w:rPr>
        <w:br/>
        <w:t>- View prescriptions (Doctor, Staff, Patient)</w:t>
      </w:r>
      <w:r w:rsidRPr="00752460">
        <w:rPr>
          <w:color w:val="000000" w:themeColor="text1"/>
        </w:rPr>
        <w:br/>
      </w:r>
      <w:r w:rsidRPr="00752460">
        <w:rPr>
          <w:color w:val="000000" w:themeColor="text1"/>
        </w:rPr>
        <w:br/>
        <w:t>Medication Tracking:</w:t>
      </w:r>
      <w:r w:rsidRPr="00752460">
        <w:rPr>
          <w:color w:val="000000" w:themeColor="text1"/>
        </w:rPr>
        <w:br/>
        <w:t>- Mark medicine as taken (Staff, Patient)</w:t>
      </w:r>
      <w:r w:rsidRPr="00752460">
        <w:rPr>
          <w:color w:val="000000" w:themeColor="text1"/>
        </w:rPr>
        <w:br/>
        <w:t>- View medication schedule (Staff, Patient)</w:t>
      </w:r>
      <w:r w:rsidRPr="00752460">
        <w:rPr>
          <w:color w:val="000000" w:themeColor="text1"/>
        </w:rPr>
        <w:br/>
      </w:r>
      <w:r w:rsidRPr="00752460">
        <w:rPr>
          <w:color w:val="000000" w:themeColor="text1"/>
        </w:rPr>
        <w:br/>
        <w:t>Patient Management:</w:t>
      </w:r>
      <w:r w:rsidRPr="00752460">
        <w:rPr>
          <w:color w:val="000000" w:themeColor="text1"/>
        </w:rPr>
        <w:br/>
        <w:t>- Create patient</w:t>
      </w:r>
      <w:r w:rsidRPr="00752460">
        <w:rPr>
          <w:color w:val="000000" w:themeColor="text1"/>
        </w:rPr>
        <w:br/>
        <w:t>- Fetch patient details</w:t>
      </w:r>
      <w:r w:rsidRPr="00752460">
        <w:rPr>
          <w:color w:val="000000" w:themeColor="text1"/>
        </w:rPr>
        <w:br/>
      </w:r>
    </w:p>
    <w:p w14:paraId="50756C1E" w14:textId="77777777" w:rsidR="000A6B5A" w:rsidRPr="00752460" w:rsidRDefault="00000000">
      <w:pPr>
        <w:pStyle w:val="Heading2"/>
        <w:rPr>
          <w:color w:val="000000" w:themeColor="text1"/>
        </w:rPr>
      </w:pPr>
      <w:r w:rsidRPr="00752460">
        <w:rPr>
          <w:color w:val="000000" w:themeColor="text1"/>
        </w:rPr>
        <w:t>Security Implementation</w:t>
      </w:r>
    </w:p>
    <w:p w14:paraId="43C19ACF" w14:textId="77777777" w:rsidR="000A6B5A" w:rsidRPr="00752460" w:rsidRDefault="00000000">
      <w:pPr>
        <w:rPr>
          <w:color w:val="000000" w:themeColor="text1"/>
        </w:rPr>
      </w:pPr>
      <w:r w:rsidRPr="00752460">
        <w:rPr>
          <w:color w:val="000000" w:themeColor="text1"/>
        </w:rPr>
        <w:t>- Spring Security configured</w:t>
      </w:r>
      <w:r w:rsidRPr="00752460">
        <w:rPr>
          <w:color w:val="000000" w:themeColor="text1"/>
        </w:rPr>
        <w:br/>
        <w:t>- Method-level authorization using @PreAuthorize</w:t>
      </w:r>
      <w:r w:rsidRPr="00752460">
        <w:rPr>
          <w:color w:val="000000" w:themeColor="text1"/>
        </w:rPr>
        <w:br/>
        <w:t>- Role-based access enforced as per RBAC matrix</w:t>
      </w:r>
      <w:r w:rsidRPr="00752460">
        <w:rPr>
          <w:color w:val="000000" w:themeColor="text1"/>
        </w:rPr>
        <w:br/>
      </w:r>
    </w:p>
    <w:p w14:paraId="755CBDDB" w14:textId="77777777" w:rsidR="000A6B5A" w:rsidRPr="00752460" w:rsidRDefault="00000000">
      <w:pPr>
        <w:pStyle w:val="Heading2"/>
        <w:rPr>
          <w:color w:val="000000" w:themeColor="text1"/>
        </w:rPr>
      </w:pPr>
      <w:r w:rsidRPr="00752460">
        <w:rPr>
          <w:color w:val="000000" w:themeColor="text1"/>
        </w:rPr>
        <w:t>Exception Handling &amp; Validation</w:t>
      </w:r>
    </w:p>
    <w:p w14:paraId="01EC5F6B" w14:textId="77777777" w:rsidR="000A6B5A" w:rsidRPr="00752460" w:rsidRDefault="00000000">
      <w:pPr>
        <w:rPr>
          <w:color w:val="000000" w:themeColor="text1"/>
        </w:rPr>
      </w:pPr>
      <w:r w:rsidRPr="00752460">
        <w:rPr>
          <w:color w:val="000000" w:themeColor="text1"/>
        </w:rPr>
        <w:t>- Global exception handling using @ControllerAdvice</w:t>
      </w:r>
      <w:r w:rsidRPr="00752460">
        <w:rPr>
          <w:color w:val="000000" w:themeColor="text1"/>
        </w:rPr>
        <w:br/>
        <w:t>- Custom exceptions for resource not found and invalid credentials</w:t>
      </w:r>
      <w:r w:rsidRPr="00752460">
        <w:rPr>
          <w:color w:val="000000" w:themeColor="text1"/>
        </w:rPr>
        <w:br/>
        <w:t>- Input validation using Bean Validation (@Valid, @NotNull, @Email)</w:t>
      </w:r>
      <w:r w:rsidRPr="00752460">
        <w:rPr>
          <w:color w:val="000000" w:themeColor="text1"/>
        </w:rPr>
        <w:br/>
      </w:r>
    </w:p>
    <w:p w14:paraId="64152BDD" w14:textId="77777777" w:rsidR="000A6B5A" w:rsidRPr="00752460" w:rsidRDefault="00000000">
      <w:pPr>
        <w:pStyle w:val="Heading2"/>
        <w:rPr>
          <w:color w:val="000000" w:themeColor="text1"/>
        </w:rPr>
      </w:pPr>
      <w:r w:rsidRPr="00752460">
        <w:rPr>
          <w:color w:val="000000" w:themeColor="text1"/>
        </w:rPr>
        <w:t>Database Implementation</w:t>
      </w:r>
    </w:p>
    <w:p w14:paraId="1B40ACA2" w14:textId="77777777" w:rsidR="000A6B5A" w:rsidRPr="00752460" w:rsidRDefault="00000000">
      <w:pPr>
        <w:rPr>
          <w:color w:val="000000" w:themeColor="text1"/>
        </w:rPr>
      </w:pPr>
      <w:r w:rsidRPr="00752460">
        <w:rPr>
          <w:color w:val="000000" w:themeColor="text1"/>
        </w:rPr>
        <w:t>- MySQL database created and configured</w:t>
      </w:r>
      <w:r w:rsidRPr="00752460">
        <w:rPr>
          <w:color w:val="000000" w:themeColor="text1"/>
        </w:rPr>
        <w:br/>
        <w:t>- JPA entities mapped to database tables</w:t>
      </w:r>
      <w:r w:rsidRPr="00752460">
        <w:rPr>
          <w:color w:val="000000" w:themeColor="text1"/>
        </w:rPr>
        <w:br/>
      </w:r>
      <w:r w:rsidRPr="00752460">
        <w:rPr>
          <w:color w:val="000000" w:themeColor="text1"/>
        </w:rPr>
        <w:lastRenderedPageBreak/>
        <w:t>- Automatic schema generation using Hibernate</w:t>
      </w:r>
      <w:r w:rsidRPr="00752460">
        <w:rPr>
          <w:color w:val="000000" w:themeColor="text1"/>
        </w:rPr>
        <w:br/>
      </w:r>
    </w:p>
    <w:p w14:paraId="1B2B8A30" w14:textId="77777777" w:rsidR="000A6B5A" w:rsidRPr="00752460" w:rsidRDefault="00000000">
      <w:pPr>
        <w:pStyle w:val="Heading2"/>
        <w:rPr>
          <w:rStyle w:val="Strong"/>
          <w:color w:val="000000" w:themeColor="text1"/>
        </w:rPr>
      </w:pPr>
      <w:r w:rsidRPr="00752460">
        <w:rPr>
          <w:rStyle w:val="Strong"/>
          <w:color w:val="000000" w:themeColor="text1"/>
        </w:rPr>
        <w:t>Milestone Status</w:t>
      </w:r>
    </w:p>
    <w:p w14:paraId="706103EA" w14:textId="77777777" w:rsidR="000A6B5A" w:rsidRPr="00752460" w:rsidRDefault="00000000" w:rsidP="00752460">
      <w:pPr>
        <w:rPr>
          <w:color w:val="000000" w:themeColor="text1"/>
        </w:rPr>
      </w:pPr>
      <w:r w:rsidRPr="00752460">
        <w:rPr>
          <w:color w:val="000000" w:themeColor="text1"/>
        </w:rPr>
        <w:t>Milestone 1 Status: COMPLETED</w:t>
      </w:r>
      <w:r w:rsidRPr="00752460">
        <w:rPr>
          <w:color w:val="000000" w:themeColor="text1"/>
        </w:rPr>
        <w:br/>
      </w:r>
      <w:r w:rsidRPr="00752460">
        <w:rPr>
          <w:color w:val="000000" w:themeColor="text1"/>
        </w:rPr>
        <w:br/>
        <w:t>The backend system is fully functional, stable, and ready for frontend integration. All APIs have been tested using Postman and successfully connected with the React frontend.</w:t>
      </w:r>
      <w:r w:rsidRPr="00752460">
        <w:rPr>
          <w:color w:val="000000" w:themeColor="text1"/>
        </w:rPr>
        <w:br/>
      </w:r>
    </w:p>
    <w:p w14:paraId="54E015DA" w14:textId="6F48F5BB" w:rsidR="000A6B5A" w:rsidRPr="00752460" w:rsidRDefault="00000000" w:rsidP="00752460">
      <w:pPr>
        <w:rPr>
          <w:rStyle w:val="Strong"/>
          <w:color w:val="000000" w:themeColor="text1"/>
        </w:rPr>
      </w:pPr>
      <w:r w:rsidRPr="00752460">
        <w:rPr>
          <w:color w:val="000000" w:themeColor="text1"/>
        </w:rPr>
        <w:t xml:space="preserve">Next Planned </w:t>
      </w:r>
    </w:p>
    <w:p w14:paraId="33B33120" w14:textId="28ACC37C" w:rsidR="000A6B5A" w:rsidRPr="00752460" w:rsidRDefault="00000000">
      <w:pPr>
        <w:rPr>
          <w:color w:val="000000" w:themeColor="text1"/>
        </w:rPr>
      </w:pPr>
      <w:r w:rsidRPr="00752460">
        <w:rPr>
          <w:color w:val="000000" w:themeColor="text1"/>
        </w:rPr>
        <w:br/>
        <w:t>- Notification reminders</w:t>
      </w:r>
      <w:r w:rsidRPr="00752460">
        <w:rPr>
          <w:color w:val="000000" w:themeColor="text1"/>
        </w:rPr>
        <w:br/>
        <w:t>- JWT authentication</w:t>
      </w:r>
      <w:r w:rsidRPr="00752460">
        <w:rPr>
          <w:color w:val="000000" w:themeColor="text1"/>
        </w:rPr>
        <w:br/>
        <w:t>- API documentation and deployment</w:t>
      </w:r>
      <w:r w:rsidRPr="00752460">
        <w:rPr>
          <w:color w:val="000000" w:themeColor="text1"/>
        </w:rPr>
        <w:br/>
      </w:r>
    </w:p>
    <w:sectPr w:rsidR="000A6B5A" w:rsidRPr="007524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0730497">
    <w:abstractNumId w:val="8"/>
  </w:num>
  <w:num w:numId="2" w16cid:durableId="468518266">
    <w:abstractNumId w:val="6"/>
  </w:num>
  <w:num w:numId="3" w16cid:durableId="193807335">
    <w:abstractNumId w:val="5"/>
  </w:num>
  <w:num w:numId="4" w16cid:durableId="1667123399">
    <w:abstractNumId w:val="4"/>
  </w:num>
  <w:num w:numId="5" w16cid:durableId="1130319721">
    <w:abstractNumId w:val="7"/>
  </w:num>
  <w:num w:numId="6" w16cid:durableId="692148543">
    <w:abstractNumId w:val="3"/>
  </w:num>
  <w:num w:numId="7" w16cid:durableId="1977447612">
    <w:abstractNumId w:val="2"/>
  </w:num>
  <w:num w:numId="8" w16cid:durableId="663049795">
    <w:abstractNumId w:val="1"/>
  </w:num>
  <w:num w:numId="9" w16cid:durableId="992873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B5A"/>
    <w:rsid w:val="0015074B"/>
    <w:rsid w:val="0029639D"/>
    <w:rsid w:val="00326F90"/>
    <w:rsid w:val="00752460"/>
    <w:rsid w:val="00AA1D8D"/>
    <w:rsid w:val="00B47730"/>
    <w:rsid w:val="00CB0664"/>
    <w:rsid w:val="00DB46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835D9A"/>
  <w14:defaultImageDpi w14:val="300"/>
  <w15:docId w15:val="{54285C2F-B20D-4FB7-916F-029BCFF0B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367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sreeram maruthi</cp:lastModifiedBy>
  <cp:revision>2</cp:revision>
  <dcterms:created xsi:type="dcterms:W3CDTF">2013-12-23T23:15:00Z</dcterms:created>
  <dcterms:modified xsi:type="dcterms:W3CDTF">2026-02-17T05:09:00Z</dcterms:modified>
  <cp:category/>
</cp:coreProperties>
</file>