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6E1" w:rsidRDefault="002C2107">
      <w:pPr>
        <w:spacing w:after="50"/>
      </w:pPr>
      <w:r>
        <w:rPr>
          <w:b/>
          <w:sz w:val="44"/>
        </w:rPr>
        <w:t xml:space="preserve"> </w:t>
      </w:r>
      <w:r>
        <w:rPr>
          <w:b/>
          <w:sz w:val="56"/>
          <w:shd w:val="clear" w:color="auto" w:fill="0000FF"/>
        </w:rPr>
        <w:t>EXCEL ASSIGNMENT-</w:t>
      </w:r>
      <w:r>
        <w:rPr>
          <w:b/>
          <w:sz w:val="44"/>
          <w:shd w:val="clear" w:color="auto" w:fill="0000FF"/>
        </w:rPr>
        <w:t>2</w:t>
      </w:r>
      <w:r>
        <w:rPr>
          <w:b/>
          <w:sz w:val="44"/>
          <w:vertAlign w:val="subscript"/>
        </w:rPr>
        <w:t xml:space="preserve"> </w:t>
      </w:r>
    </w:p>
    <w:p w:rsidR="007836E1" w:rsidRDefault="002C2107">
      <w:pPr>
        <w:spacing w:after="0"/>
      </w:pPr>
      <w:r>
        <w:rPr>
          <w:b/>
          <w:sz w:val="44"/>
        </w:rPr>
        <w:t xml:space="preserve"> </w:t>
      </w:r>
    </w:p>
    <w:p w:rsidR="007836E1" w:rsidRDefault="002C2107">
      <w:pPr>
        <w:spacing w:after="161"/>
        <w:ind w:left="-5" w:hanging="10"/>
      </w:pPr>
      <w:r>
        <w:rPr>
          <w:b/>
          <w:sz w:val="24"/>
        </w:rPr>
        <w:t xml:space="preserve">Q.NO </w:t>
      </w:r>
      <w:proofErr w:type="gramStart"/>
      <w:r>
        <w:rPr>
          <w:b/>
          <w:sz w:val="24"/>
        </w:rPr>
        <w:t>1.WHAT</w:t>
      </w:r>
      <w:proofErr w:type="gramEnd"/>
      <w:r>
        <w:rPr>
          <w:b/>
          <w:sz w:val="24"/>
        </w:rPr>
        <w:t xml:space="preserve"> IS MACRO? CREATE A MACRO TO STORE PRODUCT DETAIL. </w:t>
      </w:r>
    </w:p>
    <w:p w:rsidR="007836E1" w:rsidRDefault="002C2107">
      <w:pPr>
        <w:spacing w:after="154" w:line="264" w:lineRule="auto"/>
        <w:ind w:left="-5" w:hanging="10"/>
      </w:pPr>
      <w:proofErr w:type="gramStart"/>
      <w:r>
        <w:rPr>
          <w:b/>
          <w:sz w:val="24"/>
        </w:rPr>
        <w:t>ANS :</w:t>
      </w:r>
      <w:proofErr w:type="gramEnd"/>
      <w:r>
        <w:rPr>
          <w:b/>
          <w:sz w:val="24"/>
        </w:rPr>
        <w:t xml:space="preserve">- </w:t>
      </w:r>
      <w:r>
        <w:rPr>
          <w:rFonts w:ascii="Arial" w:eastAsia="Arial" w:hAnsi="Arial" w:cs="Arial"/>
          <w:color w:val="202124"/>
        </w:rPr>
        <w:t xml:space="preserve"> A macro is </w:t>
      </w:r>
      <w:r>
        <w:rPr>
          <w:rFonts w:ascii="Arial" w:eastAsia="Arial" w:hAnsi="Arial" w:cs="Arial"/>
          <w:b/>
          <w:color w:val="202124"/>
        </w:rPr>
        <w:t>an automated input sequence that imitates keystrokes or mouse actions</w:t>
      </w:r>
      <w:r>
        <w:rPr>
          <w:rFonts w:ascii="Arial" w:eastAsia="Arial" w:hAnsi="Arial" w:cs="Arial"/>
          <w:color w:val="202124"/>
        </w:rPr>
        <w:t xml:space="preserve">. A macro is typically used to replace a repetitive series of keyboard and mouse actions and used often in spreadsheets and word processing applications like MS Excel and MS Word. It is used in excel … </w:t>
      </w:r>
    </w:p>
    <w:p w:rsidR="007836E1" w:rsidRDefault="002C2107">
      <w:pPr>
        <w:spacing w:after="154" w:line="264" w:lineRule="auto"/>
        <w:ind w:left="-5" w:hanging="10"/>
      </w:pPr>
      <w:proofErr w:type="gramStart"/>
      <w:r>
        <w:rPr>
          <w:rFonts w:ascii="Arial" w:eastAsia="Arial" w:hAnsi="Arial" w:cs="Arial"/>
          <w:b/>
          <w:color w:val="202124"/>
        </w:rPr>
        <w:t>First  we</w:t>
      </w:r>
      <w:proofErr w:type="gramEnd"/>
      <w:r>
        <w:rPr>
          <w:rFonts w:ascii="Arial" w:eastAsia="Arial" w:hAnsi="Arial" w:cs="Arial"/>
          <w:b/>
          <w:color w:val="202124"/>
        </w:rPr>
        <w:t xml:space="preserve"> Go to Developer Tab à Macros to use the Mac</w:t>
      </w:r>
      <w:r>
        <w:rPr>
          <w:rFonts w:ascii="Arial" w:eastAsia="Arial" w:hAnsi="Arial" w:cs="Arial"/>
          <w:b/>
          <w:color w:val="202124"/>
        </w:rPr>
        <w:t>ros Menu.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rFonts w:ascii="Arial" w:eastAsia="Arial" w:hAnsi="Arial" w:cs="Arial"/>
          <w:b/>
          <w:color w:val="202124"/>
        </w:rPr>
        <w:t>Enter a Macro Name for the report and click Create Button</w:t>
      </w:r>
      <w:r>
        <w:rPr>
          <w:rFonts w:ascii="Arial" w:eastAsia="Arial" w:hAnsi="Arial" w:cs="Arial"/>
          <w:color w:val="202124"/>
        </w:rPr>
        <w:t xml:space="preserve">. After all these steps are done now you are all set to run the report. Enter the necessary details to generate the report. </w:t>
      </w:r>
    </w:p>
    <w:p w:rsidR="007836E1" w:rsidRDefault="002C2107">
      <w:pPr>
        <w:spacing w:after="154" w:line="264" w:lineRule="auto"/>
        <w:ind w:left="-5" w:hanging="10"/>
      </w:pPr>
      <w:r>
        <w:rPr>
          <w:rFonts w:ascii="Arial" w:eastAsia="Arial" w:hAnsi="Arial" w:cs="Arial"/>
          <w:color w:val="202124"/>
        </w:rPr>
        <w:t xml:space="preserve">This is called as the macro … </w:t>
      </w:r>
    </w:p>
    <w:p w:rsidR="007836E1" w:rsidRDefault="002C2107">
      <w:pPr>
        <w:spacing w:after="158"/>
      </w:pPr>
      <w:r>
        <w:rPr>
          <w:rFonts w:ascii="Arial" w:eastAsia="Arial" w:hAnsi="Arial" w:cs="Arial"/>
          <w:color w:val="202124"/>
        </w:rPr>
        <w:t xml:space="preserve"> </w:t>
      </w:r>
    </w:p>
    <w:p w:rsidR="007836E1" w:rsidRDefault="002C2107">
      <w:pPr>
        <w:spacing w:after="158"/>
      </w:pPr>
      <w:r>
        <w:rPr>
          <w:rFonts w:ascii="Arial" w:eastAsia="Arial" w:hAnsi="Arial" w:cs="Arial"/>
          <w:color w:val="202124"/>
        </w:rPr>
        <w:t xml:space="preserve"> </w:t>
      </w:r>
    </w:p>
    <w:p w:rsidR="007836E1" w:rsidRDefault="002C2107">
      <w:r>
        <w:rPr>
          <w:rFonts w:ascii="Arial" w:eastAsia="Arial" w:hAnsi="Arial" w:cs="Arial"/>
          <w:color w:val="202124"/>
        </w:rPr>
        <w:t xml:space="preserve"> </w:t>
      </w:r>
    </w:p>
    <w:p w:rsidR="007836E1" w:rsidRDefault="002C2107">
      <w:pPr>
        <w:spacing w:after="158"/>
      </w:pPr>
      <w:r>
        <w:rPr>
          <w:rFonts w:ascii="Arial" w:eastAsia="Arial" w:hAnsi="Arial" w:cs="Arial"/>
          <w:color w:val="202124"/>
        </w:rPr>
        <w:t xml:space="preserve"> </w:t>
      </w:r>
    </w:p>
    <w:p w:rsidR="007836E1" w:rsidRDefault="002C2107">
      <w:r>
        <w:rPr>
          <w:rFonts w:ascii="Arial" w:eastAsia="Arial" w:hAnsi="Arial" w:cs="Arial"/>
          <w:color w:val="202124"/>
        </w:rPr>
        <w:t xml:space="preserve"> </w:t>
      </w:r>
    </w:p>
    <w:p w:rsidR="007836E1" w:rsidRDefault="002C2107">
      <w:pPr>
        <w:spacing w:after="158"/>
      </w:pPr>
      <w:r>
        <w:rPr>
          <w:rFonts w:ascii="Arial" w:eastAsia="Arial" w:hAnsi="Arial" w:cs="Arial"/>
          <w:color w:val="202124"/>
        </w:rPr>
        <w:t xml:space="preserve"> </w:t>
      </w:r>
    </w:p>
    <w:p w:rsidR="007836E1" w:rsidRDefault="002C2107">
      <w:r>
        <w:rPr>
          <w:rFonts w:ascii="Arial" w:eastAsia="Arial" w:hAnsi="Arial" w:cs="Arial"/>
          <w:color w:val="202124"/>
        </w:rPr>
        <w:t xml:space="preserve"> </w:t>
      </w:r>
    </w:p>
    <w:p w:rsidR="007836E1" w:rsidRDefault="002C2107">
      <w:pPr>
        <w:spacing w:after="179"/>
      </w:pPr>
      <w:r>
        <w:rPr>
          <w:rFonts w:ascii="Arial" w:eastAsia="Arial" w:hAnsi="Arial" w:cs="Arial"/>
          <w:color w:val="202124"/>
        </w:rPr>
        <w:t xml:space="preserve"> </w:t>
      </w:r>
    </w:p>
    <w:p w:rsidR="007836E1" w:rsidRDefault="002C2107">
      <w:pPr>
        <w:spacing w:after="161"/>
        <w:ind w:left="-5" w:hanging="10"/>
      </w:pPr>
      <w:r>
        <w:rPr>
          <w:b/>
          <w:sz w:val="24"/>
        </w:rPr>
        <w:t xml:space="preserve">Q.NO </w:t>
      </w:r>
      <w:proofErr w:type="gramStart"/>
      <w:r>
        <w:rPr>
          <w:b/>
          <w:sz w:val="24"/>
        </w:rPr>
        <w:t>2.EXPLAIN</w:t>
      </w:r>
      <w:proofErr w:type="gramEnd"/>
      <w:r>
        <w:rPr>
          <w:b/>
          <w:sz w:val="24"/>
        </w:rPr>
        <w:t xml:space="preserve"> EX</w:t>
      </w:r>
      <w:r>
        <w:rPr>
          <w:b/>
          <w:sz w:val="24"/>
        </w:rPr>
        <w:t xml:space="preserve">CEL FORMATING. </w:t>
      </w:r>
    </w:p>
    <w:p w:rsidR="007836E1" w:rsidRDefault="002C2107">
      <w:pPr>
        <w:spacing w:after="161"/>
        <w:ind w:left="-5" w:hanging="10"/>
      </w:pPr>
      <w:proofErr w:type="gramStart"/>
      <w:r>
        <w:rPr>
          <w:b/>
          <w:sz w:val="24"/>
        </w:rPr>
        <w:t>ANS:-</w:t>
      </w:r>
      <w:proofErr w:type="gramEnd"/>
      <w:r>
        <w:rPr>
          <w:b/>
          <w:sz w:val="24"/>
        </w:rPr>
        <w:t xml:space="preserve">   </w:t>
      </w:r>
    </w:p>
    <w:p w:rsidR="007836E1" w:rsidRDefault="002C2107">
      <w:pPr>
        <w:spacing w:after="159" w:line="257" w:lineRule="auto"/>
        <w:ind w:right="157"/>
        <w:jc w:val="both"/>
      </w:pPr>
      <w:r>
        <w:rPr>
          <w:rFonts w:ascii="Arial" w:eastAsia="Arial" w:hAnsi="Arial" w:cs="Arial"/>
          <w:color w:val="202124"/>
        </w:rPr>
        <w:t xml:space="preserve">Formatting in Excel means </w:t>
      </w:r>
      <w:r>
        <w:rPr>
          <w:rFonts w:ascii="Arial" w:eastAsia="Arial" w:hAnsi="Arial" w:cs="Arial"/>
          <w:b/>
          <w:color w:val="202124"/>
        </w:rPr>
        <w:t>a trick that we can use to modify the data's appearance in a worksheet</w:t>
      </w:r>
      <w:r>
        <w:rPr>
          <w:rFonts w:ascii="Arial" w:eastAsia="Arial" w:hAnsi="Arial" w:cs="Arial"/>
          <w:color w:val="202124"/>
        </w:rPr>
        <w:t xml:space="preserve">. We can format the data in various ways, like we can format the font of the cells or the table with the help of the styles and format </w:t>
      </w:r>
      <w:r>
        <w:rPr>
          <w:rFonts w:ascii="Arial" w:eastAsia="Arial" w:hAnsi="Arial" w:cs="Arial"/>
          <w:color w:val="202124"/>
        </w:rPr>
        <w:t>tab present in the Home tab</w:t>
      </w:r>
      <w:r>
        <w:rPr>
          <w:b/>
          <w:sz w:val="24"/>
        </w:rPr>
        <w:t xml:space="preserve"> </w:t>
      </w:r>
      <w:r>
        <w:rPr>
          <w:sz w:val="24"/>
          <w:u w:val="single" w:color="000000"/>
        </w:rPr>
        <w:t xml:space="preserve">and </w:t>
      </w:r>
      <w:proofErr w:type="gramStart"/>
      <w:r>
        <w:rPr>
          <w:sz w:val="24"/>
          <w:u w:val="single" w:color="000000"/>
        </w:rPr>
        <w:t>also</w:t>
      </w:r>
      <w:proofErr w:type="gramEnd"/>
      <w:r>
        <w:rPr>
          <w:sz w:val="24"/>
          <w:u w:val="single" w:color="000000"/>
        </w:rPr>
        <w:t xml:space="preserve"> we</w:t>
      </w:r>
      <w:r>
        <w:rPr>
          <w:sz w:val="24"/>
        </w:rPr>
        <w:t xml:space="preserve"> </w:t>
      </w:r>
      <w:r>
        <w:rPr>
          <w:sz w:val="24"/>
          <w:u w:val="single" w:color="000000"/>
        </w:rPr>
        <w:t>used in different ways</w:t>
      </w:r>
      <w:r>
        <w:rPr>
          <w:sz w:val="24"/>
        </w:rPr>
        <w:t xml:space="preserve"> </w:t>
      </w:r>
    </w:p>
    <w:p w:rsidR="007836E1" w:rsidRDefault="002C2107">
      <w:pPr>
        <w:pStyle w:val="Heading1"/>
        <w:ind w:left="201" w:hanging="201"/>
      </w:pPr>
      <w:r>
        <w:t xml:space="preserve">Excellent Basic Formatting Tips On MS </w:t>
      </w:r>
      <w:proofErr w:type="gramStart"/>
      <w:r>
        <w:t>Excel:-</w:t>
      </w:r>
      <w:proofErr w:type="gramEnd"/>
      <w:r>
        <w:rPr>
          <w:b w:val="0"/>
        </w:rPr>
        <w:t xml:space="preserve"> </w:t>
      </w:r>
    </w:p>
    <w:p w:rsidR="007836E1" w:rsidRDefault="002C2107">
      <w:pPr>
        <w:numPr>
          <w:ilvl w:val="0"/>
          <w:numId w:val="1"/>
        </w:numPr>
        <w:spacing w:after="51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Copy Formats with Fill Handle. “Fill handle” is a potent tool that helps in copying formats along with the mere copying of formulas. ... </w:t>
      </w:r>
    </w:p>
    <w:p w:rsidR="007836E1" w:rsidRDefault="002C2107">
      <w:pPr>
        <w:numPr>
          <w:ilvl w:val="0"/>
          <w:numId w:val="1"/>
        </w:numPr>
        <w:spacing w:after="51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Copy Styles among Worksheets. ... </w:t>
      </w:r>
    </w:p>
    <w:p w:rsidR="007836E1" w:rsidRDefault="002C2107">
      <w:pPr>
        <w:numPr>
          <w:ilvl w:val="0"/>
          <w:numId w:val="1"/>
        </w:numPr>
        <w:spacing w:after="51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Format Using Shortcuts from Keyboard. ... </w:t>
      </w:r>
    </w:p>
    <w:p w:rsidR="007836E1" w:rsidRDefault="002C2107">
      <w:pPr>
        <w:numPr>
          <w:ilvl w:val="0"/>
          <w:numId w:val="1"/>
        </w:numPr>
        <w:spacing w:after="51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Copy Formats Faster. ... </w:t>
      </w:r>
    </w:p>
    <w:p w:rsidR="007836E1" w:rsidRDefault="002C2107">
      <w:pPr>
        <w:numPr>
          <w:ilvl w:val="0"/>
          <w:numId w:val="1"/>
        </w:numPr>
        <w:spacing w:after="89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Formulate Cell Style indicating Purpose. </w:t>
      </w:r>
    </w:p>
    <w:p w:rsidR="007836E1" w:rsidRDefault="002C2107">
      <w:pPr>
        <w:spacing w:after="158"/>
      </w:pPr>
      <w:r>
        <w:rPr>
          <w:b/>
          <w:sz w:val="28"/>
        </w:rPr>
        <w:t xml:space="preserve">                      </w:t>
      </w:r>
    </w:p>
    <w:p w:rsidR="007836E1" w:rsidRDefault="002C2107">
      <w:pPr>
        <w:spacing w:after="0"/>
      </w:pPr>
      <w:r>
        <w:rPr>
          <w:sz w:val="28"/>
          <w:u w:val="single" w:color="000000"/>
        </w:rPr>
        <w:t xml:space="preserve">     </w:t>
      </w:r>
      <w:proofErr w:type="gramStart"/>
      <w:r>
        <w:rPr>
          <w:sz w:val="28"/>
          <w:u w:val="single" w:color="000000"/>
        </w:rPr>
        <w:t>This steps</w:t>
      </w:r>
      <w:proofErr w:type="gramEnd"/>
      <w:r>
        <w:rPr>
          <w:sz w:val="28"/>
          <w:u w:val="single" w:color="000000"/>
        </w:rPr>
        <w:t xml:space="preserve"> are used to make or </w:t>
      </w:r>
      <w:proofErr w:type="spellStart"/>
      <w:r>
        <w:rPr>
          <w:sz w:val="28"/>
          <w:u w:val="single" w:color="000000"/>
        </w:rPr>
        <w:t>creat</w:t>
      </w:r>
      <w:proofErr w:type="spellEnd"/>
      <w:r>
        <w:rPr>
          <w:sz w:val="28"/>
          <w:u w:val="single" w:color="000000"/>
        </w:rPr>
        <w:t xml:space="preserve"> a excel…</w:t>
      </w:r>
      <w:r>
        <w:rPr>
          <w:sz w:val="28"/>
        </w:rPr>
        <w:t xml:space="preserve"> </w:t>
      </w:r>
    </w:p>
    <w:p w:rsidR="007836E1" w:rsidRDefault="002C2107">
      <w:pPr>
        <w:spacing w:line="258" w:lineRule="auto"/>
        <w:ind w:left="-5" w:hanging="10"/>
      </w:pPr>
      <w:r>
        <w:rPr>
          <w:b/>
          <w:sz w:val="28"/>
          <w:u w:val="single" w:color="000000"/>
        </w:rPr>
        <w:lastRenderedPageBreak/>
        <w:t>Q.</w:t>
      </w:r>
      <w:proofErr w:type="gramStart"/>
      <w:r>
        <w:rPr>
          <w:b/>
          <w:sz w:val="28"/>
          <w:u w:val="single" w:color="000000"/>
        </w:rPr>
        <w:t>NO:-</w:t>
      </w:r>
      <w:proofErr w:type="gramEnd"/>
      <w:r>
        <w:rPr>
          <w:b/>
          <w:sz w:val="28"/>
          <w:u w:val="single" w:color="000000"/>
        </w:rPr>
        <w:t xml:space="preserve">3.PERFORM DATA </w:t>
      </w:r>
      <w:r>
        <w:rPr>
          <w:b/>
          <w:sz w:val="28"/>
          <w:u w:val="single" w:color="000000"/>
        </w:rPr>
        <w:t>ANALYSIS USING EXCEL.LIST VARIOUS FUNCTIONS</w:t>
      </w:r>
      <w:r>
        <w:rPr>
          <w:b/>
          <w:sz w:val="28"/>
        </w:rPr>
        <w:t xml:space="preserve"> </w:t>
      </w:r>
      <w:r>
        <w:rPr>
          <w:b/>
          <w:sz w:val="28"/>
          <w:u w:val="single" w:color="000000"/>
        </w:rPr>
        <w:t>AVALIABLE TO PERFORM DATA ANALYSIS IN EXCEL..</w:t>
      </w:r>
      <w:r>
        <w:rPr>
          <w:b/>
          <w:sz w:val="28"/>
        </w:rPr>
        <w:t xml:space="preserve"> </w:t>
      </w:r>
    </w:p>
    <w:p w:rsidR="007836E1" w:rsidRDefault="002C2107">
      <w:pPr>
        <w:spacing w:after="154" w:line="264" w:lineRule="auto"/>
        <w:ind w:left="-5" w:hanging="10"/>
      </w:pPr>
      <w:proofErr w:type="gramStart"/>
      <w:r>
        <w:rPr>
          <w:b/>
          <w:sz w:val="28"/>
          <w:u w:val="single" w:color="000000"/>
        </w:rPr>
        <w:t>ANS:-</w:t>
      </w:r>
      <w:proofErr w:type="gramEnd"/>
      <w:r>
        <w:rPr>
          <w:sz w:val="28"/>
          <w:u w:val="single" w:color="000000"/>
        </w:rPr>
        <w:t xml:space="preserve">   </w:t>
      </w:r>
      <w:r>
        <w:rPr>
          <w:rFonts w:ascii="Arial" w:eastAsia="Arial" w:hAnsi="Arial" w:cs="Arial"/>
          <w:color w:val="202124"/>
        </w:rPr>
        <w:t xml:space="preserve">Simply select a cell in a data&gt;range &gt;select the </w:t>
      </w:r>
      <w:proofErr w:type="spellStart"/>
      <w:r>
        <w:rPr>
          <w:rFonts w:ascii="Arial" w:eastAsia="Arial" w:hAnsi="Arial" w:cs="Arial"/>
          <w:color w:val="202124"/>
        </w:rPr>
        <w:t>analyze</w:t>
      </w:r>
      <w:proofErr w:type="spellEnd"/>
      <w:r>
        <w:rPr>
          <w:rFonts w:ascii="Arial" w:eastAsia="Arial" w:hAnsi="Arial" w:cs="Arial"/>
          <w:color w:val="202124"/>
        </w:rPr>
        <w:t xml:space="preserve"> data button on the home tab. </w:t>
      </w:r>
      <w:proofErr w:type="spellStart"/>
      <w:r>
        <w:rPr>
          <w:rFonts w:ascii="Arial" w:eastAsia="Arial" w:hAnsi="Arial" w:cs="Arial"/>
          <w:color w:val="202124"/>
        </w:rPr>
        <w:t>Analyze</w:t>
      </w:r>
      <w:proofErr w:type="spellEnd"/>
      <w:r>
        <w:rPr>
          <w:rFonts w:ascii="Arial" w:eastAsia="Arial" w:hAnsi="Arial" w:cs="Arial"/>
          <w:color w:val="202124"/>
        </w:rPr>
        <w:t xml:space="preserve"> Data in Excel will </w:t>
      </w:r>
      <w:proofErr w:type="spellStart"/>
      <w:r>
        <w:rPr>
          <w:rFonts w:ascii="Arial" w:eastAsia="Arial" w:hAnsi="Arial" w:cs="Arial"/>
          <w:color w:val="202124"/>
        </w:rPr>
        <w:t>analyze</w:t>
      </w:r>
      <w:proofErr w:type="spellEnd"/>
      <w:r>
        <w:rPr>
          <w:rFonts w:ascii="Arial" w:eastAsia="Arial" w:hAnsi="Arial" w:cs="Arial"/>
          <w:color w:val="202124"/>
        </w:rPr>
        <w:t xml:space="preserve"> your data, and return interesting vi</w:t>
      </w:r>
      <w:r>
        <w:rPr>
          <w:rFonts w:ascii="Arial" w:eastAsia="Arial" w:hAnsi="Arial" w:cs="Arial"/>
          <w:color w:val="202124"/>
        </w:rPr>
        <w:t xml:space="preserve">suals about it in a task pane…. </w:t>
      </w:r>
    </w:p>
    <w:p w:rsidR="007836E1" w:rsidRDefault="002C2107">
      <w:pPr>
        <w:spacing w:after="180" w:line="264" w:lineRule="auto"/>
        <w:ind w:left="-5" w:hanging="10"/>
      </w:pPr>
      <w:r>
        <w:rPr>
          <w:rFonts w:ascii="Arial" w:eastAsia="Arial" w:hAnsi="Arial" w:cs="Arial"/>
          <w:color w:val="202124"/>
        </w:rPr>
        <w:t xml:space="preserve">THIS ARE THE MOST USED FUNCTIONS IN </w:t>
      </w:r>
      <w:proofErr w:type="gramStart"/>
      <w:r>
        <w:rPr>
          <w:rFonts w:ascii="Arial" w:eastAsia="Arial" w:hAnsi="Arial" w:cs="Arial"/>
          <w:color w:val="202124"/>
        </w:rPr>
        <w:t>EXCEL:-</w:t>
      </w:r>
      <w:proofErr w:type="gramEnd"/>
      <w:r>
        <w:rPr>
          <w:rFonts w:ascii="Arial" w:eastAsia="Arial" w:hAnsi="Arial" w:cs="Arial"/>
          <w:color w:val="202124"/>
        </w:rPr>
        <w:t xml:space="preserve"> </w:t>
      </w:r>
    </w:p>
    <w:p w:rsidR="007836E1" w:rsidRDefault="002C2107">
      <w:pPr>
        <w:numPr>
          <w:ilvl w:val="0"/>
          <w:numId w:val="1"/>
        </w:numPr>
        <w:spacing w:after="51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AutoSum; </w:t>
      </w:r>
    </w:p>
    <w:p w:rsidR="007836E1" w:rsidRDefault="002C2107">
      <w:pPr>
        <w:numPr>
          <w:ilvl w:val="0"/>
          <w:numId w:val="1"/>
        </w:numPr>
        <w:spacing w:after="51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IF function; </w:t>
      </w:r>
    </w:p>
    <w:p w:rsidR="007836E1" w:rsidRDefault="002C2107">
      <w:pPr>
        <w:numPr>
          <w:ilvl w:val="0"/>
          <w:numId w:val="1"/>
        </w:numPr>
        <w:spacing w:after="51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LOOKUP function; </w:t>
      </w:r>
    </w:p>
    <w:p w:rsidR="007836E1" w:rsidRDefault="002C2107">
      <w:pPr>
        <w:numPr>
          <w:ilvl w:val="0"/>
          <w:numId w:val="1"/>
        </w:numPr>
        <w:spacing w:after="51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VLOOKUP function; </w:t>
      </w:r>
    </w:p>
    <w:p w:rsidR="007836E1" w:rsidRDefault="002C2107">
      <w:pPr>
        <w:numPr>
          <w:ilvl w:val="0"/>
          <w:numId w:val="1"/>
        </w:numPr>
        <w:spacing w:after="51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HLOOKUP function; </w:t>
      </w:r>
    </w:p>
    <w:p w:rsidR="007836E1" w:rsidRDefault="002C2107">
      <w:pPr>
        <w:numPr>
          <w:ilvl w:val="0"/>
          <w:numId w:val="1"/>
        </w:numPr>
        <w:spacing w:after="51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MATCH function; </w:t>
      </w:r>
    </w:p>
    <w:p w:rsidR="007836E1" w:rsidRDefault="002C2107">
      <w:pPr>
        <w:numPr>
          <w:ilvl w:val="0"/>
          <w:numId w:val="1"/>
        </w:numPr>
        <w:spacing w:after="51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CHOOSE function; </w:t>
      </w:r>
    </w:p>
    <w:p w:rsidR="007836E1" w:rsidRDefault="002C2107">
      <w:pPr>
        <w:numPr>
          <w:ilvl w:val="0"/>
          <w:numId w:val="1"/>
        </w:numPr>
        <w:spacing w:after="51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DATE function; </w:t>
      </w:r>
    </w:p>
    <w:p w:rsidR="007836E1" w:rsidRDefault="002C2107">
      <w:pPr>
        <w:spacing w:after="38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7836E1" w:rsidRDefault="002C2107">
      <w:pPr>
        <w:spacing w:after="38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7836E1" w:rsidRDefault="002C2107">
      <w:pPr>
        <w:spacing w:after="38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7836E1" w:rsidRDefault="002C2107">
      <w:pPr>
        <w:spacing w:after="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7836E1" w:rsidRDefault="002C2107">
      <w:pPr>
        <w:spacing w:after="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7836E1" w:rsidRDefault="002C2107">
      <w:pPr>
        <w:spacing w:after="0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7836E1" w:rsidRDefault="002C2107">
      <w:pPr>
        <w:spacing w:after="19"/>
      </w:pP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7836E1" w:rsidRDefault="002C2107">
      <w:pPr>
        <w:spacing w:line="258" w:lineRule="auto"/>
        <w:ind w:left="-5" w:hanging="10"/>
      </w:pPr>
      <w:r>
        <w:rPr>
          <w:b/>
          <w:sz w:val="28"/>
          <w:u w:val="single" w:color="000000"/>
        </w:rPr>
        <w:t>Q.NO:4. LIST DOWN EXCEL FUNCTIONS AND THEIR EXAMPLES.</w:t>
      </w:r>
      <w:r>
        <w:rPr>
          <w:b/>
          <w:sz w:val="28"/>
        </w:rPr>
        <w:t xml:space="preserve"> </w:t>
      </w:r>
    </w:p>
    <w:p w:rsidR="007836E1" w:rsidRDefault="002C2107">
      <w:pPr>
        <w:spacing w:after="266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  <w:u w:val="single" w:color="000000"/>
        </w:rPr>
        <w:t>ANS:-</w:t>
      </w:r>
      <w:proofErr w:type="gramEnd"/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rFonts w:ascii="Arial" w:eastAsia="Arial" w:hAnsi="Arial" w:cs="Arial"/>
          <w:color w:val="333333"/>
          <w:sz w:val="27"/>
        </w:rPr>
        <w:t xml:space="preserve">List of Functions:-  </w:t>
      </w:r>
    </w:p>
    <w:p w:rsidR="007836E1" w:rsidRDefault="002C2107">
      <w:pPr>
        <w:spacing w:after="302"/>
        <w:ind w:left="-5" w:hanging="10"/>
      </w:pPr>
      <w:r>
        <w:rPr>
          <w:rFonts w:ascii="Arial" w:eastAsia="Arial" w:hAnsi="Arial" w:cs="Arial"/>
          <w:color w:val="333333"/>
          <w:sz w:val="27"/>
        </w:rPr>
        <w:t xml:space="preserve">So total 10 </w:t>
      </w:r>
      <w:proofErr w:type="spellStart"/>
      <w:r>
        <w:rPr>
          <w:rFonts w:ascii="Arial" w:eastAsia="Arial" w:hAnsi="Arial" w:cs="Arial"/>
          <w:color w:val="333333"/>
          <w:sz w:val="27"/>
        </w:rPr>
        <w:t>functons</w:t>
      </w:r>
      <w:proofErr w:type="spellEnd"/>
      <w:r>
        <w:rPr>
          <w:rFonts w:ascii="Arial" w:eastAsia="Arial" w:hAnsi="Arial" w:cs="Arial"/>
          <w:color w:val="333333"/>
          <w:sz w:val="27"/>
        </w:rPr>
        <w:t xml:space="preserve"> used for </w:t>
      </w:r>
      <w:proofErr w:type="gramStart"/>
      <w:r>
        <w:rPr>
          <w:rFonts w:ascii="Arial" w:eastAsia="Arial" w:hAnsi="Arial" w:cs="Arial"/>
          <w:color w:val="333333"/>
          <w:sz w:val="27"/>
        </w:rPr>
        <w:t>us..</w:t>
      </w:r>
      <w:proofErr w:type="gramEnd"/>
      <w:r>
        <w:rPr>
          <w:rFonts w:ascii="Arial" w:eastAsia="Arial" w:hAnsi="Arial" w:cs="Arial"/>
          <w:color w:val="333333"/>
          <w:sz w:val="27"/>
        </w:rPr>
        <w:t xml:space="preserve"> </w:t>
      </w:r>
    </w:p>
    <w:p w:rsidR="007836E1" w:rsidRDefault="002C2107">
      <w:pPr>
        <w:numPr>
          <w:ilvl w:val="1"/>
          <w:numId w:val="1"/>
        </w:numPr>
        <w:spacing w:after="0"/>
        <w:ind w:hanging="480"/>
      </w:pPr>
      <w:r>
        <w:rPr>
          <w:rFonts w:ascii="Arial" w:eastAsia="Arial" w:hAnsi="Arial" w:cs="Arial"/>
          <w:color w:val="333333"/>
          <w:sz w:val="30"/>
        </w:rPr>
        <w:t xml:space="preserve">SUM Function </w:t>
      </w:r>
    </w:p>
    <w:p w:rsidR="007836E1" w:rsidRDefault="002C2107">
      <w:pPr>
        <w:numPr>
          <w:ilvl w:val="1"/>
          <w:numId w:val="1"/>
        </w:numPr>
        <w:spacing w:after="0"/>
        <w:ind w:hanging="480"/>
      </w:pPr>
      <w:r>
        <w:rPr>
          <w:rFonts w:ascii="Arial" w:eastAsia="Arial" w:hAnsi="Arial" w:cs="Arial"/>
          <w:color w:val="333333"/>
          <w:sz w:val="30"/>
        </w:rPr>
        <w:t xml:space="preserve">Count Function </w:t>
      </w:r>
    </w:p>
    <w:p w:rsidR="007836E1" w:rsidRDefault="002C2107">
      <w:pPr>
        <w:numPr>
          <w:ilvl w:val="1"/>
          <w:numId w:val="1"/>
        </w:numPr>
        <w:spacing w:after="0"/>
        <w:ind w:hanging="480"/>
      </w:pPr>
      <w:proofErr w:type="spellStart"/>
      <w:r>
        <w:rPr>
          <w:rFonts w:ascii="Arial" w:eastAsia="Arial" w:hAnsi="Arial" w:cs="Arial"/>
          <w:color w:val="333333"/>
          <w:sz w:val="30"/>
        </w:rPr>
        <w:t>CountA</w:t>
      </w:r>
      <w:proofErr w:type="spellEnd"/>
      <w:r>
        <w:rPr>
          <w:rFonts w:ascii="Arial" w:eastAsia="Arial" w:hAnsi="Arial" w:cs="Arial"/>
          <w:color w:val="333333"/>
          <w:sz w:val="30"/>
        </w:rPr>
        <w:t xml:space="preserve"> Function </w:t>
      </w:r>
    </w:p>
    <w:p w:rsidR="007836E1" w:rsidRDefault="002C2107">
      <w:pPr>
        <w:numPr>
          <w:ilvl w:val="1"/>
          <w:numId w:val="1"/>
        </w:numPr>
        <w:spacing w:after="0"/>
        <w:ind w:hanging="480"/>
      </w:pPr>
      <w:r>
        <w:rPr>
          <w:rFonts w:ascii="Arial" w:eastAsia="Arial" w:hAnsi="Arial" w:cs="Arial"/>
          <w:color w:val="333333"/>
          <w:sz w:val="30"/>
        </w:rPr>
        <w:t xml:space="preserve">LEN Function </w:t>
      </w:r>
    </w:p>
    <w:p w:rsidR="007836E1" w:rsidRDefault="002C2107">
      <w:pPr>
        <w:numPr>
          <w:ilvl w:val="1"/>
          <w:numId w:val="1"/>
        </w:numPr>
        <w:spacing w:after="0"/>
        <w:ind w:hanging="480"/>
      </w:pPr>
      <w:r>
        <w:rPr>
          <w:rFonts w:ascii="Arial" w:eastAsia="Arial" w:hAnsi="Arial" w:cs="Arial"/>
          <w:color w:val="333333"/>
          <w:sz w:val="30"/>
        </w:rPr>
        <w:t xml:space="preserve">TRIM Function </w:t>
      </w:r>
    </w:p>
    <w:p w:rsidR="007836E1" w:rsidRDefault="002C2107">
      <w:pPr>
        <w:numPr>
          <w:ilvl w:val="1"/>
          <w:numId w:val="1"/>
        </w:numPr>
        <w:spacing w:after="0"/>
        <w:ind w:hanging="480"/>
      </w:pPr>
      <w:r>
        <w:rPr>
          <w:rFonts w:ascii="Arial" w:eastAsia="Arial" w:hAnsi="Arial" w:cs="Arial"/>
          <w:color w:val="333333"/>
          <w:sz w:val="30"/>
        </w:rPr>
        <w:t xml:space="preserve">RIGHT, LEFT and MID Function </w:t>
      </w:r>
    </w:p>
    <w:p w:rsidR="007836E1" w:rsidRDefault="002C2107">
      <w:pPr>
        <w:numPr>
          <w:ilvl w:val="1"/>
          <w:numId w:val="1"/>
        </w:numPr>
        <w:spacing w:after="0"/>
        <w:ind w:hanging="480"/>
      </w:pPr>
      <w:r>
        <w:rPr>
          <w:rFonts w:ascii="Arial" w:eastAsia="Arial" w:hAnsi="Arial" w:cs="Arial"/>
          <w:color w:val="333333"/>
          <w:sz w:val="30"/>
        </w:rPr>
        <w:t xml:space="preserve">VLOOKUP </w:t>
      </w:r>
    </w:p>
    <w:p w:rsidR="007836E1" w:rsidRDefault="002C2107">
      <w:pPr>
        <w:numPr>
          <w:ilvl w:val="1"/>
          <w:numId w:val="1"/>
        </w:numPr>
        <w:spacing w:after="0"/>
        <w:ind w:hanging="480"/>
      </w:pPr>
      <w:r>
        <w:rPr>
          <w:rFonts w:ascii="Arial" w:eastAsia="Arial" w:hAnsi="Arial" w:cs="Arial"/>
          <w:color w:val="333333"/>
          <w:sz w:val="30"/>
        </w:rPr>
        <w:t xml:space="preserve">IF Statements </w:t>
      </w:r>
    </w:p>
    <w:p w:rsidR="007836E1" w:rsidRDefault="002C2107">
      <w:pPr>
        <w:numPr>
          <w:ilvl w:val="1"/>
          <w:numId w:val="1"/>
        </w:numPr>
        <w:spacing w:after="0"/>
        <w:ind w:hanging="480"/>
      </w:pPr>
      <w:r>
        <w:rPr>
          <w:rFonts w:ascii="Arial" w:eastAsia="Arial" w:hAnsi="Arial" w:cs="Arial"/>
          <w:color w:val="333333"/>
          <w:sz w:val="30"/>
        </w:rPr>
        <w:t xml:space="preserve">SUMIF, </w:t>
      </w:r>
      <w:r>
        <w:rPr>
          <w:rFonts w:ascii="Arial" w:eastAsia="Arial" w:hAnsi="Arial" w:cs="Arial"/>
          <w:color w:val="333333"/>
          <w:sz w:val="30"/>
        </w:rPr>
        <w:t xml:space="preserve">COUNTIF, AND AVERAGEIF </w:t>
      </w:r>
    </w:p>
    <w:p w:rsidR="007836E1" w:rsidRDefault="002C2107">
      <w:pPr>
        <w:numPr>
          <w:ilvl w:val="1"/>
          <w:numId w:val="1"/>
        </w:numPr>
        <w:spacing w:after="251"/>
        <w:ind w:hanging="480"/>
      </w:pPr>
      <w:r>
        <w:rPr>
          <w:rFonts w:ascii="Arial" w:eastAsia="Arial" w:hAnsi="Arial" w:cs="Arial"/>
          <w:color w:val="333333"/>
          <w:sz w:val="30"/>
        </w:rPr>
        <w:t xml:space="preserve">CONCATENATE Function </w:t>
      </w:r>
    </w:p>
    <w:p w:rsidR="007836E1" w:rsidRDefault="002C2107">
      <w:pPr>
        <w:spacing w:after="254"/>
      </w:pPr>
      <w:r>
        <w:rPr>
          <w:rFonts w:ascii="Arial" w:eastAsia="Arial" w:hAnsi="Arial" w:cs="Arial"/>
          <w:color w:val="333333"/>
          <w:sz w:val="30"/>
        </w:rPr>
        <w:t xml:space="preserve"> </w:t>
      </w:r>
    </w:p>
    <w:p w:rsidR="007836E1" w:rsidRDefault="002C2107">
      <w:pPr>
        <w:spacing w:after="0"/>
      </w:pPr>
      <w:r>
        <w:rPr>
          <w:rFonts w:ascii="Arial" w:eastAsia="Arial" w:hAnsi="Arial" w:cs="Arial"/>
          <w:color w:val="333333"/>
          <w:sz w:val="30"/>
        </w:rPr>
        <w:lastRenderedPageBreak/>
        <w:t xml:space="preserve"> </w:t>
      </w:r>
    </w:p>
    <w:p w:rsidR="007836E1" w:rsidRDefault="002C2107">
      <w:pPr>
        <w:spacing w:after="196"/>
      </w:pPr>
      <w:r>
        <w:rPr>
          <w:rFonts w:ascii="Arial" w:eastAsia="Arial" w:hAnsi="Arial" w:cs="Arial"/>
          <w:color w:val="333333"/>
          <w:sz w:val="30"/>
        </w:rPr>
        <w:t xml:space="preserve"> </w:t>
      </w:r>
    </w:p>
    <w:p w:rsidR="007836E1" w:rsidRDefault="002C2107">
      <w:pPr>
        <w:spacing w:after="21" w:line="250" w:lineRule="auto"/>
        <w:ind w:left="730" w:hanging="10"/>
      </w:pPr>
      <w:r>
        <w:rPr>
          <w:rFonts w:ascii="Arial" w:eastAsia="Arial" w:hAnsi="Arial" w:cs="Arial"/>
          <w:color w:val="202124"/>
          <w:sz w:val="24"/>
        </w:rPr>
        <w:t xml:space="preserve">Excel Functions </w:t>
      </w:r>
      <w:proofErr w:type="gramStart"/>
      <w:r>
        <w:rPr>
          <w:rFonts w:ascii="Arial" w:eastAsia="Arial" w:hAnsi="Arial" w:cs="Arial"/>
          <w:color w:val="202124"/>
          <w:sz w:val="24"/>
        </w:rPr>
        <w:t>List:-</w:t>
      </w:r>
      <w:proofErr w:type="gramEnd"/>
      <w:r>
        <w:rPr>
          <w:rFonts w:ascii="Arial" w:eastAsia="Arial" w:hAnsi="Arial" w:cs="Arial"/>
          <w:color w:val="202124"/>
          <w:sz w:val="24"/>
        </w:rPr>
        <w:t xml:space="preserve"> </w:t>
      </w:r>
    </w:p>
    <w:tbl>
      <w:tblPr>
        <w:tblStyle w:val="TableGrid"/>
        <w:tblW w:w="969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73"/>
        <w:gridCol w:w="1952"/>
        <w:gridCol w:w="6068"/>
      </w:tblGrid>
      <w:tr w:rsidR="007836E1">
        <w:trPr>
          <w:trHeight w:val="448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:rsidR="007836E1" w:rsidRDefault="002C210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</w:rPr>
              <w:t xml:space="preserve">Function 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:rsidR="007836E1" w:rsidRDefault="002C210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</w:rPr>
              <w:t xml:space="preserve">Description </w:t>
            </w:r>
          </w:p>
        </w:tc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7836E1" w:rsidRDefault="002C2107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</w:rPr>
              <w:t xml:space="preserve">Syntax </w:t>
            </w:r>
          </w:p>
        </w:tc>
      </w:tr>
      <w:tr w:rsidR="007836E1">
        <w:trPr>
          <w:trHeight w:val="1126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36E1" w:rsidRDefault="002C210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TRANSPOSE 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36E1" w:rsidRDefault="002C2107">
            <w:pPr>
              <w:spacing w:after="0"/>
              <w:ind w:right="19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Flips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oriention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of a range of cells. </w:t>
            </w:r>
          </w:p>
        </w:tc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836E1" w:rsidRDefault="002C2107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TRANSPOSE(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array) </w:t>
            </w:r>
          </w:p>
        </w:tc>
      </w:tr>
      <w:tr w:rsidR="007836E1">
        <w:trPr>
          <w:trHeight w:val="1219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36E1" w:rsidRDefault="002C210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VLOOKUP 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36E1" w:rsidRDefault="002C210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Lookup a value </w:t>
            </w:r>
          </w:p>
          <w:p w:rsidR="007836E1" w:rsidRDefault="002C210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the first </w:t>
            </w:r>
          </w:p>
          <w:p w:rsidR="007836E1" w:rsidRDefault="002C2107">
            <w:pPr>
              <w:spacing w:after="0"/>
              <w:ind w:right="1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column and return a value. </w:t>
            </w:r>
          </w:p>
        </w:tc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36E1" w:rsidRDefault="002C2107">
            <w:pPr>
              <w:spacing w:after="0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VLOOKUP(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lookup_value,table_array,col_index_num,range_l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836E1" w:rsidRDefault="002C2107">
      <w:pPr>
        <w:spacing w:after="158"/>
      </w:pPr>
      <w:r>
        <w:rPr>
          <w:b/>
          <w:sz w:val="28"/>
        </w:rPr>
        <w:t xml:space="preserve"> </w:t>
      </w:r>
    </w:p>
    <w:p w:rsidR="007836E1" w:rsidRDefault="002C2107">
      <w:pPr>
        <w:spacing w:after="11" w:line="371" w:lineRule="auto"/>
        <w:ind w:left="-5" w:right="1310" w:hanging="10"/>
      </w:pPr>
      <w:r>
        <w:rPr>
          <w:b/>
          <w:sz w:val="28"/>
          <w:u w:val="single" w:color="000000"/>
        </w:rPr>
        <w:t>Q.</w:t>
      </w:r>
      <w:proofErr w:type="gramStart"/>
      <w:r>
        <w:rPr>
          <w:b/>
          <w:sz w:val="28"/>
          <w:u w:val="single" w:color="000000"/>
        </w:rPr>
        <w:t>NO:-5.HOW</w:t>
      </w:r>
      <w:proofErr w:type="gramEnd"/>
      <w:r>
        <w:rPr>
          <w:b/>
          <w:sz w:val="28"/>
          <w:u w:val="single" w:color="000000"/>
        </w:rPr>
        <w:t xml:space="preserve"> TO ADD ANNOTATIONS TO   A CELL IN EXCEL..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  <w:u w:val="single" w:color="000000"/>
        </w:rPr>
        <w:t>ANS:-</w:t>
      </w:r>
      <w:proofErr w:type="gramEnd"/>
      <w:r>
        <w:rPr>
          <w:b/>
          <w:sz w:val="28"/>
        </w:rPr>
        <w:t xml:space="preserve"> </w:t>
      </w:r>
    </w:p>
    <w:p w:rsidR="007836E1" w:rsidRDefault="002C2107">
      <w:pPr>
        <w:spacing w:after="0"/>
      </w:pPr>
      <w:r>
        <w:rPr>
          <w:b/>
          <w:sz w:val="28"/>
          <w:u w:val="single" w:color="000000"/>
        </w:rPr>
        <w:t xml:space="preserve"> r</w:t>
      </w:r>
      <w:r>
        <w:rPr>
          <w:rFonts w:ascii="Arial" w:eastAsia="Arial" w:hAnsi="Arial" w:cs="Arial"/>
          <w:b/>
          <w:color w:val="202124"/>
        </w:rPr>
        <w:t>ight-click the cell and then click Insert Comment (or press Shift+F2)</w:t>
      </w:r>
      <w:r>
        <w:rPr>
          <w:rFonts w:ascii="Arial" w:eastAsia="Arial" w:hAnsi="Arial" w:cs="Arial"/>
          <w:color w:val="202124"/>
        </w:rPr>
        <w:t xml:space="preserve">. If you're using </w:t>
      </w:r>
    </w:p>
    <w:p w:rsidR="007836E1" w:rsidRDefault="002C2107">
      <w:pPr>
        <w:spacing w:after="5" w:line="264" w:lineRule="auto"/>
        <w:ind w:left="-5" w:hanging="10"/>
      </w:pPr>
      <w:r>
        <w:rPr>
          <w:rFonts w:ascii="Arial" w:eastAsia="Arial" w:hAnsi="Arial" w:cs="Arial"/>
          <w:color w:val="202124"/>
        </w:rPr>
        <w:t>Excel for Office 365, right-click the cell and</w:t>
      </w:r>
      <w:r>
        <w:rPr>
          <w:rFonts w:ascii="Arial" w:eastAsia="Arial" w:hAnsi="Arial" w:cs="Arial"/>
          <w:color w:val="202124"/>
        </w:rPr>
        <w:t xml:space="preserve"> choose New Note. Type your annotation text. </w:t>
      </w:r>
    </w:p>
    <w:p w:rsidR="007836E1" w:rsidRDefault="002C2107">
      <w:pPr>
        <w:spacing w:after="0" w:line="399" w:lineRule="auto"/>
        <w:ind w:left="-5" w:right="1951" w:hanging="10"/>
      </w:pPr>
      <w:r>
        <w:rPr>
          <w:rFonts w:ascii="Arial" w:eastAsia="Arial" w:hAnsi="Arial" w:cs="Arial"/>
          <w:color w:val="202124"/>
        </w:rPr>
        <w:t xml:space="preserve">Click outside the </w:t>
      </w:r>
      <w:proofErr w:type="spellStart"/>
      <w:proofErr w:type="gramStart"/>
      <w:r>
        <w:rPr>
          <w:rFonts w:ascii="Arial" w:eastAsia="Arial" w:hAnsi="Arial" w:cs="Arial"/>
          <w:color w:val="202124"/>
        </w:rPr>
        <w:t>cell.This</w:t>
      </w:r>
      <w:proofErr w:type="spellEnd"/>
      <w:proofErr w:type="gramEnd"/>
      <w:r>
        <w:rPr>
          <w:rFonts w:ascii="Arial" w:eastAsia="Arial" w:hAnsi="Arial" w:cs="Arial"/>
          <w:color w:val="202124"/>
        </w:rPr>
        <w:t xml:space="preserve"> is called as add </w:t>
      </w:r>
      <w:proofErr w:type="spellStart"/>
      <w:r>
        <w:rPr>
          <w:rFonts w:ascii="Arial" w:eastAsia="Arial" w:hAnsi="Arial" w:cs="Arial"/>
          <w:color w:val="202124"/>
        </w:rPr>
        <w:t>annotatioms</w:t>
      </w:r>
      <w:proofErr w:type="spellEnd"/>
      <w:r>
        <w:rPr>
          <w:rFonts w:ascii="Arial" w:eastAsia="Arial" w:hAnsi="Arial" w:cs="Arial"/>
          <w:color w:val="202124"/>
        </w:rPr>
        <w:t xml:space="preserve"> to a cell…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b/>
          <w:color w:val="202124"/>
          <w:sz w:val="24"/>
        </w:rPr>
        <w:t>Insert simple notes for annotation purposes</w:t>
      </w:r>
      <w:r>
        <w:rPr>
          <w:rFonts w:ascii="Arial" w:eastAsia="Arial" w:hAnsi="Arial" w:cs="Arial"/>
          <w:color w:val="202124"/>
          <w:sz w:val="24"/>
        </w:rPr>
        <w:t xml:space="preserve"> </w:t>
      </w:r>
    </w:p>
    <w:p w:rsidR="007836E1" w:rsidRDefault="002C2107">
      <w:pPr>
        <w:numPr>
          <w:ilvl w:val="0"/>
          <w:numId w:val="2"/>
        </w:numPr>
        <w:spacing w:after="51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>Right-</w:t>
      </w:r>
      <w:r>
        <w:rPr>
          <w:rFonts w:ascii="Arial" w:eastAsia="Arial" w:hAnsi="Arial" w:cs="Arial"/>
          <w:color w:val="202124"/>
          <w:sz w:val="24"/>
        </w:rPr>
        <w:t xml:space="preserve">click the cell and then click Insert Comment (or press Shift+F2). If you're using Excel for Office 365, right-click the cell and choose New Note. </w:t>
      </w:r>
    </w:p>
    <w:p w:rsidR="007836E1" w:rsidRDefault="002C2107">
      <w:pPr>
        <w:numPr>
          <w:ilvl w:val="0"/>
          <w:numId w:val="2"/>
        </w:numPr>
        <w:spacing w:after="51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Type your annotation text. </w:t>
      </w:r>
    </w:p>
    <w:p w:rsidR="007836E1" w:rsidRDefault="002C2107">
      <w:pPr>
        <w:numPr>
          <w:ilvl w:val="0"/>
          <w:numId w:val="2"/>
        </w:numPr>
        <w:spacing w:after="189" w:line="250" w:lineRule="auto"/>
        <w:ind w:hanging="360"/>
      </w:pPr>
      <w:r>
        <w:rPr>
          <w:rFonts w:ascii="Arial" w:eastAsia="Arial" w:hAnsi="Arial" w:cs="Arial"/>
          <w:color w:val="202124"/>
          <w:sz w:val="24"/>
        </w:rPr>
        <w:t xml:space="preserve">Click outside the cell. </w:t>
      </w:r>
    </w:p>
    <w:p w:rsidR="007836E1" w:rsidRDefault="002C2107">
      <w:pPr>
        <w:spacing w:line="258" w:lineRule="auto"/>
        <w:ind w:left="-5" w:hanging="10"/>
      </w:pPr>
      <w:r>
        <w:rPr>
          <w:b/>
          <w:sz w:val="28"/>
          <w:u w:val="single" w:color="000000"/>
        </w:rPr>
        <w:t>ASSIGNEMENT -2 COMPLETED</w:t>
      </w:r>
      <w:r>
        <w:rPr>
          <w:b/>
          <w:sz w:val="28"/>
        </w:rPr>
        <w:t xml:space="preserve"> </w:t>
      </w:r>
    </w:p>
    <w:p w:rsidR="007836E1" w:rsidRDefault="002C2107">
      <w:r>
        <w:rPr>
          <w:b/>
          <w:sz w:val="28"/>
        </w:rPr>
        <w:t xml:space="preserve"> </w:t>
      </w:r>
    </w:p>
    <w:p w:rsidR="007836E1" w:rsidRDefault="002C2107">
      <w:pPr>
        <w:spacing w:line="258" w:lineRule="auto"/>
        <w:ind w:left="-5" w:hanging="10"/>
      </w:pPr>
      <w:r>
        <w:rPr>
          <w:b/>
          <w:sz w:val="28"/>
          <w:u w:val="single" w:color="000000"/>
        </w:rPr>
        <w:t xml:space="preserve">                            </w:t>
      </w:r>
      <w:r>
        <w:rPr>
          <w:b/>
          <w:sz w:val="28"/>
          <w:u w:val="single" w:color="000000"/>
        </w:rPr>
        <w:t xml:space="preserve">                   THANK YOU</w:t>
      </w:r>
      <w:r>
        <w:rPr>
          <w:b/>
          <w:sz w:val="28"/>
        </w:rPr>
        <w:t xml:space="preserve"> </w:t>
      </w:r>
    </w:p>
    <w:p w:rsidR="007836E1" w:rsidRDefault="002C2107">
      <w:pPr>
        <w:spacing w:after="158"/>
        <w:rPr>
          <w:b/>
          <w:sz w:val="44"/>
          <w:szCs w:val="44"/>
          <w:u w:val="single" w:color="000000"/>
        </w:rPr>
      </w:pPr>
      <w:r>
        <w:rPr>
          <w:b/>
          <w:sz w:val="28"/>
          <w:u w:val="single" w:color="000000"/>
        </w:rPr>
        <w:t xml:space="preserve">            </w:t>
      </w:r>
      <w:r>
        <w:rPr>
          <w:b/>
          <w:sz w:val="44"/>
          <w:szCs w:val="44"/>
          <w:u w:val="single" w:color="000000"/>
        </w:rPr>
        <w:t>MUTYALA MARUTHI SATYANARAYANA</w:t>
      </w:r>
    </w:p>
    <w:p w:rsidR="002C2107" w:rsidRDefault="002C2107">
      <w:pPr>
        <w:spacing w:after="158"/>
        <w:rPr>
          <w:sz w:val="44"/>
          <w:szCs w:val="44"/>
        </w:rPr>
      </w:pPr>
      <w:r>
        <w:rPr>
          <w:sz w:val="44"/>
          <w:szCs w:val="44"/>
        </w:rPr>
        <w:t xml:space="preserve">        216Q1A4657</w:t>
      </w:r>
    </w:p>
    <w:p w:rsidR="002C2107" w:rsidRPr="002C2107" w:rsidRDefault="002C2107">
      <w:pPr>
        <w:spacing w:after="158"/>
        <w:rPr>
          <w:sz w:val="44"/>
          <w:szCs w:val="44"/>
        </w:rPr>
      </w:pPr>
      <w:r>
        <w:rPr>
          <w:sz w:val="44"/>
          <w:szCs w:val="44"/>
        </w:rPr>
        <w:t xml:space="preserve">       KIET COLLEGE</w:t>
      </w:r>
      <w:bookmarkStart w:id="0" w:name="_GoBack"/>
      <w:bookmarkEnd w:id="0"/>
    </w:p>
    <w:p w:rsidR="007836E1" w:rsidRDefault="002C2107">
      <w:r>
        <w:rPr>
          <w:sz w:val="28"/>
        </w:rPr>
        <w:t xml:space="preserve"> </w:t>
      </w:r>
    </w:p>
    <w:p w:rsidR="007836E1" w:rsidRDefault="002C2107">
      <w:pPr>
        <w:spacing w:after="0" w:line="370" w:lineRule="auto"/>
        <w:ind w:right="8962"/>
      </w:pPr>
      <w:r>
        <w:rPr>
          <w:sz w:val="28"/>
        </w:rPr>
        <w:t xml:space="preserve">   </w:t>
      </w:r>
    </w:p>
    <w:p w:rsidR="007836E1" w:rsidRDefault="002C2107">
      <w:pPr>
        <w:spacing w:after="0" w:line="371" w:lineRule="auto"/>
        <w:ind w:right="8962"/>
        <w:jc w:val="both"/>
      </w:pPr>
      <w:r>
        <w:rPr>
          <w:sz w:val="28"/>
        </w:rPr>
        <w:t xml:space="preserve">  </w:t>
      </w:r>
      <w:r>
        <w:rPr>
          <w:b/>
          <w:sz w:val="28"/>
        </w:rPr>
        <w:t xml:space="preserve"> </w:t>
      </w:r>
    </w:p>
    <w:sectPr w:rsidR="007836E1">
      <w:pgSz w:w="11906" w:h="16838"/>
      <w:pgMar w:top="1450" w:right="1441" w:bottom="153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1720"/>
    <w:multiLevelType w:val="hybridMultilevel"/>
    <w:tmpl w:val="CBF4CCB0"/>
    <w:lvl w:ilvl="0" w:tplc="19063D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445468">
      <w:start w:val="1"/>
      <w:numFmt w:val="decimal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F9C663C">
      <w:start w:val="1"/>
      <w:numFmt w:val="lowerRoman"/>
      <w:lvlText w:val="%3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5908D8E">
      <w:start w:val="1"/>
      <w:numFmt w:val="decimal"/>
      <w:lvlText w:val="%4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2BABC80">
      <w:start w:val="1"/>
      <w:numFmt w:val="lowerLetter"/>
      <w:lvlText w:val="%5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B2A666E">
      <w:start w:val="1"/>
      <w:numFmt w:val="lowerRoman"/>
      <w:lvlText w:val="%6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F8A625A">
      <w:start w:val="1"/>
      <w:numFmt w:val="decimal"/>
      <w:lvlText w:val="%7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8B1E6D1E">
      <w:start w:val="1"/>
      <w:numFmt w:val="lowerLetter"/>
      <w:lvlText w:val="%8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C644E4C">
      <w:start w:val="1"/>
      <w:numFmt w:val="lowerRoman"/>
      <w:lvlText w:val="%9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840020"/>
    <w:multiLevelType w:val="hybridMultilevel"/>
    <w:tmpl w:val="FB0ED3C0"/>
    <w:lvl w:ilvl="0" w:tplc="1EC833D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0A1A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D4ADA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8EB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3AC0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8A556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7E7F8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AA9F1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3246B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676287"/>
    <w:multiLevelType w:val="hybridMultilevel"/>
    <w:tmpl w:val="2AA2D0AE"/>
    <w:lvl w:ilvl="0" w:tplc="5C16156C">
      <w:start w:val="5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F41E1C">
      <w:start w:val="1"/>
      <w:numFmt w:val="lowerLetter"/>
      <w:lvlText w:val="%2"/>
      <w:lvlJc w:val="left"/>
      <w:pPr>
        <w:ind w:left="11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CEED08">
      <w:start w:val="1"/>
      <w:numFmt w:val="lowerRoman"/>
      <w:lvlText w:val="%3"/>
      <w:lvlJc w:val="left"/>
      <w:pPr>
        <w:ind w:left="18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C2238C">
      <w:start w:val="1"/>
      <w:numFmt w:val="decimal"/>
      <w:lvlText w:val="%4"/>
      <w:lvlJc w:val="left"/>
      <w:pPr>
        <w:ind w:left="25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4635C4">
      <w:start w:val="1"/>
      <w:numFmt w:val="lowerLetter"/>
      <w:lvlText w:val="%5"/>
      <w:lvlJc w:val="left"/>
      <w:pPr>
        <w:ind w:left="32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CCCDA6">
      <w:start w:val="1"/>
      <w:numFmt w:val="lowerRoman"/>
      <w:lvlText w:val="%6"/>
      <w:lvlJc w:val="left"/>
      <w:pPr>
        <w:ind w:left="40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02D48">
      <w:start w:val="1"/>
      <w:numFmt w:val="decimal"/>
      <w:lvlText w:val="%7"/>
      <w:lvlJc w:val="left"/>
      <w:pPr>
        <w:ind w:left="47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74DD4A">
      <w:start w:val="1"/>
      <w:numFmt w:val="lowerLetter"/>
      <w:lvlText w:val="%8"/>
      <w:lvlJc w:val="left"/>
      <w:pPr>
        <w:ind w:left="54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D091EC">
      <w:start w:val="1"/>
      <w:numFmt w:val="lowerRoman"/>
      <w:lvlText w:val="%9"/>
      <w:lvlJc w:val="left"/>
      <w:pPr>
        <w:ind w:left="6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E1"/>
    <w:rsid w:val="002C2107"/>
    <w:rsid w:val="0078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DD79"/>
  <w15:docId w15:val="{02281069-36E3-48CF-A899-7C138585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81"/>
      <w:outlineLvl w:val="0"/>
    </w:pPr>
    <w:rPr>
      <w:rFonts w:ascii="Arial" w:eastAsia="Arial" w:hAnsi="Arial" w:cs="Arial"/>
      <w:b/>
      <w:color w:val="2021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20212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kodi.Hanuman sai kishore</dc:creator>
  <cp:keywords/>
  <cp:lastModifiedBy>maruthi mutyala</cp:lastModifiedBy>
  <cp:revision>2</cp:revision>
  <dcterms:created xsi:type="dcterms:W3CDTF">2022-06-26T10:34:00Z</dcterms:created>
  <dcterms:modified xsi:type="dcterms:W3CDTF">2022-06-26T10:34:00Z</dcterms:modified>
</cp:coreProperties>
</file>