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E5A8A" w:rsidRDefault="005E5A8A" w:rsidP="005E5A8A">
      <w:pPr>
        <w:pStyle w:val="Heading3"/>
        <w:shd w:val="clear" w:color="auto" w:fill="FFFFFF"/>
        <w:spacing w:before="60" w:beforeAutospacing="0" w:after="0" w:afterAutospacing="0" w:line="336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fldChar w:fldCharType="begin"/>
      </w:r>
      <w:r>
        <w:rPr>
          <w:rFonts w:ascii="Arial" w:hAnsi="Arial" w:cs="Arial"/>
          <w:b w:val="0"/>
          <w:bCs w:val="0"/>
          <w:color w:val="000000"/>
          <w:sz w:val="33"/>
          <w:szCs w:val="33"/>
        </w:rPr>
        <w:instrText xml:space="preserve"> HYPERLINK "http://aditandespur.blogspot.co.id/2014/11/perintah-dos-internal-command.html" </w:instrText>
      </w:r>
      <w:r>
        <w:rPr>
          <w:rFonts w:ascii="Arial" w:hAnsi="Arial" w:cs="Arial"/>
          <w:b w:val="0"/>
          <w:bCs w:val="0"/>
          <w:color w:val="000000"/>
          <w:sz w:val="33"/>
          <w:szCs w:val="33"/>
        </w:rPr>
        <w:fldChar w:fldCharType="separate"/>
      </w:r>
      <w:proofErr w:type="spellStart"/>
      <w:r>
        <w:rPr>
          <w:rStyle w:val="Hyperlink"/>
          <w:rFonts w:ascii="Arial" w:hAnsi="Arial" w:cs="Arial"/>
          <w:b w:val="0"/>
          <w:bCs w:val="0"/>
          <w:color w:val="000000"/>
          <w:sz w:val="33"/>
          <w:szCs w:val="33"/>
        </w:rPr>
        <w:t>Perintah</w:t>
      </w:r>
      <w:proofErr w:type="spellEnd"/>
      <w:r>
        <w:rPr>
          <w:rStyle w:val="Hyperlink"/>
          <w:rFonts w:ascii="Arial" w:hAnsi="Arial" w:cs="Arial"/>
          <w:b w:val="0"/>
          <w:bCs w:val="0"/>
          <w:color w:val="000000"/>
          <w:sz w:val="33"/>
          <w:szCs w:val="33"/>
        </w:rPr>
        <w:t xml:space="preserve"> DOS (Internal Command)</w:t>
      </w:r>
      <w:r>
        <w:rPr>
          <w:rFonts w:ascii="Arial" w:hAnsi="Arial" w:cs="Arial"/>
          <w:b w:val="0"/>
          <w:bCs w:val="0"/>
          <w:color w:val="000000"/>
          <w:sz w:val="33"/>
          <w:szCs w:val="33"/>
        </w:rPr>
        <w:fldChar w:fldCharType="end"/>
      </w:r>
    </w:p>
    <w:p w:rsidR="005E5A8A" w:rsidRDefault="005E5A8A" w:rsidP="005E5A8A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CMD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jendela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windows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berfungsi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mengetahui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seluk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beluk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terdapat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system windows,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dimana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cmd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mengesekusi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setiap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perintah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perintah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diberikan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oleh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user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mengetahui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system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windows.</w:t>
      </w:r>
      <w:r>
        <w:rPr>
          <w:rFonts w:ascii="Arial" w:hAnsi="Arial" w:cs="Arial"/>
          <w:color w:val="333333"/>
          <w:sz w:val="20"/>
          <w:szCs w:val="20"/>
        </w:rPr>
        <w:br/>
        <w:t xml:space="preserve">Internal command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Perintah-perintah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tersimpan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memory computer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pembacaan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selesai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seperti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perintah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Dir, Copy, Del, Ren, Type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Internal command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bagian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DOS’ COMMAND.COM file.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Jadi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menghapus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COMMAND.COM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perintah-perintah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bisa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914443" w:rsidRPr="005E5A8A" w:rsidRDefault="00914443" w:rsidP="005E5A8A"/>
    <w:sectPr w:rsidR="00914443" w:rsidRPr="005E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8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99</cp:revision>
  <dcterms:created xsi:type="dcterms:W3CDTF">2016-02-05T07:01:00Z</dcterms:created>
  <dcterms:modified xsi:type="dcterms:W3CDTF">2016-02-05T18:38:00Z</dcterms:modified>
</cp:coreProperties>
</file>