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C48" w:rsidRPr="002416BB" w:rsidRDefault="006F1C48" w:rsidP="006F1C48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WORDPRESS</w:t>
      </w:r>
    </w:p>
    <w:p w:rsidR="006F1C48" w:rsidRPr="002416BB" w:rsidRDefault="006F1C48" w:rsidP="006F1C48">
      <w:pPr>
        <w:pStyle w:val="ListParagraph"/>
        <w:ind w:firstLine="720"/>
        <w:jc w:val="both"/>
        <w:rPr>
          <w:color w:val="000000" w:themeColor="text1"/>
        </w:rPr>
      </w:pPr>
      <w:proofErr w:type="spellStart"/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WordPress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sebuah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"https://id.wikipedia.org/wiki/Aplikasi" \o "Aplikasi"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aplikasi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sumber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terbuka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(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  <w:shd w:val="clear" w:color="auto" w:fill="FFFFFF"/>
        </w:rPr>
        <w:t>open source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sangat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populer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digunakan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sebagai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mesin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blog (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  <w:shd w:val="clear" w:color="auto" w:fill="FFFFFF"/>
        </w:rPr>
        <w:t>blog engine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WordPress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dibangun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"https://id.wikipedia.org/wiki/Bahasa_pemrograman" \o "Bahasa pemrograman"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bahasa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pemrograman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5" w:tooltip="PHP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PHP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Basis data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basis data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  <w:shd w:val="clear" w:color="auto" w:fill="FFFFFF"/>
        </w:rPr>
        <w:t>database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7" w:tooltip="MySQL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MySQL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PHP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MySQL,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keduanya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merupakan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"https://id.wikipedia.org/wiki/Perangkat_lunak_sumber_terbuka" \o "Perangkat lunak sumber terbuka"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perangkat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lunak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sumber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terbuka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  <w:shd w:val="clear" w:color="auto" w:fill="FFFFFF"/>
        </w:rPr>
        <w:t>open source software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).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Selain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sebagai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Blog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blog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WordPress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juga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mulai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digunakan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sebagai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sebuah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9" w:tooltip="CMS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CMS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  <w:shd w:val="clear" w:color="auto" w:fill="FFFFFF"/>
        </w:rPr>
        <w:t>Content Management System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karena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kemampuannya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dimodifikasi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disesuaikan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kebutuhan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penggunanya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WordPress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penerus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resmi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b2/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cafelog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dikembangkan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oleh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0" w:tooltip="Michel Valdrighi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 xml:space="preserve">Michel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Valdrighi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.Nama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WordPress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diusulkan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oleh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1" w:tooltip="Christine Selleck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 xml:space="preserve">Christine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Selleck</w:t>
        </w:r>
        <w:proofErr w:type="spellEnd"/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teman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2" w:tooltip="Matt Mullenweg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 xml:space="preserve">Matt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Mullenweg</w:t>
        </w:r>
      </w:hyperlink>
      <w:r w:rsidRPr="002416BB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.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WordPress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saat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menjadi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platform content management system (CMS)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bagi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beberapa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situs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web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ternama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seperti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3" w:tooltip="CNN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CNN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4" w:tooltip="Reuters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Reuters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5" w:tooltip="The New York Times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The New York Times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6" w:tooltip="TechCrunch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TechCrunch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lainnya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8600FA" w:rsidRPr="006F1C48" w:rsidRDefault="008600FA" w:rsidP="006F1C48"/>
    <w:sectPr w:rsidR="008600FA" w:rsidRPr="006F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066F7"/>
    <w:rsid w:val="001F11D1"/>
    <w:rsid w:val="00283807"/>
    <w:rsid w:val="002D5EB4"/>
    <w:rsid w:val="003240D4"/>
    <w:rsid w:val="00453DE0"/>
    <w:rsid w:val="0046500E"/>
    <w:rsid w:val="004904A4"/>
    <w:rsid w:val="004E17FC"/>
    <w:rsid w:val="005025F7"/>
    <w:rsid w:val="005F0D78"/>
    <w:rsid w:val="006D71D2"/>
    <w:rsid w:val="006F1C48"/>
    <w:rsid w:val="006F4C09"/>
    <w:rsid w:val="00842D71"/>
    <w:rsid w:val="008600FA"/>
    <w:rsid w:val="008742FA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B05438"/>
    <w:rsid w:val="00B47FB1"/>
    <w:rsid w:val="00B51538"/>
    <w:rsid w:val="00B84F0A"/>
    <w:rsid w:val="00BC62F3"/>
    <w:rsid w:val="00C03B2E"/>
    <w:rsid w:val="00CE5F6F"/>
    <w:rsid w:val="00D07B51"/>
    <w:rsid w:val="00DA0825"/>
    <w:rsid w:val="00DD4790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log" TargetMode="External"/><Relationship Id="rId13" Type="http://schemas.openxmlformats.org/officeDocument/2006/relationships/hyperlink" Target="https://id.wikipedia.org/wiki/CN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MySQL" TargetMode="External"/><Relationship Id="rId12" Type="http://schemas.openxmlformats.org/officeDocument/2006/relationships/hyperlink" Target="https://id.wikipedia.org/wiki/Matt_Mullenwe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d.wikipedia.org/wiki/TechCrun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Basis_data" TargetMode="External"/><Relationship Id="rId11" Type="http://schemas.openxmlformats.org/officeDocument/2006/relationships/hyperlink" Target="https://id.wikipedia.org/w/index.php?title=Christine_Selleck&amp;action=edit&amp;redlink=1" TargetMode="External"/><Relationship Id="rId5" Type="http://schemas.openxmlformats.org/officeDocument/2006/relationships/hyperlink" Target="https://id.wikipedia.org/wiki/PHP" TargetMode="External"/><Relationship Id="rId15" Type="http://schemas.openxmlformats.org/officeDocument/2006/relationships/hyperlink" Target="https://id.wikipedia.org/wiki/The_New_York_Times" TargetMode="External"/><Relationship Id="rId10" Type="http://schemas.openxmlformats.org/officeDocument/2006/relationships/hyperlink" Target="https://id.wikipedia.org/w/index.php?title=Michel_Valdrighi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CMS" TargetMode="External"/><Relationship Id="rId14" Type="http://schemas.openxmlformats.org/officeDocument/2006/relationships/hyperlink" Target="https://id.wikipedia.org/wiki/Reu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92</cp:revision>
  <dcterms:created xsi:type="dcterms:W3CDTF">2016-02-05T02:47:00Z</dcterms:created>
  <dcterms:modified xsi:type="dcterms:W3CDTF">2016-02-05T03:24:00Z</dcterms:modified>
</cp:coreProperties>
</file>