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9A5" w:rsidRPr="00182B95" w:rsidRDefault="004D669E">
      <w:pPr>
        <w:rPr>
          <w:rStyle w:val="Emphasis"/>
          <w:i w:val="0"/>
          <w:iCs w:val="0"/>
        </w:rPr>
      </w:pPr>
      <w:r>
        <w:rPr>
          <w:noProof/>
        </w:rPr>
      </w:r>
      <w:r>
        <w:pict>
          <v:group id="_x0000_s1027" editas="canvas" style="width:501.7pt;height:307.6pt;mso-position-horizontal-relative:char;mso-position-vertical-relative:line" coordorigin="1440,1440" coordsize="10034,615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10034;height:6152" o:preferrelative="f">
              <v:fill o:detectmouseclick="t"/>
              <v:path o:extrusionok="t" o:connecttype="none"/>
              <o:lock v:ext="edit" text="t"/>
            </v:shape>
            <v:group id="_x0000_s1036" style="position:absolute;left:5178;top:2604;width:2680;height:1548" coordorigin="4884,3260" coordsize="1836,778">
              <v:roundrect id="_x0000_s1028" style="position:absolute;left:4884;top:3260;width:1836;height:778" arcsize="10923f" o:regroupid="1">
                <v:textbox style="mso-next-textbox:#_x0000_s1028">
                  <w:txbxContent>
                    <w:p w:rsidR="004D669E" w:rsidRDefault="004D669E" w:rsidP="006B0BBC">
                      <w:pPr>
                        <w:jc w:val="center"/>
                      </w:pPr>
                      <w:r>
                        <w:t>0.0</w:t>
                      </w:r>
                    </w:p>
                    <w:p w:rsidR="004D669E" w:rsidRDefault="004D669E" w:rsidP="006B0BBC">
                      <w:pPr>
                        <w:spacing w:after="0" w:line="240" w:lineRule="auto"/>
                      </w:pPr>
                    </w:p>
                    <w:p w:rsidR="004D669E" w:rsidRDefault="004D669E" w:rsidP="006B0BBC">
                      <w:pPr>
                        <w:spacing w:after="0" w:line="240" w:lineRule="auto"/>
                      </w:pPr>
                      <w:r>
                        <w:t>Service Booking System</w:t>
                      </w:r>
                    </w:p>
                  </w:txbxContent>
                </v:textbox>
              </v:round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4" type="#_x0000_t32" style="position:absolute;left:4884;top:3649;width:1836;height:1" o:connectortype="straight" o:regroupid="1"/>
            </v:group>
            <v:roundrect id="_x0000_s1040" style="position:absolute;left:1440;top:2747;width:1746;height:674" arcsize="10923f">
              <v:textbox style="mso-next-textbox:#_x0000_s1040">
                <w:txbxContent>
                  <w:p w:rsidR="004D669E" w:rsidRDefault="004D669E" w:rsidP="006B0BBC">
                    <w:r>
                      <w:t>Admin</w:t>
                    </w:r>
                  </w:p>
                </w:txbxContent>
              </v:textbox>
            </v:roundrect>
            <v:roundrect id="_x0000_s1041" style="position:absolute;left:5481;top:5821;width:1746;height:675" arcsize="10923f">
              <v:textbox style="mso-next-textbox:#_x0000_s1041">
                <w:txbxContent>
                  <w:p w:rsidR="004D669E" w:rsidRDefault="007047DD" w:rsidP="006B0BBC">
                    <w:r>
                      <w:t>User</w:t>
                    </w:r>
                  </w:p>
                </w:txbxContent>
              </v:textbox>
            </v:roundrect>
            <v:roundrect id="_x0000_s1042" style="position:absolute;left:9605;top:2074;width:1746;height:674" arcsize="10923f">
              <v:textbox style="mso-next-textbox:#_x0000_s1042">
                <w:txbxContent>
                  <w:p w:rsidR="004D669E" w:rsidRPr="004D669E" w:rsidRDefault="004D669E" w:rsidP="006B0BBC">
                    <w:pPr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0" w:line="240" w:lineRule="auto"/>
                      <w:rPr>
                        <w:rFonts w:ascii="Courier New" w:eastAsia="Times New Roman" w:hAnsi="Courier New" w:cs="Courier New"/>
                        <w:sz w:val="20"/>
                        <w:szCs w:val="20"/>
                      </w:rPr>
                    </w:pPr>
                    <w:r w:rsidRPr="004D669E">
                      <w:rPr>
                        <w:rFonts w:ascii="Courier New" w:eastAsia="Times New Roman" w:hAnsi="Courier New" w:cs="Courier New"/>
                        <w:sz w:val="20"/>
                      </w:rPr>
                      <w:t xml:space="preserve">Provider </w:t>
                    </w:r>
                  </w:p>
                </w:txbxContent>
              </v:textbox>
            </v:roundrect>
            <v:shape id="_x0000_s1043" type="#_x0000_t32" style="position:absolute;left:3140;top:3283;width:2038;height:95;flip:x y" o:connectortype="straight">
              <v:stroke endarrow="block"/>
            </v:shape>
            <v:shape id="_x0000_s1045" type="#_x0000_t32" style="position:absolute;left:7858;top:2808;width:2620;height:874;flip:y" o:connectortype="straight">
              <v:stroke endarrow="block"/>
            </v:shape>
            <v:shape id="_x0000_s1047" type="#_x0000_t32" style="position:absolute;left:6189;top:4152;width:1;height:1669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6333;top:4693;width:1236;height:836" strokecolor="white [3212]">
              <v:textbox style="mso-next-textbox:#_x0000_s1048">
                <w:txbxContent>
                  <w:p w:rsidR="002969A5" w:rsidRDefault="007047DD" w:rsidP="006B0BBC">
                    <w:pPr>
                      <w:spacing w:after="0"/>
                    </w:pPr>
                    <w:r>
                      <w:t>User</w:t>
                    </w:r>
                  </w:p>
                  <w:p w:rsidR="00C34A64" w:rsidRDefault="00C34A64" w:rsidP="006B0BBC">
                    <w:pPr>
                      <w:spacing w:after="0"/>
                    </w:pPr>
                    <w:r>
                      <w:t>Info</w:t>
                    </w:r>
                  </w:p>
                </w:txbxContent>
              </v:textbox>
            </v:shape>
            <v:shape id="_x0000_s1049" type="#_x0000_t32" style="position:absolute;left:5596;top:4152;width:1;height:1669;flip:y" o:connectortype="straight">
              <v:stroke endarrow="block"/>
            </v:shape>
            <v:shape id="_x0000_s1050" type="#_x0000_t202" style="position:absolute;left:3140;top:3845;width:1618;height:444" strokecolor="white [3212]">
              <v:textbox style="mso-next-textbox:#_x0000_s1050">
                <w:txbxContent>
                  <w:p w:rsidR="00A3702F" w:rsidRDefault="00A3702F" w:rsidP="006B0BBC">
                    <w:pPr>
                      <w:jc w:val="center"/>
                    </w:pPr>
                    <w:r>
                      <w:t>Booking Info</w:t>
                    </w:r>
                  </w:p>
                </w:txbxContent>
              </v:textbox>
            </v:shape>
            <v:shape id="_x0000_s1051" type="#_x0000_t32" style="position:absolute;left:2733;top:3421;width:2445;height:646;flip:x y" o:connectortype="straight">
              <v:stroke endarrow="block"/>
            </v:shape>
            <v:shape id="_x0000_s1052" type="#_x0000_t202" style="position:absolute;left:3701;top:5173;width:1650;height:444" strokecolor="white [3212]">
              <v:textbox style="mso-next-textbox:#_x0000_s1052">
                <w:txbxContent>
                  <w:p w:rsidR="00A3702F" w:rsidRDefault="00A3702F" w:rsidP="006B0BBC">
                    <w:pPr>
                      <w:jc w:val="center"/>
                    </w:pPr>
                    <w:r>
                      <w:t>Booking Info</w:t>
                    </w:r>
                  </w:p>
                </w:txbxContent>
              </v:textbox>
            </v:shape>
            <v:shape id="_x0000_s1053" type="#_x0000_t32" style="position:absolute;left:7751;top:2894;width:3463;height:1228;flip:y" o:connectortype="straight">
              <v:stroke endarrow="block"/>
            </v:shape>
            <v:shape id="_x0000_s1054" type="#_x0000_t202" style="position:absolute;left:9504;top:3508;width:1650;height:444" strokecolor="white [3212]">
              <v:textbox style="mso-next-textbox:#_x0000_s1054">
                <w:txbxContent>
                  <w:p w:rsidR="00A3702F" w:rsidRDefault="00A3702F" w:rsidP="006B0BBC">
                    <w:pPr>
                      <w:jc w:val="center"/>
                    </w:pPr>
                    <w:r>
                      <w:t>Booking Info</w:t>
                    </w:r>
                  </w:p>
                </w:txbxContent>
              </v:textbox>
            </v:shape>
            <v:shape id="_x0000_s1060" type="#_x0000_t32" style="position:absolute;left:6518;top:2426;width:3087;height:178;flip:x" o:connectortype="straight">
              <v:stroke endarrow="block"/>
            </v:shape>
            <v:shape id="_x0000_s1061" type="#_x0000_t202" style="position:absolute;left:6928;top:1995;width:2254;height:431" strokecolor="white [3212]">
              <v:textbox style="mso-next-textbox:#_x0000_s1061">
                <w:txbxContent>
                  <w:p w:rsidR="00D57243" w:rsidRDefault="00D57243" w:rsidP="006B0BBC">
                    <w:pPr>
                      <w:jc w:val="center"/>
                    </w:pPr>
                    <w:r>
                      <w:t>Confirmation Details</w:t>
                    </w:r>
                  </w:p>
                </w:txbxContent>
              </v:textbox>
            </v:shape>
            <v:shape id="_x0000_s1062" type="#_x0000_t32" style="position:absolute;left:7227;top:3952;width:631;height:2207;flip:x" o:connectortype="straight">
              <v:stroke endarrow="block"/>
            </v:shape>
            <v:shape id="_x0000_s1063" type="#_x0000_t202" style="position:absolute;left:7528;top:5186;width:2254;height:431" strokecolor="white [3212]">
              <v:textbox style="mso-next-textbox:#_x0000_s1063">
                <w:txbxContent>
                  <w:p w:rsidR="00D57243" w:rsidRDefault="00D57243" w:rsidP="006B0BBC">
                    <w:pPr>
                      <w:jc w:val="center"/>
                    </w:pPr>
                    <w:r>
                      <w:t>Confirmation Details</w:t>
                    </w:r>
                  </w:p>
                </w:txbxContent>
              </v:textbox>
            </v:shape>
            <v:shape id="_x0000_s1064" type="#_x0000_t32" style="position:absolute;left:3140;top:2724;width:2038;height:54;flip:x y" o:connectortype="straight">
              <v:stroke endarrow="block"/>
            </v:shape>
            <v:shape id="_x0000_s1065" type="#_x0000_t202" style="position:absolute;left:3097;top:2074;width:2254;height:431" strokecolor="white [3212]">
              <v:textbox style="mso-next-textbox:#_x0000_s1065">
                <w:txbxContent>
                  <w:p w:rsidR="0068734F" w:rsidRDefault="0068734F" w:rsidP="006B0BBC">
                    <w:pPr>
                      <w:jc w:val="center"/>
                    </w:pPr>
                    <w:r>
                      <w:t>Confirmation Details</w:t>
                    </w:r>
                  </w:p>
                </w:txbxContent>
              </v:textbox>
            </v:shape>
            <v:shape id="_x0000_s1068" type="#_x0000_t202" style="position:absolute;left:7888;top:2668;width:1646;height:429" strokecolor="white [3212]">
              <v:textbox style="mso-next-textbox:#_x0000_s1068">
                <w:txbxContent>
                  <w:p w:rsidR="006B0BBC" w:rsidRDefault="007047DD" w:rsidP="006B0BBC">
                    <w:pPr>
                      <w:spacing w:after="0"/>
                    </w:pPr>
                    <w:r>
                      <w:t>User</w:t>
                    </w:r>
                    <w:r w:rsidR="006B0BBC">
                      <w:t xml:space="preserve"> Info</w:t>
                    </w:r>
                  </w:p>
                </w:txbxContent>
              </v:textbox>
            </v:shape>
            <v:shape id="_x0000_s1069" type="#_x0000_t202" style="position:absolute;left:3409;top:2808;width:1659;height:441" strokecolor="white [3212]">
              <v:textbox style="mso-next-textbox:#_x0000_s1069">
                <w:txbxContent>
                  <w:p w:rsidR="006B0BBC" w:rsidRDefault="007047DD" w:rsidP="006B0BBC">
                    <w:pPr>
                      <w:spacing w:after="0"/>
                    </w:pPr>
                    <w:r>
                      <w:t xml:space="preserve">User </w:t>
                    </w:r>
                    <w:r w:rsidR="006B0BBC">
                      <w:t>Info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196993">
        <w:rPr>
          <w:rStyle w:val="Emphasis"/>
          <w:rFonts w:ascii="Arial" w:hAnsi="Arial" w:cs="Arial"/>
          <w:color w:val="222222"/>
          <w:spacing w:val="19"/>
          <w:sz w:val="20"/>
          <w:szCs w:val="20"/>
          <w:shd w:val="clear" w:color="auto" w:fill="FFFFFF"/>
        </w:rPr>
        <w:t xml:space="preserve"> </w:t>
      </w:r>
      <w:r w:rsidR="00182B95">
        <w:rPr>
          <w:rStyle w:val="Emphasis"/>
          <w:rFonts w:ascii="Arial" w:hAnsi="Arial" w:cs="Arial"/>
          <w:color w:val="222222"/>
          <w:spacing w:val="19"/>
          <w:sz w:val="20"/>
          <w:szCs w:val="20"/>
          <w:shd w:val="clear" w:color="auto" w:fill="FFFFFF"/>
        </w:rPr>
        <w:t>0 level dfd</w:t>
      </w:r>
    </w:p>
    <w:p w:rsidR="002969A5" w:rsidRDefault="002969A5"/>
    <w:p w:rsidR="006E0F33" w:rsidRDefault="006E0F33"/>
    <w:p w:rsidR="006E0F33" w:rsidRDefault="006E0F33"/>
    <w:p w:rsidR="006E0F33" w:rsidRDefault="006E0F33"/>
    <w:p w:rsidR="006E0F33" w:rsidRDefault="006E0F33"/>
    <w:p w:rsidR="006E0F33" w:rsidRDefault="006E0F33"/>
    <w:p w:rsidR="006E0F33" w:rsidRDefault="006E0F33"/>
    <w:p w:rsidR="006E0F33" w:rsidRDefault="006E0F33"/>
    <w:p w:rsidR="006E0F33" w:rsidRDefault="006E0F33"/>
    <w:p w:rsidR="006E0F33" w:rsidRDefault="006E0F33"/>
    <w:p w:rsidR="006E0F33" w:rsidRDefault="006E0F33"/>
    <w:p w:rsidR="006E0F33" w:rsidRDefault="006E0F33"/>
    <w:p w:rsidR="006E0F33" w:rsidRDefault="007047DD">
      <w:r>
        <w:rPr>
          <w:noProof/>
        </w:rPr>
      </w:r>
      <w:r w:rsidR="001910AF">
        <w:pict>
          <v:group id="_x0000_s1101" editas="canvas" style="width:468pt;height:453pt;mso-position-horizontal-relative:char;mso-position-vertical-relative:line" coordorigin="1440,1440" coordsize="9360,9060">
            <o:lock v:ext="edit" aspectratio="t"/>
            <v:shape id="_x0000_s1100" type="#_x0000_t75" style="position:absolute;left:1440;top:1440;width:9360;height:9060" o:preferrelative="f">
              <v:fill o:detectmouseclick="t"/>
              <v:path o:extrusionok="t" o:connecttype="none"/>
              <o:lock v:ext="edit" text="t"/>
            </v:shape>
            <v:group id="_x0000_s1102" style="position:absolute;left:4713;top:1755;width:2680;height:1548" coordorigin="4884,3260" coordsize="1836,778">
              <v:roundrect id="_x0000_s1103" style="position:absolute;left:4884;top:3260;width:1836;height:778" arcsize="10923f">
                <v:textbox style="mso-next-textbox:#_x0000_s1103">
                  <w:txbxContent>
                    <w:p w:rsidR="007047DD" w:rsidRDefault="007047DD" w:rsidP="00FD444C">
                      <w:pPr>
                        <w:jc w:val="center"/>
                      </w:pPr>
                      <w:r>
                        <w:t>1.1</w:t>
                      </w:r>
                    </w:p>
                    <w:p w:rsidR="007047DD" w:rsidRDefault="007047DD" w:rsidP="00FD444C">
                      <w:pPr>
                        <w:spacing w:after="0" w:line="240" w:lineRule="auto"/>
                      </w:pPr>
                    </w:p>
                    <w:p w:rsidR="007047DD" w:rsidRDefault="007047DD" w:rsidP="00FD444C">
                      <w:pPr>
                        <w:spacing w:after="0" w:line="240" w:lineRule="auto"/>
                      </w:pPr>
                      <w:r>
                        <w:t xml:space="preserve">Manage </w:t>
                      </w:r>
                      <w:r w:rsidR="007D4904">
                        <w:t>user</w:t>
                      </w:r>
                      <w:r>
                        <w:t xml:space="preserve"> Information</w:t>
                      </w:r>
                    </w:p>
                  </w:txbxContent>
                </v:textbox>
              </v:roundrect>
              <v:shape id="_x0000_s1104" type="#_x0000_t32" style="position:absolute;left:4884;top:3649;width:1836;height:1" o:connectortype="straight"/>
            </v:group>
            <v:group id="_x0000_s1105" style="position:absolute;left:4715;top:5433;width:2680;height:1548" coordorigin="4884,3260" coordsize="1836,778">
              <v:roundrect id="_x0000_s1106" style="position:absolute;left:4884;top:3260;width:1836;height:778" arcsize="10923f">
                <v:textbox style="mso-next-textbox:#_x0000_s1106">
                  <w:txbxContent>
                    <w:p w:rsidR="00C665C8" w:rsidRDefault="001910AF" w:rsidP="00FD444C">
                      <w:pPr>
                        <w:jc w:val="center"/>
                      </w:pPr>
                      <w:r>
                        <w:t>1.3</w:t>
                      </w:r>
                    </w:p>
                    <w:p w:rsidR="00C665C8" w:rsidRDefault="00C665C8" w:rsidP="00FD444C">
                      <w:pPr>
                        <w:spacing w:after="0" w:line="240" w:lineRule="auto"/>
                      </w:pPr>
                    </w:p>
                    <w:p w:rsidR="00C665C8" w:rsidRDefault="006D1127" w:rsidP="00FD444C">
                      <w:pPr>
                        <w:spacing w:after="0" w:line="240" w:lineRule="auto"/>
                      </w:pPr>
                      <w:r>
                        <w:t>Monitor Booking Status</w:t>
                      </w:r>
                    </w:p>
                  </w:txbxContent>
                </v:textbox>
              </v:roundrect>
              <v:shape id="_x0000_s1107" type="#_x0000_t32" style="position:absolute;left:4884;top:3649;width:1836;height:1" o:connectortype="straight"/>
            </v:group>
            <v:group id="_x0000_s1108" style="position:absolute;left:4713;top:3530;width:2682;height:1547" coordorigin="4884,3260" coordsize="1836,778">
              <v:roundrect id="_x0000_s1109" style="position:absolute;left:4884;top:3260;width:1836;height:778" arcsize="10923f">
                <v:textbox style="mso-next-textbox:#_x0000_s1109">
                  <w:txbxContent>
                    <w:p w:rsidR="001910AF" w:rsidRDefault="001910AF" w:rsidP="00FD444C">
                      <w:pPr>
                        <w:jc w:val="center"/>
                      </w:pPr>
                      <w:r>
                        <w:t>1.2</w:t>
                      </w:r>
                    </w:p>
                    <w:p w:rsidR="001910AF" w:rsidRDefault="001910AF" w:rsidP="00FD444C">
                      <w:pPr>
                        <w:spacing w:after="0" w:line="240" w:lineRule="auto"/>
                      </w:pPr>
                    </w:p>
                    <w:p w:rsidR="006D1127" w:rsidRDefault="006D1127" w:rsidP="00FD444C">
                      <w:pPr>
                        <w:spacing w:after="0" w:line="240" w:lineRule="auto"/>
                      </w:pPr>
                      <w:r>
                        <w:t>Manage Booking Records</w:t>
                      </w:r>
                    </w:p>
                    <w:p w:rsidR="001910AF" w:rsidRDefault="001910AF" w:rsidP="00FD444C">
                      <w:pPr>
                        <w:spacing w:after="0" w:line="240" w:lineRule="auto"/>
                      </w:pPr>
                    </w:p>
                  </w:txbxContent>
                </v:textbox>
              </v:roundrect>
              <v:shape id="_x0000_s1110" type="#_x0000_t32" style="position:absolute;left:4884;top:3649;width:1836;height:1" o:connectortype="straight"/>
            </v:group>
            <v:group id="_x0000_s1111" style="position:absolute;left:4712;top:7410;width:2681;height:1548" coordorigin="4884,3260" coordsize="1836,778">
              <v:roundrect id="_x0000_s1112" style="position:absolute;left:4884;top:3260;width:1836;height:778" arcsize="10923f">
                <v:textbox style="mso-next-textbox:#_x0000_s1112">
                  <w:txbxContent>
                    <w:p w:rsidR="001910AF" w:rsidRDefault="001910AF" w:rsidP="00FD444C">
                      <w:pPr>
                        <w:jc w:val="center"/>
                      </w:pPr>
                      <w:r>
                        <w:t>1.4</w:t>
                      </w:r>
                    </w:p>
                    <w:p w:rsidR="001910AF" w:rsidRDefault="001910AF" w:rsidP="00FD444C">
                      <w:pPr>
                        <w:spacing w:after="0" w:line="240" w:lineRule="auto"/>
                      </w:pPr>
                    </w:p>
                    <w:p w:rsidR="001910AF" w:rsidRDefault="001910AF" w:rsidP="00FD444C">
                      <w:pPr>
                        <w:spacing w:after="0" w:line="240" w:lineRule="auto"/>
                      </w:pPr>
                      <w:r>
                        <w:t>Manage Transactions</w:t>
                      </w:r>
                    </w:p>
                  </w:txbxContent>
                </v:textbox>
              </v:roundrect>
              <v:shape id="_x0000_s1113" type="#_x0000_t32" style="position:absolute;left:4884;top:3649;width:1836;height:1" o:connectortype="straight"/>
            </v:group>
            <v:roundrect id="_x0000_s1114" style="position:absolute;left:8580;top:5236;width:1746;height:673" arcsize="10923f">
              <v:textbox style="mso-next-textbox:#_x0000_s1114">
                <w:txbxContent>
                  <w:p w:rsidR="001910AF" w:rsidRDefault="001910AF" w:rsidP="00FD444C">
                    <w:r>
                      <w:t>Admin</w:t>
                    </w:r>
                  </w:p>
                </w:txbxContent>
              </v:textbox>
            </v:roundrect>
            <v:roundrect id="_x0000_s1115" style="position:absolute;left:1670;top:5077;width:1749;height:675" arcsize="10923f">
              <v:textbox style="mso-next-textbox:#_x0000_s1115">
                <w:txbxContent>
                  <w:p w:rsidR="001910AF" w:rsidRDefault="001910AF" w:rsidP="00FD444C">
                    <w:r>
                      <w:t>User</w:t>
                    </w:r>
                  </w:p>
                </w:txbxContent>
              </v:textbox>
            </v:round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16" type="#_x0000_t33" style="position:absolute;left:2208;top:2574;width:2550;height:2460;rotation:270" o:connectortype="elbow" adj="-19084,-44596,-19084">
              <v:stroke endarrow="block"/>
            </v:shape>
            <v:shape id="_x0000_s1117" type="#_x0000_t202" style="position:absolute;left:8580;top:2085;width:1650;height:444" strokecolor="white [3212]">
              <v:textbox style="mso-next-textbox:#_x0000_s1117">
                <w:txbxContent>
                  <w:p w:rsidR="00294FEF" w:rsidRDefault="00294FEF" w:rsidP="00FD444C">
                    <w:pPr>
                      <w:jc w:val="center"/>
                    </w:pPr>
                    <w:r>
                      <w:t>User Info</w:t>
                    </w:r>
                  </w:p>
                </w:txbxContent>
              </v:textbox>
            </v:shape>
            <v:shape id="_x0000_s1118" type="#_x0000_t33" style="position:absolute;left:7393;top:2529;width:2747;height:2709" o:connectortype="elbow" adj="-58132,-20165,-58132">
              <v:stroke endarrow="block"/>
            </v:shape>
            <v:shape id="_x0000_s1119" type="#_x0000_t202" style="position:absolute;left:2771;top:1950;width:1650;height:444" strokecolor="white [3212]">
              <v:textbox style="mso-next-textbox:#_x0000_s1119">
                <w:txbxContent>
                  <w:p w:rsidR="00294FEF" w:rsidRDefault="00294FEF" w:rsidP="00FD444C">
                    <w:pPr>
                      <w:jc w:val="center"/>
                    </w:pPr>
                    <w:r>
                      <w:t>User Info</w:t>
                    </w:r>
                  </w:p>
                </w:txbxContent>
              </v:textbox>
            </v:shape>
            <v:shape id="_x0000_s1121" type="#_x0000_t33" style="position:absolute;left:2650;top:3014;width:1958;height:2167;rotation:270" o:connectortype="elbow" adj="-28076,-50606,-28076">
              <v:stroke endarrow="block"/>
            </v:shape>
            <v:shape id="_x0000_s1122" type="#_x0000_t202" style="position:absolute;left:2771;top:3303;width:1650;height:444" strokecolor="white [3212]">
              <v:textbox style="mso-next-textbox:#_x0000_s1122">
                <w:txbxContent>
                  <w:p w:rsidR="008E223E" w:rsidRDefault="008E223E" w:rsidP="00FD444C">
                    <w:pPr>
                      <w:jc w:val="center"/>
                    </w:pPr>
                    <w:r>
                      <w:t>Booking Info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23" type="#_x0000_t34" style="position:absolute;left:7313;top:3097;width:2221;height:2058;rotation:90;flip:x" o:connectortype="elbow" adj="-30,31644,-71919">
              <v:stroke endarrow="block"/>
            </v:shape>
            <v:shape id="_x0000_s1124" type="#_x0000_t202" style="position:absolute;left:7586;top:3208;width:1650;height:444" strokecolor="white [3212]">
              <v:textbox style="mso-next-textbox:#_x0000_s1124">
                <w:txbxContent>
                  <w:p w:rsidR="0091450F" w:rsidRDefault="0091450F" w:rsidP="00FD444C">
                    <w:pPr>
                      <w:jc w:val="center"/>
                    </w:pPr>
                    <w:r>
                      <w:t>Booking Info</w:t>
                    </w:r>
                  </w:p>
                </w:txbxContent>
              </v:textbox>
            </v:shape>
            <v:shape id="_x0000_s1125" type="#_x0000_t34" style="position:absolute;left:3419;top:4304;width:1294;height:1111;rotation:180;flip:y" o:connectortype="elbow" adj=",83678,-78671">
              <v:stroke endarrow="block"/>
            </v:shape>
            <v:shape id="_x0000_s1126" type="#_x0000_t202" style="position:absolute;left:2667;top:4213;width:1353;height:737" strokecolor="white [3212]">
              <v:textbox style="mso-next-textbox:#_x0000_s1126">
                <w:txbxContent>
                  <w:p w:rsidR="00D672E3" w:rsidRDefault="00D672E3" w:rsidP="00FD444C">
                    <w:pPr>
                      <w:jc w:val="center"/>
                    </w:pPr>
                    <w:r>
                      <w:t>Services List</w:t>
                    </w:r>
                  </w:p>
                </w:txbxContent>
              </v:textbox>
            </v:shape>
            <v:shape id="_x0000_s1127" type="#_x0000_t34" style="position:absolute;left:7395;top:4304;width:1668;height:932;rotation:180" o:connectortype="elbow" adj="-467,-121349,-117363">
              <v:stroke endarrow="block"/>
            </v:shape>
            <v:shape id="_x0000_s1128" type="#_x0000_t202" style="position:absolute;left:7586;top:4441;width:1353;height:737" strokecolor="white [3212]">
              <v:textbox style="mso-next-textbox:#_x0000_s1128">
                <w:txbxContent>
                  <w:p w:rsidR="00D672E3" w:rsidRDefault="00D672E3" w:rsidP="00FD444C">
                    <w:pPr>
                      <w:jc w:val="center"/>
                    </w:pPr>
                    <w:r>
                      <w:t>Services Info</w:t>
                    </w:r>
                  </w:p>
                </w:txbxContent>
              </v:textbox>
            </v:shape>
            <v:shape id="_x0000_s1129" type="#_x0000_t33" style="position:absolute;left:3402;top:4895;width:455;height:2170;rotation:90;flip:x" o:connectortype="elbow" adj="-120818,57255,-120818">
              <v:stroke endarrow="block"/>
            </v:shape>
            <v:shape id="_x0000_s1130" type="#_x0000_t202" style="position:absolute;left:2907;top:6388;width:1353;height:737" strokecolor="white [3212]">
              <v:textbox style="mso-next-textbox:#_x0000_s1130">
                <w:txbxContent>
                  <w:p w:rsidR="00135103" w:rsidRDefault="00135103" w:rsidP="00FD444C">
                    <w:pPr>
                      <w:jc w:val="center"/>
                    </w:pPr>
                    <w:r>
                      <w:t>Chosen Service</w:t>
                    </w:r>
                  </w:p>
                </w:txbxContent>
              </v:textbox>
            </v:shape>
            <v:shape id="_x0000_s1131" type="#_x0000_t33" style="position:absolute;left:7393;top:5909;width:2060;height:298;flip:y" o:connectortype="elbow" adj="-77519,449903,-77519">
              <v:stroke endarrow="block"/>
            </v:shape>
            <v:shape id="_x0000_s1132" type="#_x0000_t202" style="position:absolute;left:8100;top:6388;width:1353;height:737" strokecolor="white [3212]">
              <v:textbox style="mso-next-textbox:#_x0000_s1132">
                <w:txbxContent>
                  <w:p w:rsidR="00135103" w:rsidRDefault="00135103" w:rsidP="00FD444C">
                    <w:pPr>
                      <w:jc w:val="center"/>
                    </w:pPr>
                    <w:r>
                      <w:t>Booking Confirm</w:t>
                    </w:r>
                  </w:p>
                </w:txbxContent>
              </v:textbox>
            </v:shape>
            <v:shape id="_x0000_s1133" type="#_x0000_t34" style="position:absolute;left:7393;top:5909;width:2318;height:2275;rotation:180;flip:y" o:connectortype="elbow" adj="-103,56103,-90491">
              <v:stroke endarrow="block"/>
            </v:shape>
            <v:shape id="_x0000_s1134" type="#_x0000_t202" style="position:absolute;left:8100;top:7410;width:1353;height:737" strokecolor="white [3212]">
              <v:textbox style="mso-next-textbox:#_x0000_s1134">
                <w:txbxContent>
                  <w:p w:rsidR="007327FB" w:rsidRDefault="007327FB" w:rsidP="00FD444C">
                    <w:pPr>
                      <w:jc w:val="center"/>
                    </w:pPr>
                    <w:r>
                      <w:t>Transaction Info</w:t>
                    </w:r>
                  </w:p>
                </w:txbxContent>
              </v:textbox>
            </v:shape>
            <v:shape id="_x0000_s1135" type="#_x0000_t34" style="position:absolute;left:2125;top:5752;width:2587;height:2432;rotation:180" o:connectortype="elbow" adj="21666,-72687,-39343">
              <v:stroke endarrow="block"/>
            </v:shape>
            <v:shape id="_x0000_s1136" type="#_x0000_t202" style="position:absolute;left:2667;top:8355;width:1353;height:737" strokecolor="white [3212]">
              <v:textbox style="mso-next-textbox:#_x0000_s1136">
                <w:txbxContent>
                  <w:p w:rsidR="00FD444C" w:rsidRDefault="00057701" w:rsidP="00FD444C">
                    <w:pPr>
                      <w:jc w:val="center"/>
                    </w:pPr>
                    <w:r>
                      <w:t>Transaction Details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E0F33" w:rsidRDefault="006E0F33"/>
    <w:p w:rsidR="006E0F33" w:rsidRDefault="000B3CDD">
      <w:r>
        <w:t>Level 1 Dfd</w:t>
      </w:r>
    </w:p>
    <w:p w:rsidR="00BA36C3" w:rsidRDefault="00BA36C3"/>
    <w:p w:rsidR="00BA36C3" w:rsidRDefault="00BA36C3"/>
    <w:p w:rsidR="00BA36C3" w:rsidRDefault="00BA36C3"/>
    <w:p w:rsidR="00BA36C3" w:rsidRDefault="00BA36C3"/>
    <w:p w:rsidR="00BA36C3" w:rsidRDefault="00BA36C3"/>
    <w:p w:rsidR="00BA36C3" w:rsidRDefault="00337347">
      <w:r>
        <w:rPr>
          <w:noProof/>
        </w:rPr>
      </w:r>
      <w:r>
        <w:pict>
          <v:group id="_x0000_s1137" editas="canvas" style="width:468pt;height:486pt;mso-position-horizontal-relative:char;mso-position-vertical-relative:line" coordorigin="1440,780" coordsize="9360,9720">
            <o:lock v:ext="edit" aspectratio="t"/>
            <v:shape id="_x0000_s1138" type="#_x0000_t75" style="position:absolute;left:1440;top:780;width:9360;height:9720" o:preferrelative="f">
              <v:fill o:detectmouseclick="t"/>
              <v:path o:extrusionok="t" o:connecttype="none"/>
              <o:lock v:ext="edit" text="t"/>
            </v:shape>
            <v:group id="_x0000_s1139" style="position:absolute;left:1670;top:1982;width:2680;height:1548" coordorigin="4884,3260" coordsize="1836,778">
              <v:roundrect id="_x0000_s1140" style="position:absolute;left:4884;top:3260;width:1836;height:778" arcsize="10923f">
                <v:textbox style="mso-next-textbox:#_x0000_s1140">
                  <w:txbxContent>
                    <w:p w:rsidR="00337347" w:rsidRDefault="00337347" w:rsidP="009B7AB3">
                      <w:pPr>
                        <w:jc w:val="center"/>
                      </w:pPr>
                      <w:r>
                        <w:t>1.1</w:t>
                      </w:r>
                    </w:p>
                    <w:p w:rsidR="00337347" w:rsidRDefault="00337347" w:rsidP="009B7AB3">
                      <w:pPr>
                        <w:spacing w:after="0" w:line="240" w:lineRule="auto"/>
                      </w:pPr>
                    </w:p>
                    <w:p w:rsidR="00337347" w:rsidRDefault="00337347" w:rsidP="009B7AB3">
                      <w:pPr>
                        <w:spacing w:after="0" w:line="240" w:lineRule="auto"/>
                      </w:pPr>
                      <w:r>
                        <w:t xml:space="preserve">Manage </w:t>
                      </w:r>
                      <w:r w:rsidR="002064D2">
                        <w:t>U</w:t>
                      </w:r>
                      <w:r w:rsidR="00404904">
                        <w:t>ser</w:t>
                      </w:r>
                      <w:r>
                        <w:t xml:space="preserve"> Information</w:t>
                      </w:r>
                    </w:p>
                  </w:txbxContent>
                </v:textbox>
              </v:roundrect>
              <v:shape id="_x0000_s1141" type="#_x0000_t32" style="position:absolute;left:4884;top:3649;width:1836;height:1" o:connectortype="straight"/>
            </v:group>
            <v:group id="_x0000_s1142" style="position:absolute;left:1595;top:7635;width:2680;height:1548" coordorigin="4884,3260" coordsize="1836,778">
              <v:roundrect id="_x0000_s1143" style="position:absolute;left:4884;top:3260;width:1836;height:778" arcsize="10923f">
                <v:textbox style="mso-next-textbox:#_x0000_s1143">
                  <w:txbxContent>
                    <w:p w:rsidR="00337347" w:rsidRDefault="00337347" w:rsidP="009B7AB3">
                      <w:pPr>
                        <w:jc w:val="center"/>
                      </w:pPr>
                      <w:r>
                        <w:t>1.3</w:t>
                      </w:r>
                    </w:p>
                    <w:p w:rsidR="00337347" w:rsidRDefault="00337347" w:rsidP="009B7AB3">
                      <w:pPr>
                        <w:spacing w:after="0" w:line="240" w:lineRule="auto"/>
                      </w:pPr>
                    </w:p>
                    <w:p w:rsidR="00337347" w:rsidRDefault="00337347" w:rsidP="009B7AB3">
                      <w:pPr>
                        <w:spacing w:after="0" w:line="240" w:lineRule="auto"/>
                      </w:pPr>
                      <w:r>
                        <w:t>Monitor Booking Status</w:t>
                      </w:r>
                    </w:p>
                  </w:txbxContent>
                </v:textbox>
              </v:roundrect>
              <v:shape id="_x0000_s1144" type="#_x0000_t32" style="position:absolute;left:4884;top:3649;width:1836;height:1" o:connectortype="straight"/>
            </v:group>
            <v:group id="_x0000_s1145" style="position:absolute;left:7828;top:1982;width:2682;height:1547" coordorigin="4884,3260" coordsize="1836,778">
              <v:roundrect id="_x0000_s1146" style="position:absolute;left:4884;top:3260;width:1836;height:778" arcsize="10923f">
                <v:textbox style="mso-next-textbox:#_x0000_s1146">
                  <w:txbxContent>
                    <w:p w:rsidR="00337347" w:rsidRDefault="00337347" w:rsidP="009B7AB3">
                      <w:pPr>
                        <w:jc w:val="center"/>
                      </w:pPr>
                      <w:r>
                        <w:t>1.2</w:t>
                      </w:r>
                    </w:p>
                    <w:p w:rsidR="00337347" w:rsidRDefault="00337347" w:rsidP="009B7AB3">
                      <w:pPr>
                        <w:spacing w:after="0" w:line="240" w:lineRule="auto"/>
                      </w:pPr>
                    </w:p>
                    <w:p w:rsidR="00337347" w:rsidRDefault="00337347" w:rsidP="009B7AB3">
                      <w:pPr>
                        <w:spacing w:after="0" w:line="240" w:lineRule="auto"/>
                      </w:pPr>
                      <w:r>
                        <w:t>Manage Booking Records</w:t>
                      </w:r>
                    </w:p>
                    <w:p w:rsidR="00337347" w:rsidRDefault="00337347" w:rsidP="009B7AB3">
                      <w:pPr>
                        <w:spacing w:after="0" w:line="240" w:lineRule="auto"/>
                      </w:pPr>
                    </w:p>
                  </w:txbxContent>
                </v:textbox>
              </v:roundrect>
              <v:shape id="_x0000_s1147" type="#_x0000_t32" style="position:absolute;left:4884;top:3649;width:1836;height:1" o:connectortype="straight"/>
            </v:group>
            <v:group id="_x0000_s1148" style="position:absolute;left:7828;top:7185;width:2681;height:1548" coordorigin="4884,3260" coordsize="1836,778">
              <v:roundrect id="_x0000_s1149" style="position:absolute;left:4884;top:3260;width:1836;height:778" arcsize="10923f">
                <v:textbox style="mso-next-textbox:#_x0000_s1149">
                  <w:txbxContent>
                    <w:p w:rsidR="00337347" w:rsidRDefault="00337347" w:rsidP="009B7AB3">
                      <w:pPr>
                        <w:jc w:val="center"/>
                      </w:pPr>
                      <w:r>
                        <w:t>1.4</w:t>
                      </w:r>
                    </w:p>
                    <w:p w:rsidR="00337347" w:rsidRDefault="00337347" w:rsidP="009B7AB3">
                      <w:pPr>
                        <w:spacing w:after="0" w:line="240" w:lineRule="auto"/>
                      </w:pPr>
                    </w:p>
                    <w:p w:rsidR="00337347" w:rsidRDefault="00337347" w:rsidP="009B7AB3">
                      <w:pPr>
                        <w:spacing w:after="0" w:line="240" w:lineRule="auto"/>
                      </w:pPr>
                      <w:r>
                        <w:t>Manage Transactions</w:t>
                      </w:r>
                    </w:p>
                  </w:txbxContent>
                </v:textbox>
              </v:roundrect>
              <v:shape id="_x0000_s1150" type="#_x0000_t32" style="position:absolute;left:4884;top:3649;width:1836;height:1" o:connectortype="straight"/>
            </v:group>
            <v:roundrect id="_x0000_s1151" style="position:absolute;left:8580;top:5236;width:1746;height:673" arcsize="10923f">
              <v:textbox style="mso-next-textbox:#_x0000_s1151">
                <w:txbxContent>
                  <w:p w:rsidR="00337347" w:rsidRDefault="00337347" w:rsidP="009B7AB3">
                    <w:r>
                      <w:t>Admin</w:t>
                    </w:r>
                  </w:p>
                </w:txbxContent>
              </v:textbox>
            </v:roundrect>
            <v:roundrect id="_x0000_s1152" style="position:absolute;left:1670;top:5077;width:1749;height:675" arcsize="10923f">
              <v:textbox style="mso-next-textbox:#_x0000_s1152">
                <w:txbxContent>
                  <w:p w:rsidR="00337347" w:rsidRDefault="00337347" w:rsidP="009B7AB3">
                    <w:r>
                      <w:t>User</w:t>
                    </w:r>
                  </w:p>
                </w:txbxContent>
              </v:textbox>
            </v:roundrect>
            <v:group id="_x0000_s1195" style="position:absolute;left:5227;top:2038;width:2071;height:720" coordorigin="5227,2038" coordsize="2071,720">
              <v:group id="_x0000_s1178" style="position:absolute;left:5790;top:1475;width:720;height:1845;rotation:270" coordorigin="6330,2265" coordsize="720,1845">
                <v:shape id="_x0000_s1176" type="#_x0000_t34" style="position:absolute;left:5767;top:2828;width:1845;height:720;rotation:90;flip:x" o:connectortype="elbow" adj="-457,87750,-74107"/>
                <v:shape id="_x0000_s1177" type="#_x0000_t34" style="position:absolute;left:5408;top:3187;width:1845;height:1;rotation:90" o:connectortype="elbow" adj="10794,-63180000,-74119"/>
              </v:group>
              <v:shape id="_x0000_s1179" type="#_x0000_t202" style="position:absolute;left:5227;top:2143;width:2071;height:487" strokecolor="white [3212]">
                <v:textbox style="mso-next-textbox:#_x0000_s1179">
                  <w:txbxContent>
                    <w:p w:rsidR="00337347" w:rsidRDefault="002064D2" w:rsidP="009B7AB3">
                      <w:pPr>
                        <w:jc w:val="center"/>
                      </w:pPr>
                      <w:r>
                        <w:t>U</w:t>
                      </w:r>
                      <w:r w:rsidR="00404904">
                        <w:t>ser</w:t>
                      </w:r>
                      <w:r w:rsidR="00337347">
                        <w:t xml:space="preserve"> Database</w:t>
                      </w:r>
                    </w:p>
                  </w:txbxContent>
                </v:textbox>
              </v:shape>
            </v:group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180" type="#_x0000_t35" style="position:absolute;left:4662;top:330;width:1;height:3305;rotation:270;flip:y" o:connectortype="elbow" adj="-7776000,21652,65016000">
              <v:stroke endarrow="block"/>
            </v:shape>
            <v:shape id="_x0000_s1184" type="#_x0000_t35" style="position:absolute;left:6660;top:1967;width:2329;height:56;flip:y" o:connectortype="elbow" adj="-19,160457,-63437">
              <v:stroke endarrow="block"/>
            </v:shape>
            <v:shape id="_x0000_s1185" type="#_x0000_t202" style="position:absolute;left:3419;top:1005;width:1650;height:444" strokecolor="white [3212]">
              <v:textbox style="mso-next-textbox:#_x0000_s1185">
                <w:txbxContent>
                  <w:p w:rsidR="00404904" w:rsidRDefault="00404904" w:rsidP="009B7AB3">
                    <w:pPr>
                      <w:jc w:val="center"/>
                    </w:pPr>
                    <w:r>
                      <w:t>User Info</w:t>
                    </w:r>
                  </w:p>
                </w:txbxContent>
              </v:textbox>
            </v:shape>
            <v:shape id="_x0000_s1186" type="#_x0000_t202" style="position:absolute;left:6930;top:1005;width:1650;height:444" strokecolor="white [3212]">
              <v:textbox style="mso-next-textbox:#_x0000_s1186">
                <w:txbxContent>
                  <w:p w:rsidR="00404904" w:rsidRDefault="00F84F28" w:rsidP="009B7AB3">
                    <w:pPr>
                      <w:jc w:val="center"/>
                    </w:pPr>
                    <w:r>
                      <w:t>Booking</w:t>
                    </w:r>
                    <w:r w:rsidR="00404904">
                      <w:t xml:space="preserve"> Info</w:t>
                    </w:r>
                  </w:p>
                </w:txbxContent>
              </v:textbox>
            </v:shape>
            <v:shape id="_x0000_s1190" type="#_x0000_t32" style="position:absolute;left:9169;top:3529;width:284;height:1707" o:connectortype="straight">
              <v:stroke endarrow="block"/>
            </v:shape>
            <v:shape id="_x0000_s1191" type="#_x0000_t202" style="position:absolute;left:9348;top:3636;width:1347;height:795" strokecolor="white [3212]">
              <v:textbox style="mso-next-textbox:#_x0000_s1191">
                <w:txbxContent>
                  <w:p w:rsidR="008E2EEA" w:rsidRDefault="008E2EEA" w:rsidP="009B7AB3">
                    <w:pPr>
                      <w:jc w:val="center"/>
                    </w:pPr>
                    <w:r>
                      <w:t>Booking Info</w:t>
                    </w:r>
                  </w:p>
                </w:txbxContent>
              </v:textbox>
            </v:shape>
            <v:group id="_x0000_s1196" style="position:absolute;left:5241;top:3905;width:2071;height:720" coordorigin="5227,2038" coordsize="2071,720">
              <v:group id="_x0000_s1197" style="position:absolute;left:5790;top:1475;width:720;height:1845;rotation:270" coordorigin="6330,2265" coordsize="720,1845">
                <v:shape id="_x0000_s1198" type="#_x0000_t34" style="position:absolute;left:5767;top:2828;width:1845;height:720;rotation:90;flip:x" o:connectortype="elbow" adj="-457,87750,-74107"/>
                <v:shape id="_x0000_s1199" type="#_x0000_t34" style="position:absolute;left:5408;top:3187;width:1845;height:1;rotation:90" o:connectortype="elbow" adj="10794,-63180000,-74119"/>
              </v:group>
              <v:shape id="_x0000_s1200" type="#_x0000_t202" style="position:absolute;left:5227;top:2143;width:2071;height:487" strokecolor="white [3212]">
                <v:textbox style="mso-next-textbox:#_x0000_s1200">
                  <w:txbxContent>
                    <w:p w:rsidR="00C96028" w:rsidRDefault="00C96028" w:rsidP="009B7AB3">
                      <w:pPr>
                        <w:jc w:val="center"/>
                      </w:pPr>
                      <w:r>
                        <w:t>Category Database</w:t>
                      </w:r>
                    </w:p>
                  </w:txbxContent>
                </v:textbox>
              </v:shape>
            </v:group>
            <v:shape id="_x0000_s1201" type="#_x0000_t34" style="position:absolute;left:7312;top:4254;width:1268;height:1319;rotation:180" o:connectortype="elbow" adj=",-102072,-146158">
              <v:stroke endarrow="block"/>
            </v:shape>
            <v:shape id="_x0000_s1202" type="#_x0000_t34" style="position:absolute;left:3419;top:4254;width:1822;height:1161;rotation:180;flip:y" o:connectortype="elbow" adj=",91423,-62133">
              <v:stroke endarrow="block"/>
            </v:shape>
            <v:shape id="_x0000_s1203" type="#_x0000_t202" style="position:absolute;left:2625;top:4254;width:1650;height:444" strokecolor="white [3212]">
              <v:textbox style="mso-next-textbox:#_x0000_s1203">
                <w:txbxContent>
                  <w:p w:rsidR="00C96028" w:rsidRDefault="00C96028" w:rsidP="009B7AB3">
                    <w:pPr>
                      <w:jc w:val="center"/>
                    </w:pPr>
                    <w:r>
                      <w:t>Category List</w:t>
                    </w:r>
                  </w:p>
                </w:txbxContent>
              </v:textbox>
            </v:shape>
            <v:shape id="_x0000_s1204" type="#_x0000_t202" style="position:absolute;left:7204;top:3741;width:1650;height:444" strokecolor="white [3212]">
              <v:textbox style="mso-next-textbox:#_x0000_s1204">
                <w:txbxContent>
                  <w:p w:rsidR="00C96028" w:rsidRDefault="00C96028" w:rsidP="009B7AB3">
                    <w:pPr>
                      <w:jc w:val="center"/>
                    </w:pPr>
                    <w:r>
                      <w:t>Category List</w:t>
                    </w:r>
                  </w:p>
                </w:txbxContent>
              </v:textbox>
            </v:shape>
            <v:shape id="_x0000_s1205" type="#_x0000_t32" style="position:absolute;left:2245;top:3530;width:465;height:1547;flip:y" o:connectortype="straight">
              <v:stroke endarrow="block"/>
            </v:shape>
            <v:shape id="_x0000_s1206" type="#_x0000_t202" style="position:absolute;left:1530;top:3860;width:805;height:793" strokecolor="white [3212]">
              <v:textbox style="mso-next-textbox:#_x0000_s1206">
                <w:txbxContent>
                  <w:p w:rsidR="0059012E" w:rsidRDefault="0059012E" w:rsidP="009B7AB3">
                    <w:pPr>
                      <w:spacing w:after="0"/>
                      <w:jc w:val="center"/>
                    </w:pPr>
                    <w:r>
                      <w:t>User</w:t>
                    </w:r>
                  </w:p>
                  <w:p w:rsidR="0059012E" w:rsidRDefault="0059012E" w:rsidP="009B7AB3">
                    <w:pPr>
                      <w:spacing w:after="0"/>
                      <w:jc w:val="center"/>
                    </w:pPr>
                    <w:r>
                      <w:t xml:space="preserve"> Info</w:t>
                    </w:r>
                  </w:p>
                </w:txbxContent>
              </v:textbox>
            </v:shape>
            <v:shape id="_x0000_s1207" type="#_x0000_t32" style="position:absolute;left:2785;top:5752;width:390;height:1883" o:connectortype="straight">
              <v:stroke endarrow="block"/>
            </v:shape>
            <v:shape id="_x0000_s1208" type="#_x0000_t202" style="position:absolute;left:1530;top:6047;width:1180;height:808" strokecolor="white [3212]">
              <v:textbox style="mso-next-textbox:#_x0000_s1208">
                <w:txbxContent>
                  <w:p w:rsidR="00B02BD1" w:rsidRDefault="00542E47" w:rsidP="009B7AB3">
                    <w:pPr>
                      <w:spacing w:after="0"/>
                      <w:jc w:val="center"/>
                    </w:pPr>
                    <w:r>
                      <w:t>Service</w:t>
                    </w:r>
                    <w:r w:rsidR="00B02BD1">
                      <w:t xml:space="preserve"> Chosen</w:t>
                    </w:r>
                  </w:p>
                </w:txbxContent>
              </v:textbox>
            </v:shape>
            <v:shape id="_x0000_s1210" type="#_x0000_t32" style="position:absolute;left:3175;top:5752;width:690;height:1761;flip:x y" o:connectortype="straight">
              <v:stroke endarrow="block"/>
            </v:shape>
            <v:shape id="_x0000_s1211" type="#_x0000_t202" style="position:absolute;left:3710;top:6195;width:1180;height:808" strokecolor="white [3212]">
              <v:textbox style="mso-next-textbox:#_x0000_s1211">
                <w:txbxContent>
                  <w:p w:rsidR="00B02BD1" w:rsidRDefault="00B02BD1" w:rsidP="009B7AB3">
                    <w:pPr>
                      <w:spacing w:after="0"/>
                      <w:jc w:val="center"/>
                    </w:pPr>
                    <w:r>
                      <w:t>Booking Details</w:t>
                    </w:r>
                  </w:p>
                </w:txbxContent>
              </v:textbox>
            </v:shape>
            <v:group id="_x0000_s1212" style="position:absolute;left:5133;top:5909;width:2071;height:720" coordorigin="5227,2038" coordsize="2071,720">
              <v:group id="_x0000_s1213" style="position:absolute;left:5790;top:1475;width:720;height:1845;rotation:270" coordorigin="6330,2265" coordsize="720,1845">
                <v:shape id="_x0000_s1214" type="#_x0000_t34" style="position:absolute;left:5767;top:2828;width:1845;height:720;rotation:90;flip:x" o:connectortype="elbow" adj="-457,87750,-74107"/>
                <v:shape id="_x0000_s1215" type="#_x0000_t34" style="position:absolute;left:5408;top:3187;width:1845;height:1;rotation:90" o:connectortype="elbow" adj="10794,-63180000,-74119"/>
              </v:group>
              <v:shape id="_x0000_s1216" type="#_x0000_t202" style="position:absolute;left:5227;top:2143;width:2071;height:487" strokecolor="white [3212]">
                <v:textbox style="mso-next-textbox:#_x0000_s1216">
                  <w:txbxContent>
                    <w:p w:rsidR="006C3C53" w:rsidRDefault="006C3C53" w:rsidP="009B7AB3">
                      <w:pPr>
                        <w:jc w:val="center"/>
                      </w:pPr>
                      <w:r>
                        <w:t>Booking Database</w:t>
                      </w:r>
                    </w:p>
                  </w:txbxContent>
                </v:textbox>
              </v:shape>
            </v:group>
            <v:shape id="_x0000_s1217" type="#_x0000_t32" style="position:absolute;left:4275;top:6629;width:1395;height:1285;flip:y" o:connectortype="straight">
              <v:stroke endarrow="block"/>
            </v:shape>
            <v:shape id="_x0000_s1218" type="#_x0000_t202" style="position:absolute;left:4835;top:7410;width:1180;height:808" strokecolor="white [3212]">
              <v:textbox style="mso-next-textbox:#_x0000_s1218">
                <w:txbxContent>
                  <w:p w:rsidR="00B14C98" w:rsidRDefault="00B14C98" w:rsidP="009B7AB3">
                    <w:pPr>
                      <w:spacing w:after="0"/>
                      <w:jc w:val="center"/>
                    </w:pPr>
                    <w:r>
                      <w:t>Booking Info</w:t>
                    </w:r>
                  </w:p>
                </w:txbxContent>
              </v:textbox>
            </v:shape>
            <v:shape id="_x0000_s1219" type="#_x0000_t33" style="position:absolute;left:6984;top:6213;width:1945;height:927" o:connectortype="elbow" adj="-80225,-161196,-80225">
              <v:stroke endarrow="block"/>
            </v:shape>
            <v:shape id="_x0000_s1220" type="#_x0000_t202" style="position:absolute;left:7674;top:6258;width:1180;height:808" strokecolor="white [3212]">
              <v:textbox style="mso-next-textbox:#_x0000_s1220">
                <w:txbxContent>
                  <w:p w:rsidR="0049613D" w:rsidRDefault="0049613D" w:rsidP="009B7AB3">
                    <w:pPr>
                      <w:spacing w:after="0"/>
                      <w:jc w:val="center"/>
                    </w:pPr>
                    <w:r>
                      <w:t>Booking Details</w:t>
                    </w:r>
                  </w:p>
                </w:txbxContent>
              </v:textbox>
            </v:shape>
            <v:group id="_x0000_s1221" style="position:absolute;left:5106;top:8653;width:2498;height:720" coordorigin="5227,2038" coordsize="2071,720">
              <v:group id="_x0000_s1222" style="position:absolute;left:5790;top:1475;width:720;height:1845;rotation:270" coordorigin="6330,2265" coordsize="720,1845">
                <v:shape id="_x0000_s1223" type="#_x0000_t34" style="position:absolute;left:5767;top:2828;width:1845;height:720;rotation:90;flip:x" o:connectortype="elbow" adj="-457,87750,-74107"/>
                <v:shape id="_x0000_s1224" type="#_x0000_t34" style="position:absolute;left:5408;top:3187;width:1845;height:1;rotation:90" o:connectortype="elbow" adj="10794,-63180000,-74119"/>
              </v:group>
              <v:shape id="_x0000_s1225" type="#_x0000_t202" style="position:absolute;left:5227;top:2143;width:2071;height:487" strokecolor="white [3212]">
                <v:textbox style="mso-next-textbox:#_x0000_s1225">
                  <w:txbxContent>
                    <w:p w:rsidR="00240338" w:rsidRDefault="00240338" w:rsidP="009B7AB3">
                      <w:r>
                        <w:t>Transactions Database</w:t>
                      </w:r>
                    </w:p>
                  </w:txbxContent>
                </v:textbox>
              </v:shape>
            </v:group>
            <v:shape id="_x0000_s1226" type="#_x0000_t32" style="position:absolute;left:4238;top:8733;width:831;height:593;flip:x y" o:connectortype="straight">
              <v:stroke endarrow="block"/>
            </v:shape>
            <v:shape id="_x0000_s1227" type="#_x0000_t202" style="position:absolute;left:3305;top:9373;width:1585;height:568" strokecolor="white [3212]">
              <v:textbox style="mso-next-textbox:#_x0000_s1227">
                <w:txbxContent>
                  <w:p w:rsidR="00240338" w:rsidRDefault="00240338" w:rsidP="009B7AB3">
                    <w:pPr>
                      <w:spacing w:after="0"/>
                      <w:jc w:val="center"/>
                    </w:pPr>
                    <w:r>
                      <w:t>Confirmation</w:t>
                    </w:r>
                  </w:p>
                </w:txbxContent>
              </v:textbox>
            </v:shape>
            <v:shape id="_x0000_s1228" type="#_x0000_t33" style="position:absolute;left:7930;top:8134;width:640;height:1838;rotation:90" o:connectortype="elbow" adj="-309454,-110386,-309454">
              <v:stroke endarrow="block"/>
            </v:shape>
            <v:shape id="_x0000_s1229" type="#_x0000_t202" style="position:absolute;left:7604;top:9510;width:1585;height:431" strokecolor="white [3212]">
              <v:textbox style="mso-next-textbox:#_x0000_s1229">
                <w:txbxContent>
                  <w:p w:rsidR="00225C62" w:rsidRDefault="00225C62" w:rsidP="009B7AB3">
                    <w:pPr>
                      <w:spacing w:after="0"/>
                      <w:jc w:val="center"/>
                    </w:pPr>
                    <w:r>
                      <w:t>Updates</w:t>
                    </w:r>
                  </w:p>
                </w:txbxContent>
              </v:textbox>
            </v:shape>
            <v:shape id="_x0000_s1230" type="#_x0000_t32" style="position:absolute;left:9144;top:5909;width:284;height:1276;flip:y" o:connectortype="straight">
              <v:stroke endarrow="block"/>
            </v:shape>
            <v:shape id="_x0000_s1231" type="#_x0000_t202" style="position:absolute;left:9348;top:6377;width:1452;height:689" strokecolor="white [3212]">
              <v:textbox style="mso-next-textbox:#_x0000_s1231">
                <w:txbxContent>
                  <w:p w:rsidR="009B7AB3" w:rsidRDefault="009B7AB3" w:rsidP="009B7AB3">
                    <w:pPr>
                      <w:spacing w:after="0"/>
                      <w:jc w:val="center"/>
                    </w:pPr>
                    <w:r>
                      <w:t xml:space="preserve">Transaction Info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A36C3" w:rsidRDefault="00BA36C3"/>
    <w:p w:rsidR="006E0F33" w:rsidRDefault="00CD4568">
      <w:r>
        <w:t>2 level dfd</w:t>
      </w:r>
    </w:p>
    <w:p w:rsidR="006E0F33" w:rsidRDefault="006E0F33"/>
    <w:sectPr w:rsidR="006E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D669E"/>
    <w:rsid w:val="00057701"/>
    <w:rsid w:val="000B3CDD"/>
    <w:rsid w:val="00135103"/>
    <w:rsid w:val="00160814"/>
    <w:rsid w:val="00182B95"/>
    <w:rsid w:val="001910AF"/>
    <w:rsid w:val="00196993"/>
    <w:rsid w:val="002064D2"/>
    <w:rsid w:val="00225C62"/>
    <w:rsid w:val="00240338"/>
    <w:rsid w:val="00294FEF"/>
    <w:rsid w:val="002969A5"/>
    <w:rsid w:val="00337347"/>
    <w:rsid w:val="0036734B"/>
    <w:rsid w:val="003C468B"/>
    <w:rsid w:val="00404904"/>
    <w:rsid w:val="0049613D"/>
    <w:rsid w:val="004D669E"/>
    <w:rsid w:val="00542E47"/>
    <w:rsid w:val="0059012E"/>
    <w:rsid w:val="006019A3"/>
    <w:rsid w:val="0068734F"/>
    <w:rsid w:val="006B0BBC"/>
    <w:rsid w:val="006C2FAC"/>
    <w:rsid w:val="006C3C53"/>
    <w:rsid w:val="006D1127"/>
    <w:rsid w:val="006E0F33"/>
    <w:rsid w:val="007047DD"/>
    <w:rsid w:val="007327FB"/>
    <w:rsid w:val="007D4904"/>
    <w:rsid w:val="008E223E"/>
    <w:rsid w:val="008E2EEA"/>
    <w:rsid w:val="0091450F"/>
    <w:rsid w:val="009A529C"/>
    <w:rsid w:val="009B7AB3"/>
    <w:rsid w:val="009E4709"/>
    <w:rsid w:val="00A3702F"/>
    <w:rsid w:val="00B02BD1"/>
    <w:rsid w:val="00B14C98"/>
    <w:rsid w:val="00BA36C3"/>
    <w:rsid w:val="00C34A64"/>
    <w:rsid w:val="00C665C8"/>
    <w:rsid w:val="00C96028"/>
    <w:rsid w:val="00CD4568"/>
    <w:rsid w:val="00D57243"/>
    <w:rsid w:val="00D672E3"/>
    <w:rsid w:val="00F84F28"/>
    <w:rsid w:val="00FD4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6" type="connector" idref="#_x0000_s1034">
          <o:proxy start="" idref="#_x0000_s1028" connectloc="1"/>
          <o:proxy end="" idref="#_x0000_s1028" connectloc="3"/>
        </o:r>
        <o:r id="V:Rule9" type="connector" idref="#_x0000_s1043">
          <o:proxy start="" idref="#_x0000_s1028" connectloc="1"/>
        </o:r>
        <o:r id="V:Rule10" type="connector" idref="#_x0000_s1045"/>
        <o:r id="V:Rule11" type="connector" idref="#_x0000_s1047"/>
        <o:r id="V:Rule12" type="connector" idref="#_x0000_s1049"/>
        <o:r id="V:Rule13" type="connector" idref="#_x0000_s1051"/>
        <o:r id="V:Rule14" type="connector" idref="#_x0000_s1053"/>
        <o:r id="V:Rule25" type="connector" idref="#_x0000_s1060">
          <o:proxy end="" idref="#_x0000_s1028" connectloc="0"/>
        </o:r>
        <o:r id="V:Rule26" type="connector" idref="#_x0000_s1062">
          <o:proxy end="" idref="#_x0000_s1041" connectloc="3"/>
        </o:r>
        <o:r id="V:Rule27" type="connector" idref="#_x0000_s1064"/>
        <o:r id="V:Rule41" type="connector" idref="#_x0000_s1104">
          <o:proxy start="" idref="#_x0000_s1103" connectloc="1"/>
          <o:proxy end="" idref="#_x0000_s1103" connectloc="3"/>
        </o:r>
        <o:r id="V:Rule42" type="connector" idref="#_x0000_s1107">
          <o:proxy start="" idref="#_x0000_s1106" connectloc="1"/>
          <o:proxy end="" idref="#_x0000_s1106" connectloc="3"/>
        </o:r>
        <o:r id="V:Rule43" type="connector" idref="#_x0000_s1110">
          <o:proxy start="" idref="#_x0000_s1109" connectloc="1"/>
          <o:proxy end="" idref="#_x0000_s1109" connectloc="3"/>
        </o:r>
        <o:r id="V:Rule44" type="connector" idref="#_x0000_s1113">
          <o:proxy start="" idref="#_x0000_s1112" connectloc="1"/>
          <o:proxy end="" idref="#_x0000_s1112" connectloc="3"/>
        </o:r>
        <o:r id="V:Rule46" type="connector" idref="#_x0000_s1116">
          <o:proxy end="" idref="#_x0000_s1103" connectloc="1"/>
        </o:r>
        <o:r id="V:Rule47" type="connector" idref="#_x0000_s1118">
          <o:proxy start="" idref="#_x0000_s1103" connectloc="3"/>
        </o:r>
        <o:r id="V:Rule49" type="connector" idref="#_x0000_s1121"/>
        <o:r id="V:Rule50" type="connector" idref="#_x0000_s1123">
          <o:proxy end="" idref="#_x0000_s1114" connectloc="0"/>
        </o:r>
        <o:r id="V:Rule52" type="connector" idref="#_x0000_s1125">
          <o:proxy start="" idref="#_x0000_s1109" connectloc="1"/>
          <o:proxy end="" idref="#_x0000_s1115" connectloc="3"/>
        </o:r>
        <o:r id="V:Rule54" type="connector" idref="#_x0000_s1127">
          <o:proxy end="" idref="#_x0000_s1109" connectloc="3"/>
        </o:r>
        <o:r id="V:Rule56" type="connector" idref="#_x0000_s1129">
          <o:proxy start="" idref="#_x0000_s1115" connectloc="2"/>
          <o:proxy end="" idref="#_x0000_s1106" connectloc="1"/>
        </o:r>
        <o:r id="V:Rule57" type="connector" idref="#_x0000_s1131">
          <o:proxy end="" idref="#_x0000_s1114" connectloc="2"/>
        </o:r>
        <o:r id="V:Rule59" type="connector" idref="#_x0000_s1133">
          <o:proxy end="" idref="#_x0000_s1112" connectloc="3"/>
        </o:r>
        <o:r id="V:Rule60" type="connector" idref="#_x0000_s1135">
          <o:proxy start="" idref="#_x0000_s1112" connectloc="1"/>
        </o:r>
        <o:r id="V:Rule61" type="connector" idref="#_x0000_s1141">
          <o:proxy start="" idref="#_x0000_s1140" connectloc="1"/>
          <o:proxy end="" idref="#_x0000_s1140" connectloc="3"/>
        </o:r>
        <o:r id="V:Rule62" type="connector" idref="#_x0000_s1144">
          <o:proxy start="" idref="#_x0000_s1143" connectloc="1"/>
          <o:proxy end="" idref="#_x0000_s1143" connectloc="3"/>
        </o:r>
        <o:r id="V:Rule63" type="connector" idref="#_x0000_s1147">
          <o:proxy start="" idref="#_x0000_s1146" connectloc="1"/>
          <o:proxy end="" idref="#_x0000_s1146" connectloc="3"/>
        </o:r>
        <o:r id="V:Rule64" type="connector" idref="#_x0000_s1150">
          <o:proxy start="" idref="#_x0000_s1149" connectloc="1"/>
          <o:proxy end="" idref="#_x0000_s1149" connectloc="3"/>
        </o:r>
        <o:r id="V:Rule81" type="connector" idref="#_x0000_s1176"/>
        <o:r id="V:Rule82" type="connector" idref="#_x0000_s1177"/>
        <o:r id="V:Rule84" type="connector" idref="#_x0000_s1180">
          <o:proxy start="" idref="#_x0000_s1140" connectloc="0"/>
        </o:r>
        <o:r id="V:Rule91" type="connector" idref="#_x0000_s1184"/>
        <o:r id="V:Rule95" type="connector" idref="#_x0000_s1190">
          <o:proxy start="" idref="#_x0000_s1146" connectloc="2"/>
          <o:proxy end="" idref="#_x0000_s1151" connectloc="0"/>
        </o:r>
        <o:r id="V:Rule98" type="connector" idref="#_x0000_s1198"/>
        <o:r id="V:Rule99" type="connector" idref="#_x0000_s1199"/>
        <o:r id="V:Rule101" type="connector" idref="#_x0000_s1201">
          <o:proxy start="" idref="#_x0000_s1151" connectloc="1"/>
          <o:proxy end="" idref="#_x0000_s1200" connectloc="3"/>
        </o:r>
        <o:r id="V:Rule103" type="connector" idref="#_x0000_s1202">
          <o:proxy start="" idref="#_x0000_s1200" connectloc="1"/>
          <o:proxy end="" idref="#_x0000_s1152" connectloc="3"/>
        </o:r>
        <o:r id="V:Rule105" type="connector" idref="#_x0000_s1205"/>
        <o:r id="V:Rule107" type="connector" idref="#_x0000_s1207"/>
        <o:r id="V:Rule111" type="connector" idref="#_x0000_s1210"/>
        <o:r id="V:Rule112" type="connector" idref="#_x0000_s1214"/>
        <o:r id="V:Rule113" type="connector" idref="#_x0000_s1215"/>
        <o:r id="V:Rule115" type="connector" idref="#_x0000_s1217"/>
        <o:r id="V:Rule117" type="connector" idref="#_x0000_s1219"/>
        <o:r id="V:Rule118" type="connector" idref="#_x0000_s1223"/>
        <o:r id="V:Rule119" type="connector" idref="#_x0000_s1224"/>
        <o:r id="V:Rule121" type="connector" idref="#_x0000_s1226"/>
        <o:r id="V:Rule123" type="connector" idref="#_x0000_s1228">
          <o:proxy start="" idref="#_x0000_s1149" connectloc="2"/>
        </o:r>
        <o:r id="V:Rule125" type="connector" idref="#_x0000_s123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6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669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699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42</cp:revision>
  <dcterms:created xsi:type="dcterms:W3CDTF">2023-04-15T12:07:00Z</dcterms:created>
  <dcterms:modified xsi:type="dcterms:W3CDTF">2023-04-15T14:17:00Z</dcterms:modified>
</cp:coreProperties>
</file>