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248" w:rsidRPr="00834C1F" w:rsidRDefault="00834C1F" w:rsidP="00B8124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34C1F">
        <w:rPr>
          <w:rFonts w:ascii="Times New Roman" w:hAnsi="Times New Roman" w:cs="Times New Roman"/>
          <w:b/>
          <w:sz w:val="28"/>
          <w:szCs w:val="28"/>
        </w:rPr>
        <w:t xml:space="preserve">My </w:t>
      </w:r>
      <w:r w:rsidR="00B81248" w:rsidRPr="00834C1F">
        <w:rPr>
          <w:rFonts w:ascii="Times New Roman" w:hAnsi="Times New Roman" w:cs="Times New Roman"/>
          <w:b/>
          <w:sz w:val="28"/>
          <w:szCs w:val="28"/>
        </w:rPr>
        <w:t>Project Topics</w:t>
      </w:r>
    </w:p>
    <w:p w:rsidR="00B81248" w:rsidRPr="00B81248" w:rsidRDefault="00B81248" w:rsidP="00B8124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81248" w:rsidRDefault="00732580" w:rsidP="00732580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USING MACHINE LEARNING ALGORITHMS TO PREDICT THE OUTCOME OF A FOOTBALL MATCH</w:t>
      </w:r>
    </w:p>
    <w:p w:rsidR="00B81248" w:rsidRDefault="00732580" w:rsidP="00732580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73258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European Football or soccer is the world’s most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popular team sport. It is watched</w:t>
      </w:r>
      <w:r w:rsidRPr="0073258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by over 150 million men and women of all ages</w:t>
      </w:r>
      <w:r w:rsidRPr="0073258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in more than 200 countries. </w:t>
      </w:r>
      <w:r w:rsidRPr="0073258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It is also one of the favorite sports for betting. The current estima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tions, which include both the </w:t>
      </w:r>
      <w:r w:rsidRPr="0073258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legal markets and the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il</w:t>
      </w:r>
      <w:r w:rsidRPr="0073258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legal markets, suggest the sports match-betting industry is worth anywhere between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700bn and 1tn dollars a year. </w:t>
      </w:r>
      <w:r w:rsidRPr="0073258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The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veterans themselves have their own real life prediction model</w:t>
      </w:r>
      <w:r w:rsidRPr="0073258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and they get it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right about 50</w:t>
      </w:r>
      <w:r w:rsidRPr="0073258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% of the time.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Football veteran and former Liverpool defender</w:t>
      </w:r>
      <w:r w:rsidRPr="0073258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Mark Lawrenson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and Manchester United’s Gary Neville </w:t>
      </w:r>
      <w:r w:rsidRPr="0073258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had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a</w:t>
      </w:r>
      <w:r w:rsidRPr="0073258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pr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ediction accuracy of 57.6% and 55.1% respectively. </w:t>
      </w:r>
      <w:r w:rsidRPr="0073258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The aim of this project is to build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and train</w:t>
      </w:r>
      <w:r w:rsidRPr="0073258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a system to predict the outcome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of football matches </w:t>
      </w:r>
      <w:r w:rsidRPr="0073258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using machine learning algorithms like Support Vector Machine, Naïve Bayes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Classifier, Random forest</w:t>
      </w:r>
      <w:r w:rsidRPr="0073258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and logistic Regression.</w:t>
      </w:r>
    </w:p>
    <w:p w:rsidR="00732580" w:rsidRPr="00732580" w:rsidRDefault="00732580" w:rsidP="00732580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B81248" w:rsidRPr="00B81248" w:rsidRDefault="00732580" w:rsidP="00B812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FOREX MARKET PREDICTIONS USING MACHINE LEARNING ALGORITHMS</w:t>
      </w:r>
    </w:p>
    <w:p w:rsidR="00732580" w:rsidRDefault="00732580" w:rsidP="00732580">
      <w:pPr>
        <w:pStyle w:val="ListParagraph"/>
        <w:ind w:left="360"/>
        <w:rPr>
          <w:rFonts w:ascii="TimesNewRomanPSMT" w:hAnsi="TimesNewRomanPSMT"/>
          <w:color w:val="000000"/>
          <w:sz w:val="20"/>
          <w:szCs w:val="20"/>
        </w:rPr>
      </w:pPr>
    </w:p>
    <w:p w:rsidR="00B81248" w:rsidRPr="00732580" w:rsidRDefault="00732580" w:rsidP="00732580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Prediction of forex prices</w:t>
      </w:r>
      <w:r w:rsidRPr="00732580">
        <w:rPr>
          <w:rFonts w:ascii="Times New Roman" w:hAnsi="Times New Roman" w:cs="Times New Roman"/>
          <w:color w:val="000000"/>
          <w:sz w:val="28"/>
          <w:szCs w:val="28"/>
        </w:rPr>
        <w:t xml:space="preserve"> is always challenging since forex rate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s often show nonlinear dynamics </w:t>
      </w:r>
      <w:r w:rsidRPr="00732580">
        <w:rPr>
          <w:rFonts w:ascii="Times New Roman" w:hAnsi="Times New Roman" w:cs="Times New Roman"/>
          <w:color w:val="000000"/>
          <w:sz w:val="28"/>
          <w:szCs w:val="28"/>
        </w:rPr>
        <w:t>and are often noisy, non-stationary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and deterministically chaotic. </w:t>
      </w:r>
      <w:r w:rsidRPr="00732580">
        <w:rPr>
          <w:rFonts w:ascii="Times New Roman" w:hAnsi="Times New Roman" w:cs="Times New Roman"/>
          <w:color w:val="000000"/>
          <w:sz w:val="28"/>
          <w:szCs w:val="28"/>
        </w:rPr>
        <w:t>The Artificial Neural Networks (ANN), due to its unique 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on-parametric, non-assumable, </w:t>
      </w:r>
      <w:r w:rsidRPr="00732580">
        <w:rPr>
          <w:rFonts w:ascii="Times New Roman" w:hAnsi="Times New Roman" w:cs="Times New Roman"/>
          <w:color w:val="000000"/>
          <w:sz w:val="28"/>
          <w:szCs w:val="28"/>
        </w:rPr>
        <w:t>noise-tolerant and adaptive properties, may map any nonlinear function w</w:t>
      </w:r>
      <w:r>
        <w:rPr>
          <w:rFonts w:ascii="Times New Roman" w:hAnsi="Times New Roman" w:cs="Times New Roman"/>
          <w:color w:val="000000"/>
          <w:sz w:val="28"/>
          <w:szCs w:val="28"/>
        </w:rPr>
        <w:t>ithout a prior</w:t>
      </w:r>
      <w:r w:rsidR="00713BB8">
        <w:rPr>
          <w:rFonts w:ascii="Times New Roman" w:hAnsi="Times New Roman" w:cs="Times New Roman"/>
          <w:color w:val="000000"/>
          <w:sz w:val="28"/>
          <w:szCs w:val="28"/>
        </w:rPr>
        <w:t xml:space="preserve"> assumption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but can also estimate</w:t>
      </w:r>
      <w:r w:rsidRPr="00732580">
        <w:rPr>
          <w:rFonts w:ascii="Times New Roman" w:hAnsi="Times New Roman" w:cs="Times New Roman"/>
          <w:color w:val="000000"/>
          <w:sz w:val="28"/>
          <w:szCs w:val="28"/>
        </w:rPr>
        <w:t xml:space="preserve"> probability</w:t>
      </w:r>
      <w:r w:rsidRPr="00732580">
        <w:rPr>
          <w:rFonts w:ascii="Times New Roman" w:hAnsi="Times New Roman" w:cs="Times New Roman"/>
          <w:color w:val="000000"/>
          <w:sz w:val="28"/>
          <w:szCs w:val="28"/>
        </w:rPr>
        <w:t xml:space="preserve"> when given an appr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opriately formulated problem. </w:t>
      </w:r>
      <w:r w:rsidRPr="00732580">
        <w:rPr>
          <w:rFonts w:ascii="Times New Roman" w:hAnsi="Times New Roman" w:cs="Times New Roman"/>
          <w:color w:val="000000"/>
          <w:sz w:val="28"/>
          <w:szCs w:val="28"/>
        </w:rPr>
        <w:t>It has shown great applicability in time-series analysis and forecasting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due to its pattern recognition </w:t>
      </w:r>
      <w:r w:rsidRPr="00732580">
        <w:rPr>
          <w:rFonts w:ascii="Times New Roman" w:hAnsi="Times New Roman" w:cs="Times New Roman"/>
          <w:color w:val="000000"/>
          <w:sz w:val="28"/>
          <w:szCs w:val="28"/>
        </w:rPr>
        <w:t>capability. At the s</w:t>
      </w:r>
      <w:r>
        <w:rPr>
          <w:rFonts w:ascii="Times New Roman" w:hAnsi="Times New Roman" w:cs="Times New Roman"/>
          <w:color w:val="000000"/>
          <w:sz w:val="28"/>
          <w:szCs w:val="28"/>
        </w:rPr>
        <w:t>ame time, Random Forest (RF)</w:t>
      </w:r>
      <w:r w:rsidRPr="00732580">
        <w:rPr>
          <w:rFonts w:ascii="Times New Roman" w:hAnsi="Times New Roman" w:cs="Times New Roman"/>
          <w:color w:val="000000"/>
          <w:sz w:val="28"/>
          <w:szCs w:val="28"/>
        </w:rPr>
        <w:t xml:space="preserve"> has also been a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ccepted as an effective machine </w:t>
      </w:r>
      <w:r w:rsidRPr="00732580">
        <w:rPr>
          <w:rFonts w:ascii="Times New Roman" w:hAnsi="Times New Roman" w:cs="Times New Roman"/>
          <w:color w:val="000000"/>
          <w:sz w:val="28"/>
          <w:szCs w:val="28"/>
        </w:rPr>
        <w:t>learning algorithm providing good regression and classification perform</w:t>
      </w:r>
      <w:r>
        <w:rPr>
          <w:rFonts w:ascii="Times New Roman" w:hAnsi="Times New Roman" w:cs="Times New Roman"/>
          <w:color w:val="000000"/>
          <w:sz w:val="28"/>
          <w:szCs w:val="28"/>
        </w:rPr>
        <w:t>ance. In this project work, I</w:t>
      </w:r>
      <w:r w:rsidRPr="00732580">
        <w:rPr>
          <w:rFonts w:ascii="Times New Roman" w:hAnsi="Times New Roman" w:cs="Times New Roman"/>
          <w:color w:val="000000"/>
          <w:sz w:val="28"/>
          <w:szCs w:val="28"/>
        </w:rPr>
        <w:t xml:space="preserve"> have evaluated and compared two machine learnin</w:t>
      </w:r>
      <w:r>
        <w:rPr>
          <w:rFonts w:ascii="Times New Roman" w:hAnsi="Times New Roman" w:cs="Times New Roman"/>
          <w:color w:val="000000"/>
          <w:sz w:val="28"/>
          <w:szCs w:val="28"/>
        </w:rPr>
        <w:t>g algorithms - ANN and RF – for</w:t>
      </w:r>
      <w:r w:rsidRPr="00732580">
        <w:rPr>
          <w:rFonts w:ascii="Times New Roman" w:hAnsi="Times New Roman" w:cs="Times New Roman"/>
          <w:color w:val="000000"/>
          <w:sz w:val="28"/>
          <w:szCs w:val="28"/>
        </w:rPr>
        <w:t xml:space="preserve"> predicting</w:t>
      </w:r>
      <w:r w:rsidRPr="00732580">
        <w:rPr>
          <w:rFonts w:ascii="Times New Roman" w:hAnsi="Times New Roman" w:cs="Times New Roman"/>
          <w:color w:val="000000"/>
          <w:sz w:val="28"/>
          <w:szCs w:val="28"/>
        </w:rPr>
        <w:t xml:space="preserve"> the currency spot price of </w:t>
      </w:r>
      <w:r w:rsidRPr="00732580">
        <w:rPr>
          <w:rFonts w:ascii="Times New Roman" w:hAnsi="Times New Roman" w:cs="Times New Roman"/>
          <w:i/>
          <w:iCs/>
          <w:color w:val="000000"/>
          <w:sz w:val="28"/>
          <w:szCs w:val="28"/>
        </w:rPr>
        <w:t>(n+</w:t>
      </w:r>
      <w:proofErr w:type="gramStart"/>
      <w:r w:rsidRPr="00732580">
        <w:rPr>
          <w:rFonts w:ascii="Times New Roman" w:hAnsi="Times New Roman" w:cs="Times New Roman"/>
          <w:i/>
          <w:iCs/>
          <w:color w:val="000000"/>
          <w:sz w:val="28"/>
          <w:szCs w:val="28"/>
        </w:rPr>
        <w:t>1)</w:t>
      </w:r>
      <w:proofErr w:type="spellStart"/>
      <w:r w:rsidRPr="00732580">
        <w:rPr>
          <w:rFonts w:ascii="Times New Roman" w:hAnsi="Times New Roman" w:cs="Times New Roman"/>
          <w:i/>
          <w:iCs/>
          <w:color w:val="000000"/>
          <w:sz w:val="28"/>
          <w:szCs w:val="28"/>
        </w:rPr>
        <w:t>th</w:t>
      </w:r>
      <w:proofErr w:type="spellEnd"/>
      <w:proofErr w:type="gramEnd"/>
      <w:r w:rsidRPr="00732580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732580">
        <w:rPr>
          <w:rFonts w:ascii="Times New Roman" w:hAnsi="Times New Roman" w:cs="Times New Roman"/>
          <w:color w:val="000000"/>
          <w:sz w:val="28"/>
          <w:szCs w:val="28"/>
        </w:rPr>
        <w:t xml:space="preserve">day based on the spot price of </w:t>
      </w:r>
      <w:r>
        <w:rPr>
          <w:rFonts w:ascii="Times New Roman" w:hAnsi="Times New Roman" w:cs="Times New Roman"/>
          <w:color w:val="000000"/>
          <w:sz w:val="28"/>
          <w:szCs w:val="28"/>
        </w:rPr>
        <w:t>p</w:t>
      </w:r>
      <w:r w:rsidRPr="00732580">
        <w:rPr>
          <w:rFonts w:ascii="Times New Roman" w:hAnsi="Times New Roman" w:cs="Times New Roman"/>
          <w:color w:val="000000"/>
          <w:sz w:val="28"/>
          <w:szCs w:val="28"/>
        </w:rPr>
        <w:t xml:space="preserve">revious </w:t>
      </w:r>
      <w:r w:rsidRPr="00732580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n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days. The </w:t>
      </w:r>
      <w:r w:rsidR="00713BB8">
        <w:rPr>
          <w:rFonts w:ascii="Times New Roman" w:hAnsi="Times New Roman" w:cs="Times New Roman"/>
          <w:color w:val="000000"/>
          <w:sz w:val="28"/>
          <w:szCs w:val="28"/>
        </w:rPr>
        <w:t>motivation of this</w:t>
      </w:r>
      <w:r w:rsidRPr="00732580">
        <w:rPr>
          <w:rFonts w:ascii="Times New Roman" w:hAnsi="Times New Roman" w:cs="Times New Roman"/>
          <w:color w:val="000000"/>
          <w:sz w:val="28"/>
          <w:szCs w:val="28"/>
        </w:rPr>
        <w:t xml:space="preserve"> work </w:t>
      </w:r>
      <w:bookmarkStart w:id="0" w:name="_GoBack"/>
      <w:bookmarkEnd w:id="0"/>
      <w:r w:rsidRPr="00732580">
        <w:rPr>
          <w:rFonts w:ascii="Times New Roman" w:hAnsi="Times New Roman" w:cs="Times New Roman"/>
          <w:color w:val="000000"/>
          <w:sz w:val="28"/>
          <w:szCs w:val="28"/>
        </w:rPr>
        <w:t>stems from inconclusive findings on the forex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forecasting issues which needs </w:t>
      </w:r>
      <w:r w:rsidRPr="00732580">
        <w:rPr>
          <w:rFonts w:ascii="Times New Roman" w:hAnsi="Times New Roman" w:cs="Times New Roman"/>
          <w:color w:val="000000"/>
          <w:sz w:val="28"/>
          <w:szCs w:val="28"/>
        </w:rPr>
        <w:t>further comprehensive investigation.</w:t>
      </w:r>
    </w:p>
    <w:sectPr w:rsidR="00B81248" w:rsidRPr="00732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119AD"/>
    <w:multiLevelType w:val="hybridMultilevel"/>
    <w:tmpl w:val="5A9435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117C82"/>
    <w:multiLevelType w:val="hybridMultilevel"/>
    <w:tmpl w:val="600E6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283F9B"/>
    <w:multiLevelType w:val="hybridMultilevel"/>
    <w:tmpl w:val="A2B6CA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C23D6D"/>
    <w:multiLevelType w:val="hybridMultilevel"/>
    <w:tmpl w:val="6FDE36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7FA3C97"/>
    <w:multiLevelType w:val="hybridMultilevel"/>
    <w:tmpl w:val="2A403D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C99156D"/>
    <w:multiLevelType w:val="hybridMultilevel"/>
    <w:tmpl w:val="324E64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248"/>
    <w:rsid w:val="00713BB8"/>
    <w:rsid w:val="00732580"/>
    <w:rsid w:val="00834C1F"/>
    <w:rsid w:val="008F6C1D"/>
    <w:rsid w:val="00B81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D2B85"/>
  <w15:chartTrackingRefBased/>
  <w15:docId w15:val="{272465D3-C4B6-49ED-BF95-7CC816AED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2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1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8402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Marvel Efe</dc:creator>
  <cp:keywords/>
  <dc:description/>
  <cp:lastModifiedBy>Marvel Efe</cp:lastModifiedBy>
  <cp:revision>4</cp:revision>
  <dcterms:created xsi:type="dcterms:W3CDTF">2019-01-10T11:07:00Z</dcterms:created>
  <dcterms:modified xsi:type="dcterms:W3CDTF">2019-03-14T21:01:00Z</dcterms:modified>
</cp:coreProperties>
</file>