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0D45" w:rsidRPr="0043099D" w:rsidRDefault="0043099D" w:rsidP="0043099D">
      <w:pPr>
        <w:spacing w:line="360" w:lineRule="auto"/>
        <w:jc w:val="center"/>
        <w:rPr>
          <w:rFonts w:ascii="Times New Roman" w:hAnsi="Times New Roman" w:cs="Times New Roman"/>
          <w:b/>
          <w:sz w:val="24"/>
          <w:szCs w:val="24"/>
        </w:rPr>
      </w:pPr>
      <w:r w:rsidRPr="0043099D">
        <w:rPr>
          <w:rFonts w:ascii="Times New Roman" w:hAnsi="Times New Roman" w:cs="Times New Roman"/>
          <w:b/>
          <w:sz w:val="24"/>
          <w:szCs w:val="24"/>
        </w:rPr>
        <w:t>CHAPTER THREE</w:t>
      </w:r>
    </w:p>
    <w:p w:rsidR="0043099D" w:rsidRDefault="006955D4" w:rsidP="0043099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SYSTEM ANALYSIS AND DESIGN</w:t>
      </w:r>
    </w:p>
    <w:p w:rsidR="0043099D" w:rsidRDefault="0043099D" w:rsidP="0043099D">
      <w:pPr>
        <w:spacing w:line="360" w:lineRule="auto"/>
        <w:rPr>
          <w:rFonts w:ascii="Times New Roman" w:hAnsi="Times New Roman" w:cs="Times New Roman"/>
          <w:b/>
          <w:sz w:val="24"/>
          <w:szCs w:val="24"/>
        </w:rPr>
      </w:pPr>
      <w:r>
        <w:rPr>
          <w:rFonts w:ascii="Times New Roman" w:hAnsi="Times New Roman" w:cs="Times New Roman"/>
          <w:b/>
          <w:sz w:val="24"/>
          <w:szCs w:val="24"/>
        </w:rPr>
        <w:t>3.1 The Existing System Design</w:t>
      </w:r>
    </w:p>
    <w:p w:rsidR="0043099D" w:rsidRDefault="0043099D" w:rsidP="0043099D">
      <w:pPr>
        <w:spacing w:line="360" w:lineRule="auto"/>
        <w:jc w:val="both"/>
        <w:rPr>
          <w:rFonts w:ascii="Times New Roman" w:hAnsi="Times New Roman" w:cs="Times New Roman"/>
          <w:sz w:val="24"/>
          <w:szCs w:val="24"/>
        </w:rPr>
      </w:pPr>
      <w:r w:rsidRPr="0043099D">
        <w:rPr>
          <w:rFonts w:ascii="Times New Roman" w:hAnsi="Times New Roman" w:cs="Times New Roman"/>
          <w:sz w:val="24"/>
          <w:szCs w:val="24"/>
        </w:rPr>
        <w:t xml:space="preserve">Malaria is caused by protozoan parasites of the genus </w:t>
      </w:r>
      <w:r w:rsidRPr="0043099D">
        <w:rPr>
          <w:rFonts w:ascii="Times New Roman" w:hAnsi="Times New Roman" w:cs="Times New Roman"/>
          <w:i/>
          <w:iCs/>
          <w:sz w:val="24"/>
          <w:szCs w:val="24"/>
        </w:rPr>
        <w:t>Plasmodium</w:t>
      </w:r>
      <w:r w:rsidRPr="0043099D">
        <w:rPr>
          <w:rFonts w:ascii="Times New Roman" w:hAnsi="Times New Roman" w:cs="Times New Roman"/>
          <w:sz w:val="24"/>
          <w:szCs w:val="24"/>
        </w:rPr>
        <w:t xml:space="preserve">. There are four species of </w:t>
      </w:r>
      <w:r w:rsidRPr="0043099D">
        <w:rPr>
          <w:rFonts w:ascii="Times New Roman" w:hAnsi="Times New Roman" w:cs="Times New Roman"/>
          <w:i/>
          <w:iCs/>
          <w:sz w:val="24"/>
          <w:szCs w:val="24"/>
        </w:rPr>
        <w:t xml:space="preserve">Plasmodium </w:t>
      </w:r>
      <w:r w:rsidRPr="0043099D">
        <w:rPr>
          <w:rFonts w:ascii="Times New Roman" w:hAnsi="Times New Roman" w:cs="Times New Roman"/>
          <w:sz w:val="24"/>
          <w:szCs w:val="24"/>
        </w:rPr>
        <w:t xml:space="preserve">that infect man and result in four kinds of malarial fever: </w:t>
      </w:r>
      <w:r w:rsidRPr="0043099D">
        <w:rPr>
          <w:rFonts w:ascii="Times New Roman" w:hAnsi="Times New Roman" w:cs="Times New Roman"/>
          <w:i/>
          <w:iCs/>
          <w:sz w:val="24"/>
          <w:szCs w:val="24"/>
        </w:rPr>
        <w:t>P. falciparum</w:t>
      </w:r>
      <w:r w:rsidRPr="0043099D">
        <w:rPr>
          <w:rFonts w:ascii="Times New Roman" w:hAnsi="Times New Roman" w:cs="Times New Roman"/>
          <w:sz w:val="24"/>
          <w:szCs w:val="24"/>
        </w:rPr>
        <w:t xml:space="preserve">, </w:t>
      </w:r>
      <w:r w:rsidRPr="0043099D">
        <w:rPr>
          <w:rFonts w:ascii="Times New Roman" w:hAnsi="Times New Roman" w:cs="Times New Roman"/>
          <w:i/>
          <w:iCs/>
          <w:sz w:val="24"/>
          <w:szCs w:val="24"/>
        </w:rPr>
        <w:t>P.</w:t>
      </w:r>
      <w:r w:rsidRPr="0043099D">
        <w:rPr>
          <w:rFonts w:ascii="Times New Roman" w:hAnsi="Times New Roman" w:cs="Times New Roman"/>
          <w:sz w:val="24"/>
          <w:szCs w:val="24"/>
        </w:rPr>
        <w:br/>
      </w:r>
      <w:proofErr w:type="spellStart"/>
      <w:r w:rsidRPr="0043099D">
        <w:rPr>
          <w:rFonts w:ascii="Times New Roman" w:hAnsi="Times New Roman" w:cs="Times New Roman"/>
          <w:i/>
          <w:iCs/>
          <w:sz w:val="24"/>
          <w:szCs w:val="24"/>
        </w:rPr>
        <w:t>vivax</w:t>
      </w:r>
      <w:proofErr w:type="spellEnd"/>
      <w:r w:rsidRPr="0043099D">
        <w:rPr>
          <w:rFonts w:ascii="Times New Roman" w:hAnsi="Times New Roman" w:cs="Times New Roman"/>
          <w:sz w:val="24"/>
          <w:szCs w:val="24"/>
        </w:rPr>
        <w:t xml:space="preserve">, </w:t>
      </w:r>
      <w:r w:rsidRPr="0043099D">
        <w:rPr>
          <w:rFonts w:ascii="Times New Roman" w:hAnsi="Times New Roman" w:cs="Times New Roman"/>
          <w:i/>
          <w:iCs/>
          <w:sz w:val="24"/>
          <w:szCs w:val="24"/>
        </w:rPr>
        <w:t xml:space="preserve">P. </w:t>
      </w:r>
      <w:proofErr w:type="spellStart"/>
      <w:r w:rsidRPr="0043099D">
        <w:rPr>
          <w:rFonts w:ascii="Times New Roman" w:hAnsi="Times New Roman" w:cs="Times New Roman"/>
          <w:i/>
          <w:iCs/>
          <w:sz w:val="24"/>
          <w:szCs w:val="24"/>
        </w:rPr>
        <w:t>ovale</w:t>
      </w:r>
      <w:proofErr w:type="spellEnd"/>
      <w:r w:rsidRPr="0043099D">
        <w:rPr>
          <w:rFonts w:ascii="Times New Roman" w:hAnsi="Times New Roman" w:cs="Times New Roman"/>
          <w:sz w:val="24"/>
          <w:szCs w:val="24"/>
        </w:rPr>
        <w:t xml:space="preserve">, and </w:t>
      </w:r>
      <w:r w:rsidRPr="0043099D">
        <w:rPr>
          <w:rFonts w:ascii="Times New Roman" w:hAnsi="Times New Roman" w:cs="Times New Roman"/>
          <w:i/>
          <w:iCs/>
          <w:sz w:val="24"/>
          <w:szCs w:val="24"/>
        </w:rPr>
        <w:t xml:space="preserve">P. </w:t>
      </w:r>
      <w:proofErr w:type="spellStart"/>
      <w:r w:rsidRPr="0043099D">
        <w:rPr>
          <w:rFonts w:ascii="Times New Roman" w:hAnsi="Times New Roman" w:cs="Times New Roman"/>
          <w:i/>
          <w:iCs/>
          <w:sz w:val="24"/>
          <w:szCs w:val="24"/>
        </w:rPr>
        <w:t>malaria</w:t>
      </w:r>
      <w:r>
        <w:rPr>
          <w:rFonts w:ascii="Times New Roman" w:hAnsi="Times New Roman" w:cs="Times New Roman"/>
          <w:sz w:val="24"/>
          <w:szCs w:val="24"/>
        </w:rPr>
        <w:t>e</w:t>
      </w:r>
      <w:proofErr w:type="spellEnd"/>
      <w:r w:rsidRPr="0043099D">
        <w:rPr>
          <w:rFonts w:ascii="Times New Roman" w:hAnsi="Times New Roman" w:cs="Times New Roman"/>
          <w:sz w:val="24"/>
          <w:szCs w:val="24"/>
        </w:rPr>
        <w:t xml:space="preserve">. </w:t>
      </w:r>
      <w:r w:rsidRPr="0043099D">
        <w:rPr>
          <w:rFonts w:ascii="Times New Roman" w:hAnsi="Times New Roman" w:cs="Times New Roman"/>
          <w:i/>
          <w:iCs/>
          <w:sz w:val="24"/>
          <w:szCs w:val="24"/>
        </w:rPr>
        <w:t xml:space="preserve">P. </w:t>
      </w:r>
      <w:proofErr w:type="spellStart"/>
      <w:r w:rsidRPr="0043099D">
        <w:rPr>
          <w:rFonts w:ascii="Times New Roman" w:hAnsi="Times New Roman" w:cs="Times New Roman"/>
          <w:i/>
          <w:iCs/>
          <w:sz w:val="24"/>
          <w:szCs w:val="24"/>
        </w:rPr>
        <w:t>vivax</w:t>
      </w:r>
      <w:proofErr w:type="spellEnd"/>
      <w:r w:rsidRPr="0043099D">
        <w:rPr>
          <w:rFonts w:ascii="Times New Roman" w:hAnsi="Times New Roman" w:cs="Times New Roman"/>
          <w:i/>
          <w:iCs/>
          <w:sz w:val="24"/>
          <w:szCs w:val="24"/>
        </w:rPr>
        <w:t xml:space="preserve"> </w:t>
      </w:r>
      <w:r w:rsidRPr="0043099D">
        <w:rPr>
          <w:rFonts w:ascii="Times New Roman" w:hAnsi="Times New Roman" w:cs="Times New Roman"/>
          <w:sz w:val="24"/>
          <w:szCs w:val="24"/>
        </w:rPr>
        <w:t xml:space="preserve">shows the widest distribution and is characterized by reappearances of symptoms after a latent period of up to five years. With the similar characteristics, </w:t>
      </w:r>
      <w:r w:rsidRPr="0043099D">
        <w:rPr>
          <w:rFonts w:ascii="Times New Roman" w:hAnsi="Times New Roman" w:cs="Times New Roman"/>
          <w:i/>
          <w:iCs/>
          <w:sz w:val="24"/>
          <w:szCs w:val="24"/>
        </w:rPr>
        <w:t xml:space="preserve">P. </w:t>
      </w:r>
      <w:proofErr w:type="spellStart"/>
      <w:r w:rsidRPr="0043099D">
        <w:rPr>
          <w:rFonts w:ascii="Times New Roman" w:hAnsi="Times New Roman" w:cs="Times New Roman"/>
          <w:i/>
          <w:iCs/>
          <w:sz w:val="24"/>
          <w:szCs w:val="24"/>
        </w:rPr>
        <w:t>ovale</w:t>
      </w:r>
      <w:proofErr w:type="spellEnd"/>
      <w:r w:rsidRPr="0043099D">
        <w:rPr>
          <w:rFonts w:ascii="Times New Roman" w:hAnsi="Times New Roman" w:cs="Times New Roman"/>
          <w:i/>
          <w:iCs/>
          <w:sz w:val="24"/>
          <w:szCs w:val="24"/>
        </w:rPr>
        <w:t xml:space="preserve"> </w:t>
      </w:r>
      <w:r w:rsidRPr="0043099D">
        <w:rPr>
          <w:rFonts w:ascii="Times New Roman" w:hAnsi="Times New Roman" w:cs="Times New Roman"/>
          <w:sz w:val="24"/>
          <w:szCs w:val="24"/>
        </w:rPr>
        <w:t xml:space="preserve">appears mainly in tropical Africa. </w:t>
      </w:r>
      <w:r w:rsidRPr="0043099D">
        <w:rPr>
          <w:rFonts w:ascii="Times New Roman" w:hAnsi="Times New Roman" w:cs="Times New Roman"/>
          <w:i/>
          <w:iCs/>
          <w:sz w:val="24"/>
          <w:szCs w:val="24"/>
        </w:rPr>
        <w:t xml:space="preserve">P. falciparum </w:t>
      </w:r>
      <w:r w:rsidRPr="0043099D">
        <w:rPr>
          <w:rFonts w:ascii="Times New Roman" w:hAnsi="Times New Roman" w:cs="Times New Roman"/>
          <w:sz w:val="24"/>
          <w:szCs w:val="24"/>
        </w:rPr>
        <w:t xml:space="preserve">is most common in tropical and subtropical areas. It causes the most dangerous and malignant form of malaria without relapses and contributes to the majority of deaths </w:t>
      </w:r>
      <w:r>
        <w:rPr>
          <w:rFonts w:ascii="Times New Roman" w:hAnsi="Times New Roman" w:cs="Times New Roman"/>
          <w:sz w:val="24"/>
          <w:szCs w:val="24"/>
        </w:rPr>
        <w:t>associated with the disease</w:t>
      </w:r>
      <w:r w:rsidRPr="0043099D">
        <w:rPr>
          <w:rFonts w:ascii="Times New Roman" w:hAnsi="Times New Roman" w:cs="Times New Roman"/>
          <w:sz w:val="24"/>
          <w:szCs w:val="24"/>
        </w:rPr>
        <w:t xml:space="preserve">. </w:t>
      </w:r>
      <w:r w:rsidRPr="0043099D">
        <w:rPr>
          <w:rFonts w:ascii="Times New Roman" w:hAnsi="Times New Roman" w:cs="Times New Roman"/>
          <w:i/>
          <w:iCs/>
          <w:sz w:val="24"/>
          <w:szCs w:val="24"/>
        </w:rPr>
        <w:t xml:space="preserve">P. </w:t>
      </w:r>
      <w:proofErr w:type="spellStart"/>
      <w:r w:rsidRPr="0043099D">
        <w:rPr>
          <w:rFonts w:ascii="Times New Roman" w:hAnsi="Times New Roman" w:cs="Times New Roman"/>
          <w:i/>
          <w:iCs/>
          <w:sz w:val="24"/>
          <w:szCs w:val="24"/>
        </w:rPr>
        <w:t>malariae</w:t>
      </w:r>
      <w:proofErr w:type="spellEnd"/>
      <w:r w:rsidRPr="0043099D">
        <w:rPr>
          <w:rFonts w:ascii="Times New Roman" w:hAnsi="Times New Roman" w:cs="Times New Roman"/>
          <w:i/>
          <w:iCs/>
          <w:sz w:val="24"/>
          <w:szCs w:val="24"/>
        </w:rPr>
        <w:t xml:space="preserve"> </w:t>
      </w:r>
      <w:r w:rsidRPr="0043099D">
        <w:rPr>
          <w:rFonts w:ascii="Times New Roman" w:hAnsi="Times New Roman" w:cs="Times New Roman"/>
          <w:sz w:val="24"/>
          <w:szCs w:val="24"/>
        </w:rPr>
        <w:t xml:space="preserve">is also widely distributed but much less than </w:t>
      </w:r>
      <w:r w:rsidRPr="0043099D">
        <w:rPr>
          <w:rFonts w:ascii="Times New Roman" w:hAnsi="Times New Roman" w:cs="Times New Roman"/>
          <w:i/>
          <w:iCs/>
          <w:sz w:val="24"/>
          <w:szCs w:val="24"/>
        </w:rPr>
        <w:t xml:space="preserve">P. </w:t>
      </w:r>
      <w:proofErr w:type="spellStart"/>
      <w:r w:rsidRPr="0043099D">
        <w:rPr>
          <w:rFonts w:ascii="Times New Roman" w:hAnsi="Times New Roman" w:cs="Times New Roman"/>
          <w:i/>
          <w:iCs/>
          <w:sz w:val="24"/>
          <w:szCs w:val="24"/>
        </w:rPr>
        <w:t>vivax</w:t>
      </w:r>
      <w:proofErr w:type="spellEnd"/>
      <w:r w:rsidRPr="0043099D">
        <w:rPr>
          <w:rFonts w:ascii="Times New Roman" w:hAnsi="Times New Roman" w:cs="Times New Roman"/>
          <w:i/>
          <w:iCs/>
          <w:sz w:val="24"/>
          <w:szCs w:val="24"/>
        </w:rPr>
        <w:t xml:space="preserve"> </w:t>
      </w:r>
      <w:r>
        <w:rPr>
          <w:rFonts w:ascii="Times New Roman" w:hAnsi="Times New Roman" w:cs="Times New Roman"/>
          <w:sz w:val="24"/>
          <w:szCs w:val="24"/>
        </w:rPr>
        <w:t xml:space="preserve">or </w:t>
      </w:r>
      <w:r w:rsidRPr="0043099D">
        <w:rPr>
          <w:rFonts w:ascii="Times New Roman" w:hAnsi="Times New Roman" w:cs="Times New Roman"/>
          <w:i/>
          <w:iCs/>
          <w:sz w:val="24"/>
          <w:szCs w:val="24"/>
        </w:rPr>
        <w:t>P.</w:t>
      </w:r>
      <w:r>
        <w:rPr>
          <w:rFonts w:ascii="Times New Roman" w:hAnsi="Times New Roman" w:cs="Times New Roman"/>
          <w:sz w:val="24"/>
          <w:szCs w:val="24"/>
        </w:rPr>
        <w:t xml:space="preserve"> </w:t>
      </w:r>
      <w:r w:rsidRPr="0043099D">
        <w:rPr>
          <w:rFonts w:ascii="Times New Roman" w:hAnsi="Times New Roman" w:cs="Times New Roman"/>
          <w:i/>
          <w:iCs/>
          <w:sz w:val="24"/>
          <w:szCs w:val="24"/>
        </w:rPr>
        <w:t>falciparum</w:t>
      </w:r>
      <w:r w:rsidR="00AC1391">
        <w:rPr>
          <w:rFonts w:ascii="Times New Roman" w:hAnsi="Times New Roman" w:cs="Times New Roman"/>
          <w:iCs/>
          <w:sz w:val="24"/>
          <w:szCs w:val="24"/>
        </w:rPr>
        <w:t xml:space="preserve"> (Robertson 2009)</w:t>
      </w:r>
      <w:r w:rsidRPr="0043099D">
        <w:rPr>
          <w:rFonts w:ascii="Times New Roman" w:hAnsi="Times New Roman" w:cs="Times New Roman"/>
          <w:sz w:val="24"/>
          <w:szCs w:val="24"/>
        </w:rPr>
        <w:t>. There are three phases of development in the life cycl</w:t>
      </w:r>
      <w:r>
        <w:rPr>
          <w:rFonts w:ascii="Times New Roman" w:hAnsi="Times New Roman" w:cs="Times New Roman"/>
          <w:sz w:val="24"/>
          <w:szCs w:val="24"/>
        </w:rPr>
        <w:t xml:space="preserve">e of most species of plasmodium: </w:t>
      </w:r>
    </w:p>
    <w:p w:rsidR="0043099D" w:rsidRPr="0043099D" w:rsidRDefault="0043099D" w:rsidP="0043099D">
      <w:pPr>
        <w:pStyle w:val="ListParagraph"/>
        <w:numPr>
          <w:ilvl w:val="0"/>
          <w:numId w:val="1"/>
        </w:numPr>
        <w:spacing w:line="360" w:lineRule="auto"/>
        <w:jc w:val="both"/>
        <w:rPr>
          <w:rFonts w:ascii="Times New Roman" w:hAnsi="Times New Roman" w:cs="Times New Roman"/>
          <w:sz w:val="24"/>
          <w:szCs w:val="24"/>
        </w:rPr>
      </w:pPr>
      <w:r w:rsidRPr="0043099D">
        <w:rPr>
          <w:rFonts w:ascii="Times New Roman" w:hAnsi="Times New Roman" w:cs="Times New Roman"/>
          <w:i/>
          <w:iCs/>
          <w:sz w:val="24"/>
          <w:szCs w:val="24"/>
        </w:rPr>
        <w:t xml:space="preserve">exoerythrocytic stages </w:t>
      </w:r>
      <w:r w:rsidRPr="0043099D">
        <w:rPr>
          <w:rFonts w:ascii="Times New Roman" w:hAnsi="Times New Roman" w:cs="Times New Roman"/>
          <w:sz w:val="24"/>
          <w:szCs w:val="24"/>
        </w:rPr>
        <w:t>in the tissues, usually the liver;</w:t>
      </w:r>
    </w:p>
    <w:p w:rsidR="0043099D" w:rsidRPr="0043099D" w:rsidRDefault="0043099D" w:rsidP="0043099D">
      <w:pPr>
        <w:pStyle w:val="ListParagraph"/>
        <w:numPr>
          <w:ilvl w:val="0"/>
          <w:numId w:val="1"/>
        </w:numPr>
        <w:spacing w:line="360" w:lineRule="auto"/>
        <w:jc w:val="both"/>
        <w:rPr>
          <w:rFonts w:ascii="Times New Roman" w:hAnsi="Times New Roman" w:cs="Times New Roman"/>
          <w:sz w:val="24"/>
          <w:szCs w:val="24"/>
        </w:rPr>
      </w:pPr>
      <w:proofErr w:type="spellStart"/>
      <w:r w:rsidRPr="0043099D">
        <w:rPr>
          <w:rFonts w:ascii="Times New Roman" w:hAnsi="Times New Roman" w:cs="Times New Roman"/>
          <w:i/>
          <w:iCs/>
          <w:sz w:val="24"/>
          <w:szCs w:val="24"/>
        </w:rPr>
        <w:t>erythrocytic</w:t>
      </w:r>
      <w:proofErr w:type="spellEnd"/>
      <w:r w:rsidRPr="0043099D">
        <w:rPr>
          <w:rFonts w:ascii="Times New Roman" w:hAnsi="Times New Roman" w:cs="Times New Roman"/>
          <w:i/>
          <w:iCs/>
          <w:sz w:val="24"/>
          <w:szCs w:val="24"/>
        </w:rPr>
        <w:t xml:space="preserve"> </w:t>
      </w:r>
      <w:proofErr w:type="spellStart"/>
      <w:r w:rsidRPr="0043099D">
        <w:rPr>
          <w:rFonts w:ascii="Times New Roman" w:hAnsi="Times New Roman" w:cs="Times New Roman"/>
          <w:i/>
          <w:iCs/>
          <w:sz w:val="24"/>
          <w:szCs w:val="24"/>
        </w:rPr>
        <w:t>schizogony</w:t>
      </w:r>
      <w:proofErr w:type="spellEnd"/>
      <w:r w:rsidRPr="0043099D">
        <w:rPr>
          <w:rFonts w:ascii="Times New Roman" w:hAnsi="Times New Roman" w:cs="Times New Roman"/>
          <w:i/>
          <w:iCs/>
          <w:sz w:val="24"/>
          <w:szCs w:val="24"/>
        </w:rPr>
        <w:t xml:space="preserve"> </w:t>
      </w:r>
      <w:r w:rsidRPr="0043099D">
        <w:rPr>
          <w:rFonts w:ascii="Times New Roman" w:hAnsi="Times New Roman" w:cs="Times New Roman"/>
          <w:sz w:val="24"/>
          <w:szCs w:val="24"/>
        </w:rPr>
        <w:t>(i.e. protozoan asexual reproduction) in the erythrocytes;</w:t>
      </w:r>
    </w:p>
    <w:p w:rsidR="0043099D" w:rsidRDefault="0043099D" w:rsidP="0043099D">
      <w:pPr>
        <w:pStyle w:val="ListParagraph"/>
        <w:numPr>
          <w:ilvl w:val="0"/>
          <w:numId w:val="1"/>
        </w:numPr>
        <w:spacing w:line="360" w:lineRule="auto"/>
        <w:jc w:val="both"/>
        <w:rPr>
          <w:rFonts w:ascii="Times New Roman" w:hAnsi="Times New Roman" w:cs="Times New Roman"/>
          <w:sz w:val="24"/>
          <w:szCs w:val="24"/>
        </w:rPr>
      </w:pPr>
      <w:r w:rsidRPr="0043099D">
        <w:rPr>
          <w:rFonts w:ascii="Times New Roman" w:hAnsi="Times New Roman" w:cs="Times New Roman"/>
          <w:i/>
          <w:iCs/>
          <w:sz w:val="24"/>
          <w:szCs w:val="24"/>
        </w:rPr>
        <w:t>the sexual process</w:t>
      </w:r>
      <w:r w:rsidRPr="0043099D">
        <w:rPr>
          <w:rFonts w:ascii="Times New Roman" w:hAnsi="Times New Roman" w:cs="Times New Roman"/>
          <w:sz w:val="24"/>
          <w:szCs w:val="24"/>
        </w:rPr>
        <w:t>, beginning with the development of gametocytes in the host and continuing with the development in the mosquito.</w:t>
      </w:r>
    </w:p>
    <w:p w:rsidR="0043099D" w:rsidRDefault="00CE356C" w:rsidP="0043099D">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Morgan et al., (2010</w:t>
      </w:r>
      <w:r w:rsidRPr="00CE356C">
        <w:rPr>
          <w:rFonts w:ascii="Times New Roman" w:hAnsi="Times New Roman" w:cs="Times New Roman"/>
          <w:sz w:val="24"/>
          <w:szCs w:val="24"/>
        </w:rPr>
        <w:t>)</w:t>
      </w:r>
      <w:r>
        <w:rPr>
          <w:rFonts w:ascii="Times New Roman" w:hAnsi="Times New Roman" w:cs="Times New Roman"/>
          <w:sz w:val="24"/>
          <w:szCs w:val="24"/>
        </w:rPr>
        <w:t xml:space="preserve"> </w:t>
      </w:r>
      <w:r w:rsidR="0043099D" w:rsidRPr="0043099D">
        <w:rPr>
          <w:rFonts w:ascii="Times New Roman" w:hAnsi="Times New Roman" w:cs="Times New Roman"/>
          <w:sz w:val="24"/>
          <w:szCs w:val="24"/>
        </w:rPr>
        <w:t xml:space="preserve">When an infected mosquito bites humans, several hundred </w:t>
      </w:r>
      <w:proofErr w:type="spellStart"/>
      <w:r w:rsidR="0043099D" w:rsidRPr="0043099D">
        <w:rPr>
          <w:rFonts w:ascii="Times New Roman" w:hAnsi="Times New Roman" w:cs="Times New Roman"/>
          <w:i/>
          <w:iCs/>
          <w:sz w:val="24"/>
          <w:szCs w:val="24"/>
        </w:rPr>
        <w:t>sporozoites</w:t>
      </w:r>
      <w:proofErr w:type="spellEnd"/>
      <w:r w:rsidR="0043099D" w:rsidRPr="0043099D">
        <w:rPr>
          <w:rFonts w:ascii="Times New Roman" w:hAnsi="Times New Roman" w:cs="Times New Roman"/>
          <w:i/>
          <w:iCs/>
          <w:sz w:val="24"/>
          <w:szCs w:val="24"/>
        </w:rPr>
        <w:t xml:space="preserve"> </w:t>
      </w:r>
      <w:r w:rsidR="0043099D" w:rsidRPr="0043099D">
        <w:rPr>
          <w:rFonts w:ascii="Times New Roman" w:hAnsi="Times New Roman" w:cs="Times New Roman"/>
          <w:sz w:val="24"/>
          <w:szCs w:val="24"/>
        </w:rPr>
        <w:t xml:space="preserve">(the protozoan cells that develop in the mosquito’s salivary gland and infect new hosts) may be injected directly into the blood stream, where they remain for about 30 min and then disappear. Many are destroyed by the immune system cells, but some enter the cells in the liver. Here they multiply rapidly by a process referred to as </w:t>
      </w:r>
      <w:proofErr w:type="spellStart"/>
      <w:r w:rsidR="0043099D" w:rsidRPr="0043099D">
        <w:rPr>
          <w:rFonts w:ascii="Times New Roman" w:hAnsi="Times New Roman" w:cs="Times New Roman"/>
          <w:i/>
          <w:iCs/>
          <w:sz w:val="24"/>
          <w:szCs w:val="24"/>
        </w:rPr>
        <w:t>exo-erythrocytic</w:t>
      </w:r>
      <w:proofErr w:type="spellEnd"/>
      <w:r w:rsidR="0043099D" w:rsidRPr="0043099D">
        <w:rPr>
          <w:rFonts w:ascii="Times New Roman" w:hAnsi="Times New Roman" w:cs="Times New Roman"/>
          <w:i/>
          <w:iCs/>
          <w:sz w:val="24"/>
          <w:szCs w:val="24"/>
        </w:rPr>
        <w:t xml:space="preserve"> </w:t>
      </w:r>
      <w:proofErr w:type="spellStart"/>
      <w:r w:rsidR="0043099D" w:rsidRPr="0043099D">
        <w:rPr>
          <w:rFonts w:ascii="Times New Roman" w:hAnsi="Times New Roman" w:cs="Times New Roman"/>
          <w:i/>
          <w:iCs/>
          <w:sz w:val="24"/>
          <w:szCs w:val="24"/>
        </w:rPr>
        <w:t>schizogony</w:t>
      </w:r>
      <w:proofErr w:type="spellEnd"/>
      <w:r w:rsidR="0043099D" w:rsidRPr="0043099D">
        <w:rPr>
          <w:rFonts w:ascii="Times New Roman" w:hAnsi="Times New Roman" w:cs="Times New Roman"/>
          <w:sz w:val="24"/>
          <w:szCs w:val="24"/>
        </w:rPr>
        <w:t xml:space="preserve">. When </w:t>
      </w:r>
      <w:proofErr w:type="spellStart"/>
      <w:r w:rsidR="0043099D" w:rsidRPr="0043099D">
        <w:rPr>
          <w:rFonts w:ascii="Times New Roman" w:hAnsi="Times New Roman" w:cs="Times New Roman"/>
          <w:sz w:val="24"/>
          <w:szCs w:val="24"/>
        </w:rPr>
        <w:t>schizogony</w:t>
      </w:r>
      <w:proofErr w:type="spellEnd"/>
      <w:r w:rsidR="0043099D" w:rsidRPr="0043099D">
        <w:rPr>
          <w:rFonts w:ascii="Times New Roman" w:hAnsi="Times New Roman" w:cs="Times New Roman"/>
          <w:sz w:val="24"/>
          <w:szCs w:val="24"/>
        </w:rPr>
        <w:t xml:space="preserve"> is completed, the cells produced by asexual r</w:t>
      </w:r>
      <w:r w:rsidR="0043099D">
        <w:rPr>
          <w:rFonts w:ascii="Times New Roman" w:hAnsi="Times New Roman" w:cs="Times New Roman"/>
          <w:sz w:val="24"/>
          <w:szCs w:val="24"/>
        </w:rPr>
        <w:t xml:space="preserve">eproduction in the liver termed </w:t>
      </w:r>
      <w:proofErr w:type="spellStart"/>
      <w:r w:rsidR="0043099D" w:rsidRPr="0043099D">
        <w:rPr>
          <w:rFonts w:ascii="Times New Roman" w:hAnsi="Times New Roman" w:cs="Times New Roman"/>
          <w:i/>
          <w:iCs/>
          <w:sz w:val="24"/>
          <w:szCs w:val="24"/>
        </w:rPr>
        <w:t>merozoites</w:t>
      </w:r>
      <w:proofErr w:type="spellEnd"/>
      <w:r w:rsidR="0043099D" w:rsidRPr="0043099D">
        <w:rPr>
          <w:rFonts w:ascii="Times New Roman" w:hAnsi="Times New Roman" w:cs="Times New Roman"/>
          <w:i/>
          <w:iCs/>
          <w:sz w:val="24"/>
          <w:szCs w:val="24"/>
        </w:rPr>
        <w:t xml:space="preserve"> </w:t>
      </w:r>
      <w:r w:rsidR="0043099D" w:rsidRPr="0043099D">
        <w:rPr>
          <w:rFonts w:ascii="Times New Roman" w:hAnsi="Times New Roman" w:cs="Times New Roman"/>
          <w:sz w:val="24"/>
          <w:szCs w:val="24"/>
        </w:rPr>
        <w:t xml:space="preserve">are released and invade the erythrocytes. In </w:t>
      </w:r>
      <w:r w:rsidR="0043099D" w:rsidRPr="0043099D">
        <w:rPr>
          <w:rFonts w:ascii="Times New Roman" w:hAnsi="Times New Roman" w:cs="Times New Roman"/>
          <w:i/>
          <w:iCs/>
          <w:sz w:val="24"/>
          <w:szCs w:val="24"/>
        </w:rPr>
        <w:t xml:space="preserve">Plasmodium </w:t>
      </w:r>
      <w:proofErr w:type="spellStart"/>
      <w:r w:rsidR="0043099D" w:rsidRPr="0043099D">
        <w:rPr>
          <w:rFonts w:ascii="Times New Roman" w:hAnsi="Times New Roman" w:cs="Times New Roman"/>
          <w:i/>
          <w:iCs/>
          <w:sz w:val="24"/>
          <w:szCs w:val="24"/>
        </w:rPr>
        <w:t>vivax</w:t>
      </w:r>
      <w:proofErr w:type="spellEnd"/>
      <w:r w:rsidR="0043099D" w:rsidRPr="0043099D">
        <w:rPr>
          <w:rFonts w:ascii="Times New Roman" w:hAnsi="Times New Roman" w:cs="Times New Roman"/>
          <w:i/>
          <w:iCs/>
          <w:sz w:val="24"/>
          <w:szCs w:val="24"/>
        </w:rPr>
        <w:t xml:space="preserve"> </w:t>
      </w:r>
      <w:r w:rsidR="0043099D" w:rsidRPr="0043099D">
        <w:rPr>
          <w:rFonts w:ascii="Times New Roman" w:hAnsi="Times New Roman" w:cs="Times New Roman"/>
          <w:sz w:val="24"/>
          <w:szCs w:val="24"/>
        </w:rPr>
        <w:t xml:space="preserve">and </w:t>
      </w:r>
      <w:r w:rsidR="0043099D" w:rsidRPr="0043099D">
        <w:rPr>
          <w:rFonts w:ascii="Times New Roman" w:hAnsi="Times New Roman" w:cs="Times New Roman"/>
          <w:i/>
          <w:iCs/>
          <w:sz w:val="24"/>
          <w:szCs w:val="24"/>
        </w:rPr>
        <w:t xml:space="preserve">P. </w:t>
      </w:r>
      <w:proofErr w:type="spellStart"/>
      <w:r w:rsidR="0043099D" w:rsidRPr="0043099D">
        <w:rPr>
          <w:rFonts w:ascii="Times New Roman" w:hAnsi="Times New Roman" w:cs="Times New Roman"/>
          <w:i/>
          <w:iCs/>
          <w:sz w:val="24"/>
          <w:szCs w:val="24"/>
        </w:rPr>
        <w:t>ovale</w:t>
      </w:r>
      <w:proofErr w:type="spellEnd"/>
      <w:r w:rsidR="0043099D" w:rsidRPr="0043099D">
        <w:rPr>
          <w:rFonts w:ascii="Times New Roman" w:hAnsi="Times New Roman" w:cs="Times New Roman"/>
          <w:sz w:val="24"/>
          <w:szCs w:val="24"/>
        </w:rPr>
        <w:t xml:space="preserve">, some injected </w:t>
      </w:r>
      <w:proofErr w:type="spellStart"/>
      <w:r w:rsidR="0043099D" w:rsidRPr="0043099D">
        <w:rPr>
          <w:rFonts w:ascii="Times New Roman" w:hAnsi="Times New Roman" w:cs="Times New Roman"/>
          <w:sz w:val="24"/>
          <w:szCs w:val="24"/>
        </w:rPr>
        <w:t>sporozoites</w:t>
      </w:r>
      <w:proofErr w:type="spellEnd"/>
      <w:r w:rsidR="0043099D" w:rsidRPr="0043099D">
        <w:rPr>
          <w:rFonts w:ascii="Times New Roman" w:hAnsi="Times New Roman" w:cs="Times New Roman"/>
          <w:sz w:val="24"/>
          <w:szCs w:val="24"/>
        </w:rPr>
        <w:t xml:space="preserve"> may differentiate into stages termed </w:t>
      </w:r>
      <w:proofErr w:type="spellStart"/>
      <w:r w:rsidR="0043099D" w:rsidRPr="0043099D">
        <w:rPr>
          <w:rFonts w:ascii="Times New Roman" w:hAnsi="Times New Roman" w:cs="Times New Roman"/>
          <w:i/>
          <w:iCs/>
          <w:sz w:val="24"/>
          <w:szCs w:val="24"/>
        </w:rPr>
        <w:t>hypnozoites</w:t>
      </w:r>
      <w:proofErr w:type="spellEnd"/>
      <w:r w:rsidR="0043099D" w:rsidRPr="0043099D">
        <w:rPr>
          <w:rFonts w:ascii="Times New Roman" w:hAnsi="Times New Roman" w:cs="Times New Roman"/>
          <w:i/>
          <w:iCs/>
          <w:sz w:val="24"/>
          <w:szCs w:val="24"/>
        </w:rPr>
        <w:t xml:space="preserve"> </w:t>
      </w:r>
      <w:r w:rsidR="0043099D" w:rsidRPr="0043099D">
        <w:rPr>
          <w:rFonts w:ascii="Times New Roman" w:hAnsi="Times New Roman" w:cs="Times New Roman"/>
          <w:sz w:val="24"/>
          <w:szCs w:val="24"/>
        </w:rPr>
        <w:t xml:space="preserve">which may remain dormant in the liver cells for some time before undergoing </w:t>
      </w:r>
      <w:proofErr w:type="spellStart"/>
      <w:r w:rsidR="0043099D" w:rsidRPr="0043099D">
        <w:rPr>
          <w:rFonts w:ascii="Times New Roman" w:hAnsi="Times New Roman" w:cs="Times New Roman"/>
          <w:sz w:val="24"/>
          <w:szCs w:val="24"/>
        </w:rPr>
        <w:t>schizogony</w:t>
      </w:r>
      <w:proofErr w:type="spellEnd"/>
      <w:r w:rsidR="0043099D" w:rsidRPr="0043099D">
        <w:rPr>
          <w:rFonts w:ascii="Times New Roman" w:hAnsi="Times New Roman" w:cs="Times New Roman"/>
          <w:sz w:val="24"/>
          <w:szCs w:val="24"/>
        </w:rPr>
        <w:t xml:space="preserve"> causing relapse of the disease. When the released </w:t>
      </w:r>
      <w:proofErr w:type="spellStart"/>
      <w:r w:rsidR="0043099D" w:rsidRPr="0043099D">
        <w:rPr>
          <w:rFonts w:ascii="Times New Roman" w:hAnsi="Times New Roman" w:cs="Times New Roman"/>
          <w:sz w:val="24"/>
          <w:szCs w:val="24"/>
        </w:rPr>
        <w:t>merozoites</w:t>
      </w:r>
      <w:proofErr w:type="spellEnd"/>
      <w:r w:rsidR="0043099D" w:rsidRPr="0043099D">
        <w:rPr>
          <w:rFonts w:ascii="Times New Roman" w:hAnsi="Times New Roman" w:cs="Times New Roman"/>
          <w:sz w:val="24"/>
          <w:szCs w:val="24"/>
        </w:rPr>
        <w:t xml:space="preserve"> enter erythrocytes, the </w:t>
      </w:r>
      <w:proofErr w:type="spellStart"/>
      <w:r w:rsidR="0043099D" w:rsidRPr="0043099D">
        <w:rPr>
          <w:rFonts w:ascii="Times New Roman" w:hAnsi="Times New Roman" w:cs="Times New Roman"/>
          <w:sz w:val="24"/>
          <w:szCs w:val="24"/>
        </w:rPr>
        <w:t>erythrocytic</w:t>
      </w:r>
      <w:proofErr w:type="spellEnd"/>
      <w:r w:rsidR="0043099D" w:rsidRPr="0043099D">
        <w:rPr>
          <w:rFonts w:ascii="Times New Roman" w:hAnsi="Times New Roman" w:cs="Times New Roman"/>
          <w:sz w:val="24"/>
          <w:szCs w:val="24"/>
        </w:rPr>
        <w:t xml:space="preserve"> cycle begins. This process is referred to as </w:t>
      </w:r>
      <w:proofErr w:type="spellStart"/>
      <w:r w:rsidR="0043099D" w:rsidRPr="0043099D">
        <w:rPr>
          <w:rFonts w:ascii="Times New Roman" w:hAnsi="Times New Roman" w:cs="Times New Roman"/>
          <w:sz w:val="24"/>
          <w:szCs w:val="24"/>
        </w:rPr>
        <w:t>e</w:t>
      </w:r>
      <w:r w:rsidR="0043099D" w:rsidRPr="0043099D">
        <w:rPr>
          <w:rFonts w:ascii="Times New Roman" w:hAnsi="Times New Roman" w:cs="Times New Roman"/>
          <w:i/>
          <w:iCs/>
          <w:sz w:val="24"/>
          <w:szCs w:val="24"/>
        </w:rPr>
        <w:t>rythrocytic</w:t>
      </w:r>
      <w:proofErr w:type="spellEnd"/>
      <w:r w:rsidR="0043099D" w:rsidRPr="0043099D">
        <w:rPr>
          <w:rFonts w:ascii="Times New Roman" w:hAnsi="Times New Roman" w:cs="Times New Roman"/>
          <w:i/>
          <w:iCs/>
          <w:sz w:val="24"/>
          <w:szCs w:val="24"/>
        </w:rPr>
        <w:t xml:space="preserve"> </w:t>
      </w:r>
      <w:proofErr w:type="spellStart"/>
      <w:r w:rsidR="0043099D" w:rsidRPr="0043099D">
        <w:rPr>
          <w:rFonts w:ascii="Times New Roman" w:hAnsi="Times New Roman" w:cs="Times New Roman"/>
          <w:i/>
          <w:iCs/>
          <w:sz w:val="24"/>
          <w:szCs w:val="24"/>
        </w:rPr>
        <w:t>schizogony</w:t>
      </w:r>
      <w:proofErr w:type="spellEnd"/>
      <w:r w:rsidR="0043099D" w:rsidRPr="0043099D">
        <w:rPr>
          <w:rFonts w:ascii="Times New Roman" w:hAnsi="Times New Roman" w:cs="Times New Roman"/>
          <w:sz w:val="24"/>
          <w:szCs w:val="24"/>
        </w:rPr>
        <w:t>. Within an erythrocyte, the parasite is first seen microscopically as a minute speck of chromatin surrounded by scanty protoplasm</w:t>
      </w:r>
      <w:r>
        <w:rPr>
          <w:rFonts w:ascii="Times New Roman" w:hAnsi="Times New Roman" w:cs="Times New Roman"/>
          <w:sz w:val="24"/>
          <w:szCs w:val="24"/>
        </w:rPr>
        <w:t xml:space="preserve"> (</w:t>
      </w:r>
      <w:proofErr w:type="spellStart"/>
      <w:r>
        <w:rPr>
          <w:rFonts w:ascii="Times New Roman" w:hAnsi="Times New Roman" w:cs="Times New Roman"/>
          <w:sz w:val="24"/>
          <w:szCs w:val="24"/>
        </w:rPr>
        <w:t>Juri</w:t>
      </w:r>
      <w:proofErr w:type="spellEnd"/>
      <w:r>
        <w:rPr>
          <w:rFonts w:ascii="Times New Roman" w:hAnsi="Times New Roman" w:cs="Times New Roman"/>
          <w:sz w:val="24"/>
          <w:szCs w:val="24"/>
        </w:rPr>
        <w:t xml:space="preserve"> 2011)</w:t>
      </w:r>
      <w:r w:rsidR="0043099D" w:rsidRPr="0043099D">
        <w:rPr>
          <w:rFonts w:ascii="Times New Roman" w:hAnsi="Times New Roman" w:cs="Times New Roman"/>
          <w:sz w:val="24"/>
          <w:szCs w:val="24"/>
        </w:rPr>
        <w:t>. The plasmodium gradually becomes ring-shaped and is known as ring or immature</w:t>
      </w:r>
      <w:r w:rsidR="0043099D">
        <w:rPr>
          <w:rFonts w:ascii="Times New Roman" w:hAnsi="Times New Roman" w:cs="Times New Roman"/>
          <w:sz w:val="24"/>
          <w:szCs w:val="24"/>
        </w:rPr>
        <w:t xml:space="preserve"> </w:t>
      </w:r>
      <w:proofErr w:type="spellStart"/>
      <w:r w:rsidR="0043099D">
        <w:rPr>
          <w:rFonts w:ascii="Times New Roman" w:hAnsi="Times New Roman" w:cs="Times New Roman"/>
          <w:i/>
          <w:iCs/>
          <w:sz w:val="24"/>
          <w:szCs w:val="24"/>
        </w:rPr>
        <w:t>trophozoite</w:t>
      </w:r>
      <w:proofErr w:type="spellEnd"/>
      <w:r w:rsidR="0043099D">
        <w:rPr>
          <w:rFonts w:ascii="Times New Roman" w:hAnsi="Times New Roman" w:cs="Times New Roman"/>
          <w:i/>
          <w:iCs/>
          <w:sz w:val="24"/>
          <w:szCs w:val="24"/>
        </w:rPr>
        <w:t>.</w:t>
      </w:r>
      <w:r w:rsidR="0043099D" w:rsidRPr="0043099D">
        <w:rPr>
          <w:rFonts w:ascii="Times New Roman" w:hAnsi="Times New Roman" w:cs="Times New Roman"/>
          <w:sz w:val="24"/>
          <w:szCs w:val="24"/>
        </w:rPr>
        <w:t xml:space="preserve"> It grows at the </w:t>
      </w:r>
      <w:r w:rsidR="0043099D" w:rsidRPr="0043099D">
        <w:rPr>
          <w:rFonts w:ascii="Times New Roman" w:hAnsi="Times New Roman" w:cs="Times New Roman"/>
          <w:sz w:val="24"/>
          <w:szCs w:val="24"/>
        </w:rPr>
        <w:lastRenderedPageBreak/>
        <w:t xml:space="preserve">expense of the erythrocyte and assumes a form differing widely with the species but usually exhibiting active pseudopodia (i.e. projections of the nuclei). Pigment granules appear early in the growth phase and the parasite is known </w:t>
      </w:r>
      <w:r w:rsidR="0043099D">
        <w:rPr>
          <w:rFonts w:ascii="Times New Roman" w:hAnsi="Times New Roman" w:cs="Times New Roman"/>
          <w:sz w:val="24"/>
          <w:szCs w:val="24"/>
        </w:rPr>
        <w:t xml:space="preserve">as a mature </w:t>
      </w:r>
      <w:proofErr w:type="spellStart"/>
      <w:r w:rsidR="0043099D">
        <w:rPr>
          <w:rFonts w:ascii="Times New Roman" w:hAnsi="Times New Roman" w:cs="Times New Roman"/>
          <w:sz w:val="24"/>
          <w:szCs w:val="24"/>
        </w:rPr>
        <w:t>trophozoite</w:t>
      </w:r>
      <w:proofErr w:type="spellEnd"/>
      <w:r w:rsidR="0043099D" w:rsidRPr="0043099D">
        <w:rPr>
          <w:rFonts w:ascii="Times New Roman" w:hAnsi="Times New Roman" w:cs="Times New Roman"/>
          <w:sz w:val="24"/>
          <w:szCs w:val="24"/>
        </w:rPr>
        <w:t>. As the nucleus begins to div</w:t>
      </w:r>
      <w:r w:rsidR="0043099D">
        <w:rPr>
          <w:rFonts w:ascii="Times New Roman" w:hAnsi="Times New Roman" w:cs="Times New Roman"/>
          <w:sz w:val="24"/>
          <w:szCs w:val="24"/>
        </w:rPr>
        <w:t xml:space="preserve">ide, the parasite is known as a </w:t>
      </w:r>
      <w:proofErr w:type="spellStart"/>
      <w:r w:rsidR="0043099D">
        <w:rPr>
          <w:rFonts w:ascii="Times New Roman" w:hAnsi="Times New Roman" w:cs="Times New Roman"/>
          <w:i/>
          <w:iCs/>
          <w:sz w:val="24"/>
          <w:szCs w:val="24"/>
        </w:rPr>
        <w:t>schizont</w:t>
      </w:r>
      <w:proofErr w:type="spellEnd"/>
      <w:r w:rsidR="0043099D" w:rsidRPr="0043099D">
        <w:rPr>
          <w:rFonts w:ascii="Times New Roman" w:hAnsi="Times New Roman" w:cs="Times New Roman"/>
          <w:sz w:val="24"/>
          <w:szCs w:val="24"/>
        </w:rPr>
        <w:t xml:space="preserve">. Dividing nucleus tends to take up peripheral positions and a small portion of cytoplasm gathers around each. The infected erythrocyte ruptures and releases a number of </w:t>
      </w:r>
      <w:proofErr w:type="spellStart"/>
      <w:r w:rsidR="0043099D" w:rsidRPr="0043099D">
        <w:rPr>
          <w:rFonts w:ascii="Times New Roman" w:hAnsi="Times New Roman" w:cs="Times New Roman"/>
          <w:sz w:val="24"/>
          <w:szCs w:val="24"/>
        </w:rPr>
        <w:t>merozoites</w:t>
      </w:r>
      <w:proofErr w:type="spellEnd"/>
      <w:r w:rsidR="0043099D" w:rsidRPr="0043099D">
        <w:rPr>
          <w:rFonts w:ascii="Times New Roman" w:hAnsi="Times New Roman" w:cs="Times New Roman"/>
          <w:sz w:val="24"/>
          <w:szCs w:val="24"/>
        </w:rPr>
        <w:t xml:space="preserve"> which attack new corpuscles and the cycle of </w:t>
      </w:r>
      <w:proofErr w:type="spellStart"/>
      <w:r w:rsidR="0043099D" w:rsidRPr="0043099D">
        <w:rPr>
          <w:rFonts w:ascii="Times New Roman" w:hAnsi="Times New Roman" w:cs="Times New Roman"/>
          <w:sz w:val="24"/>
          <w:szCs w:val="24"/>
        </w:rPr>
        <w:t>erythrocytic</w:t>
      </w:r>
      <w:proofErr w:type="spellEnd"/>
      <w:r w:rsidR="0043099D" w:rsidRPr="0043099D">
        <w:rPr>
          <w:rFonts w:ascii="Times New Roman" w:hAnsi="Times New Roman" w:cs="Times New Roman"/>
          <w:sz w:val="24"/>
          <w:szCs w:val="24"/>
        </w:rPr>
        <w:t xml:space="preserve"> </w:t>
      </w:r>
      <w:proofErr w:type="spellStart"/>
      <w:r w:rsidR="0043099D" w:rsidRPr="0043099D">
        <w:rPr>
          <w:rFonts w:ascii="Times New Roman" w:hAnsi="Times New Roman" w:cs="Times New Roman"/>
          <w:sz w:val="24"/>
          <w:szCs w:val="24"/>
        </w:rPr>
        <w:t>schizogony</w:t>
      </w:r>
      <w:proofErr w:type="spellEnd"/>
      <w:r w:rsidR="0043099D" w:rsidRPr="0043099D">
        <w:rPr>
          <w:rFonts w:ascii="Times New Roman" w:hAnsi="Times New Roman" w:cs="Times New Roman"/>
          <w:sz w:val="24"/>
          <w:szCs w:val="24"/>
        </w:rPr>
        <w:t xml:space="preserve"> is repeated. The infection about this time enters the phase in which parasites can be detected in blood smears.</w:t>
      </w:r>
      <w:r w:rsidR="0043099D">
        <w:rPr>
          <w:rFonts w:ascii="Times New Roman" w:hAnsi="Times New Roman" w:cs="Times New Roman"/>
          <w:sz w:val="24"/>
          <w:szCs w:val="24"/>
        </w:rPr>
        <w:t xml:space="preserve"> </w:t>
      </w:r>
    </w:p>
    <w:p w:rsidR="0043099D" w:rsidRDefault="0043099D" w:rsidP="004309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09656"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56).png"/>
                    <pic:cNvPicPr/>
                  </pic:nvPicPr>
                  <pic:blipFill>
                    <a:blip r:embed="rId5">
                      <a:grayscl/>
                      <a:extLst>
                        <a:ext uri="{28A0092B-C50C-407E-A947-70E740481C1C}">
                          <a14:useLocalDpi xmlns:a14="http://schemas.microsoft.com/office/drawing/2010/main" val="0"/>
                        </a:ext>
                      </a:extLst>
                    </a:blip>
                    <a:stretch>
                      <a:fillRect/>
                    </a:stretch>
                  </pic:blipFill>
                  <pic:spPr>
                    <a:xfrm>
                      <a:off x="0" y="0"/>
                      <a:ext cx="6378896" cy="5546606"/>
                    </a:xfrm>
                    <a:prstGeom prst="rect">
                      <a:avLst/>
                    </a:prstGeom>
                  </pic:spPr>
                </pic:pic>
              </a:graphicData>
            </a:graphic>
          </wp:inline>
        </w:drawing>
      </w:r>
    </w:p>
    <w:p w:rsidR="0043099D" w:rsidRDefault="0043099D" w:rsidP="005B2A7E">
      <w:pPr>
        <w:spacing w:after="0" w:line="240" w:lineRule="auto"/>
        <w:jc w:val="center"/>
        <w:rPr>
          <w:rFonts w:ascii="Times New Roman" w:hAnsi="Times New Roman" w:cs="Times New Roman"/>
          <w:sz w:val="20"/>
          <w:szCs w:val="20"/>
        </w:rPr>
      </w:pPr>
      <w:r w:rsidRPr="0043099D">
        <w:rPr>
          <w:rFonts w:ascii="Times New Roman" w:hAnsi="Times New Roman" w:cs="Times New Roman"/>
          <w:sz w:val="20"/>
          <w:szCs w:val="20"/>
        </w:rPr>
        <w:t>Fig 3.1 Development stages of the Plasmodium parasite</w:t>
      </w:r>
    </w:p>
    <w:p w:rsidR="00F51A68" w:rsidRPr="005B2A7E" w:rsidRDefault="0043099D" w:rsidP="005B2A7E">
      <w:pPr>
        <w:spacing w:after="0" w:line="240" w:lineRule="auto"/>
        <w:jc w:val="center"/>
        <w:rPr>
          <w:rFonts w:ascii="Times New Roman" w:hAnsi="Times New Roman" w:cs="Times New Roman"/>
          <w:i/>
          <w:sz w:val="20"/>
          <w:szCs w:val="20"/>
        </w:rPr>
      </w:pPr>
      <w:r w:rsidRPr="005B2A7E">
        <w:rPr>
          <w:rFonts w:ascii="Times New Roman" w:hAnsi="Times New Roman" w:cs="Times New Roman"/>
          <w:i/>
          <w:sz w:val="20"/>
          <w:szCs w:val="20"/>
        </w:rPr>
        <w:t xml:space="preserve">Source: </w:t>
      </w:r>
      <w:r w:rsidR="005B2A7E" w:rsidRPr="005B2A7E">
        <w:rPr>
          <w:rFonts w:ascii="Times New Roman" w:hAnsi="Times New Roman" w:cs="Times New Roman"/>
          <w:i/>
          <w:sz w:val="20"/>
          <w:szCs w:val="20"/>
        </w:rPr>
        <w:t>https:malariajournal.biomedcentral.com</w:t>
      </w:r>
    </w:p>
    <w:p w:rsidR="00F51A68" w:rsidRDefault="001E3977" w:rsidP="00F51A68">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3.2</w:t>
      </w:r>
      <w:r w:rsidR="00F51A68">
        <w:rPr>
          <w:rFonts w:ascii="Times New Roman" w:hAnsi="Times New Roman" w:cs="Times New Roman"/>
          <w:b/>
          <w:sz w:val="24"/>
          <w:szCs w:val="24"/>
        </w:rPr>
        <w:t xml:space="preserve"> Input Analysis of the Existing System</w:t>
      </w:r>
    </w:p>
    <w:p w:rsidR="00F51A68" w:rsidRDefault="00F51A68" w:rsidP="00F51A68">
      <w:pPr>
        <w:spacing w:after="0" w:line="360" w:lineRule="auto"/>
        <w:jc w:val="both"/>
        <w:rPr>
          <w:rFonts w:ascii="Times New Roman" w:hAnsi="Times New Roman" w:cs="Times New Roman"/>
          <w:sz w:val="24"/>
          <w:szCs w:val="24"/>
        </w:rPr>
      </w:pPr>
      <w:r w:rsidRPr="00F51A68">
        <w:rPr>
          <w:rFonts w:ascii="Times New Roman" w:hAnsi="Times New Roman" w:cs="Times New Roman"/>
          <w:sz w:val="24"/>
          <w:szCs w:val="24"/>
        </w:rPr>
        <w:t xml:space="preserve">Blood smears or blood films are microscopic slides prepared from a blood sample that allow the microscopic inspection of blood cells. Blood smears are typically used for investigation of hematological disorders and for detection of parasites, such as the Plasmodium. Two sorts of blood smears are traditionally used. Thin blood smears allow better species identification, because the appearance of the parasites is better preserved in this preparation. Thick blood smears allow screening of a larger volume of blood and, therefore, they can give more than a ten-fold increase in sensitivity over thin films. However, the appearance of the parasite is more distorted and, therefore, distinguishing between the different species can be more difficult. </w:t>
      </w:r>
    </w:p>
    <w:p w:rsidR="006F6143" w:rsidRPr="00F51A68" w:rsidRDefault="006F6143" w:rsidP="00F51A68">
      <w:pPr>
        <w:spacing w:after="0" w:line="360" w:lineRule="auto"/>
        <w:jc w:val="both"/>
        <w:rPr>
          <w:rFonts w:ascii="Times New Roman" w:hAnsi="Times New Roman" w:cs="Times New Roman"/>
          <w:sz w:val="24"/>
          <w:szCs w:val="24"/>
        </w:rPr>
      </w:pPr>
    </w:p>
    <w:p w:rsidR="00F51A68" w:rsidRPr="00F51A68" w:rsidRDefault="00F51A68" w:rsidP="00F51A68">
      <w:pPr>
        <w:spacing w:after="0" w:line="360" w:lineRule="auto"/>
        <w:jc w:val="center"/>
        <w:rPr>
          <w:rFonts w:ascii="Times New Roman" w:hAnsi="Times New Roman" w:cs="Times New Roman"/>
          <w:sz w:val="24"/>
          <w:szCs w:val="24"/>
        </w:rPr>
      </w:pPr>
      <w:r w:rsidRPr="00F51A68">
        <w:rPr>
          <w:rFonts w:ascii="Times New Roman" w:hAnsi="Times New Roman" w:cs="Times New Roman"/>
          <w:noProof/>
          <w:sz w:val="24"/>
          <w:szCs w:val="24"/>
        </w:rPr>
        <w:drawing>
          <wp:inline distT="0" distB="0" distL="0" distR="0" wp14:anchorId="114FC3C1" wp14:editId="3C158640">
            <wp:extent cx="5842635" cy="3594538"/>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od-smear-prep_fig2.png"/>
                    <pic:cNvPicPr/>
                  </pic:nvPicPr>
                  <pic:blipFill rotWithShape="1">
                    <a:blip r:embed="rId6">
                      <a:grayscl/>
                      <a:extLst>
                        <a:ext uri="{28A0092B-C50C-407E-A947-70E740481C1C}">
                          <a14:useLocalDpi xmlns:a14="http://schemas.microsoft.com/office/drawing/2010/main" val="0"/>
                        </a:ext>
                      </a:extLst>
                    </a:blip>
                    <a:srcRect b="38967"/>
                    <a:stretch/>
                  </pic:blipFill>
                  <pic:spPr bwMode="auto">
                    <a:xfrm>
                      <a:off x="0" y="0"/>
                      <a:ext cx="6333632" cy="3896612"/>
                    </a:xfrm>
                    <a:prstGeom prst="rect">
                      <a:avLst/>
                    </a:prstGeom>
                    <a:ln>
                      <a:noFill/>
                    </a:ln>
                    <a:extLst>
                      <a:ext uri="{53640926-AAD7-44D8-BBD7-CCE9431645EC}">
                        <a14:shadowObscured xmlns:a14="http://schemas.microsoft.com/office/drawing/2010/main"/>
                      </a:ext>
                    </a:extLst>
                  </pic:spPr>
                </pic:pic>
              </a:graphicData>
            </a:graphic>
          </wp:inline>
        </w:drawing>
      </w:r>
    </w:p>
    <w:p w:rsidR="00F51A68" w:rsidRPr="00F51A68" w:rsidRDefault="005B2A7E" w:rsidP="00F51A6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 3.2</w:t>
      </w:r>
      <w:r w:rsidR="00F51A68" w:rsidRPr="00F51A68">
        <w:rPr>
          <w:rFonts w:ascii="Times New Roman" w:hAnsi="Times New Roman" w:cs="Times New Roman"/>
          <w:sz w:val="20"/>
          <w:szCs w:val="20"/>
        </w:rPr>
        <w:t xml:space="preserve"> Blood smear preparation for malaria diagnosis</w:t>
      </w:r>
    </w:p>
    <w:p w:rsidR="00F51A68" w:rsidRPr="00F51A68" w:rsidRDefault="00F51A68" w:rsidP="00F51A68">
      <w:pPr>
        <w:spacing w:after="0" w:line="240" w:lineRule="auto"/>
        <w:jc w:val="center"/>
        <w:rPr>
          <w:rFonts w:ascii="Times New Roman" w:hAnsi="Times New Roman" w:cs="Times New Roman"/>
          <w:i/>
          <w:sz w:val="20"/>
          <w:szCs w:val="20"/>
        </w:rPr>
      </w:pPr>
      <w:r w:rsidRPr="00F51A68">
        <w:rPr>
          <w:rFonts w:ascii="Times New Roman" w:hAnsi="Times New Roman" w:cs="Times New Roman"/>
          <w:i/>
          <w:sz w:val="20"/>
          <w:szCs w:val="20"/>
        </w:rPr>
        <w:t>Source:www.cliniciansbrief.com-diagnostic-blood-smear-preparation</w:t>
      </w:r>
    </w:p>
    <w:p w:rsidR="00F51A68" w:rsidRPr="00F51A68" w:rsidRDefault="00F51A68" w:rsidP="00F51A68">
      <w:pPr>
        <w:spacing w:after="0" w:line="360" w:lineRule="auto"/>
        <w:jc w:val="both"/>
        <w:rPr>
          <w:rFonts w:ascii="Times New Roman" w:hAnsi="Times New Roman" w:cs="Times New Roman"/>
          <w:sz w:val="24"/>
          <w:szCs w:val="24"/>
        </w:rPr>
      </w:pPr>
    </w:p>
    <w:p w:rsidR="00F51A68" w:rsidRDefault="00F51A68" w:rsidP="00F51A68">
      <w:pPr>
        <w:spacing w:after="0" w:line="360" w:lineRule="auto"/>
        <w:jc w:val="both"/>
        <w:rPr>
          <w:rFonts w:ascii="Times New Roman" w:hAnsi="Times New Roman" w:cs="Times New Roman"/>
          <w:sz w:val="24"/>
          <w:szCs w:val="24"/>
        </w:rPr>
      </w:pPr>
      <w:r w:rsidRPr="00F51A68">
        <w:rPr>
          <w:rFonts w:ascii="Times New Roman" w:hAnsi="Times New Roman" w:cs="Times New Roman"/>
          <w:sz w:val="24"/>
          <w:szCs w:val="24"/>
        </w:rPr>
        <w:t xml:space="preserve">In principle, blood films are prepared by placing a drop of blood on one end or into the center of a slide and spread with the corner of another slide or a swab stick to cover an oval area along the slide. The aim is to get a region where the cells are sufficiently spread to be counted and differentiated. </w:t>
      </w:r>
    </w:p>
    <w:p w:rsidR="00F51A68" w:rsidRDefault="00F51A68" w:rsidP="00F51A68">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083300" cy="47086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pration-and-staining-of-blood-film-11-638.jpg"/>
                    <pic:cNvPicPr/>
                  </pic:nvPicPr>
                  <pic:blipFill>
                    <a:blip r:embed="rId7">
                      <a:grayscl/>
                      <a:extLst>
                        <a:ext uri="{28A0092B-C50C-407E-A947-70E740481C1C}">
                          <a14:useLocalDpi xmlns:a14="http://schemas.microsoft.com/office/drawing/2010/main" val="0"/>
                        </a:ext>
                      </a:extLst>
                    </a:blip>
                    <a:stretch>
                      <a:fillRect/>
                    </a:stretch>
                  </pic:blipFill>
                  <pic:spPr>
                    <a:xfrm>
                      <a:off x="0" y="0"/>
                      <a:ext cx="6134939" cy="4748604"/>
                    </a:xfrm>
                    <a:prstGeom prst="rect">
                      <a:avLst/>
                    </a:prstGeom>
                  </pic:spPr>
                </pic:pic>
              </a:graphicData>
            </a:graphic>
          </wp:inline>
        </w:drawing>
      </w:r>
    </w:p>
    <w:p w:rsidR="00F51A68" w:rsidRPr="00F51A68" w:rsidRDefault="005B2A7E" w:rsidP="00F51A6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 3.3</w:t>
      </w:r>
      <w:r w:rsidR="00F51A68" w:rsidRPr="00F51A68">
        <w:rPr>
          <w:rFonts w:ascii="Times New Roman" w:hAnsi="Times New Roman" w:cs="Times New Roman"/>
          <w:sz w:val="20"/>
          <w:szCs w:val="20"/>
        </w:rPr>
        <w:t xml:space="preserve"> </w:t>
      </w:r>
      <w:r w:rsidR="00F51A68">
        <w:rPr>
          <w:rFonts w:ascii="Times New Roman" w:hAnsi="Times New Roman" w:cs="Times New Roman"/>
          <w:sz w:val="20"/>
          <w:szCs w:val="20"/>
        </w:rPr>
        <w:t>Illustration of b</w:t>
      </w:r>
      <w:r w:rsidR="00F51A68" w:rsidRPr="00F51A68">
        <w:rPr>
          <w:rFonts w:ascii="Times New Roman" w:hAnsi="Times New Roman" w:cs="Times New Roman"/>
          <w:sz w:val="20"/>
          <w:szCs w:val="20"/>
        </w:rPr>
        <w:t>lood smear preparation for malaria diagnosis</w:t>
      </w:r>
    </w:p>
    <w:p w:rsidR="00F51A68" w:rsidRPr="00F51A68" w:rsidRDefault="00F51A68" w:rsidP="00F51A68">
      <w:pPr>
        <w:spacing w:after="0" w:line="240" w:lineRule="auto"/>
        <w:jc w:val="center"/>
        <w:rPr>
          <w:rFonts w:ascii="Times New Roman" w:hAnsi="Times New Roman" w:cs="Times New Roman"/>
          <w:i/>
          <w:sz w:val="20"/>
          <w:szCs w:val="20"/>
        </w:rPr>
      </w:pPr>
      <w:r w:rsidRPr="00F51A68">
        <w:rPr>
          <w:rFonts w:ascii="Times New Roman" w:hAnsi="Times New Roman" w:cs="Times New Roman"/>
          <w:i/>
          <w:sz w:val="20"/>
          <w:szCs w:val="20"/>
        </w:rPr>
        <w:t>Source:www.cliniciansbrief.com-diagnostic-blood-smear-preparation</w:t>
      </w:r>
    </w:p>
    <w:p w:rsidR="00F51A68" w:rsidRDefault="00F51A68" w:rsidP="00F51A68">
      <w:pPr>
        <w:spacing w:after="0" w:line="360" w:lineRule="auto"/>
        <w:jc w:val="both"/>
        <w:rPr>
          <w:rFonts w:ascii="Times New Roman" w:hAnsi="Times New Roman" w:cs="Times New Roman"/>
          <w:sz w:val="24"/>
          <w:szCs w:val="24"/>
        </w:rPr>
      </w:pPr>
    </w:p>
    <w:p w:rsidR="00F51A68" w:rsidRPr="00F51A68" w:rsidRDefault="00F51A68" w:rsidP="00F51A68">
      <w:pPr>
        <w:spacing w:after="0" w:line="360" w:lineRule="auto"/>
        <w:jc w:val="both"/>
        <w:rPr>
          <w:rFonts w:ascii="Times New Roman" w:hAnsi="Times New Roman" w:cs="Times New Roman"/>
          <w:sz w:val="24"/>
          <w:szCs w:val="24"/>
        </w:rPr>
      </w:pPr>
      <w:r w:rsidRPr="00F51A68">
        <w:rPr>
          <w:rFonts w:ascii="Times New Roman" w:hAnsi="Times New Roman" w:cs="Times New Roman"/>
          <w:sz w:val="24"/>
          <w:szCs w:val="24"/>
        </w:rPr>
        <w:t>The well spread part of the blood smear, specifying the working area for microscopic analysis, is defined as a zone that starts on the body film side when red blood cells stop overlapping and finishes on the feather edge side when red blood cells start to lose their clear central zone. The smear is then thoroughly dried in an incubator at 37ºC for around one hour. The dry film can be subsequently stained using Giemsa dilution.</w:t>
      </w:r>
    </w:p>
    <w:p w:rsidR="00F51A68" w:rsidRDefault="00F51A68" w:rsidP="00F51A68">
      <w:pPr>
        <w:spacing w:after="0" w:line="360" w:lineRule="auto"/>
        <w:rPr>
          <w:rFonts w:ascii="Times New Roman" w:hAnsi="Times New Roman" w:cs="Times New Roman"/>
          <w:b/>
          <w:sz w:val="24"/>
          <w:szCs w:val="24"/>
        </w:rPr>
      </w:pPr>
    </w:p>
    <w:p w:rsidR="006F6143" w:rsidRDefault="006F6143" w:rsidP="00F51A68">
      <w:pPr>
        <w:spacing w:after="0" w:line="360" w:lineRule="auto"/>
        <w:rPr>
          <w:rFonts w:ascii="Times New Roman" w:hAnsi="Times New Roman" w:cs="Times New Roman"/>
          <w:b/>
          <w:sz w:val="24"/>
          <w:szCs w:val="24"/>
        </w:rPr>
      </w:pPr>
    </w:p>
    <w:p w:rsidR="00F51A68" w:rsidRDefault="001E3977" w:rsidP="00F51A68">
      <w:pPr>
        <w:spacing w:after="0" w:line="360" w:lineRule="auto"/>
        <w:rPr>
          <w:rFonts w:ascii="Times New Roman" w:hAnsi="Times New Roman" w:cs="Times New Roman"/>
          <w:b/>
          <w:sz w:val="24"/>
          <w:szCs w:val="24"/>
        </w:rPr>
      </w:pPr>
      <w:r>
        <w:rPr>
          <w:rFonts w:ascii="Times New Roman" w:hAnsi="Times New Roman" w:cs="Times New Roman"/>
          <w:b/>
          <w:sz w:val="24"/>
          <w:szCs w:val="24"/>
        </w:rPr>
        <w:t>3.3</w:t>
      </w:r>
      <w:r w:rsidR="00F51A68">
        <w:rPr>
          <w:rFonts w:ascii="Times New Roman" w:hAnsi="Times New Roman" w:cs="Times New Roman"/>
          <w:b/>
          <w:sz w:val="24"/>
          <w:szCs w:val="24"/>
        </w:rPr>
        <w:t xml:space="preserve"> </w:t>
      </w:r>
      <w:r w:rsidR="00F51A68" w:rsidRPr="00F51A68">
        <w:rPr>
          <w:rFonts w:ascii="Times New Roman" w:hAnsi="Times New Roman" w:cs="Times New Roman"/>
          <w:b/>
          <w:sz w:val="24"/>
          <w:szCs w:val="24"/>
        </w:rPr>
        <w:t>Output Analysis of the Existing System</w:t>
      </w:r>
    </w:p>
    <w:p w:rsidR="00F51A68" w:rsidRDefault="004F34F0" w:rsidP="004F34F0">
      <w:pPr>
        <w:spacing w:after="0" w:line="360" w:lineRule="auto"/>
        <w:jc w:val="both"/>
        <w:rPr>
          <w:rFonts w:ascii="Times New Roman" w:hAnsi="Times New Roman" w:cs="Times New Roman"/>
          <w:b/>
          <w:sz w:val="24"/>
          <w:szCs w:val="24"/>
        </w:rPr>
      </w:pPr>
      <w:r w:rsidRPr="004F34F0">
        <w:rPr>
          <w:rFonts w:ascii="Times New Roman" w:hAnsi="Times New Roman" w:cs="Times New Roman"/>
          <w:sz w:val="24"/>
          <w:szCs w:val="24"/>
        </w:rPr>
        <w:t xml:space="preserve">Diagnosis of malaria involves the identification of malaria parasite in the blood samples obtained from the patient. Although this seems simple, the effectiveness of the diagnosis is subject to many factors. The microscopic tests involve staining the blood sample with Giemsa and direct </w:t>
      </w:r>
      <w:r w:rsidRPr="004F34F0">
        <w:rPr>
          <w:rFonts w:ascii="Times New Roman" w:hAnsi="Times New Roman" w:cs="Times New Roman"/>
          <w:sz w:val="24"/>
          <w:szCs w:val="24"/>
        </w:rPr>
        <w:lastRenderedPageBreak/>
        <w:t>visualization of the malaria parasite under the microscope. The direct microscopic visualization of the malaria parasite in the blood smears obtained from the patient has been the accepted method for the diagnosis of malaria in most settings, from the clinical laboratory to the field surveys. The careful examination of a well-prepared and well-stained blood film currently remains the gold standard for malaria diagnosis. Giemsa stain is used to differentiate nuclear and cytoplasmic morphology of platelets, red blood cells, white blood cells and parasites. Giemsa staining solution stains up nucleic acids and, therefore, parasites, white blood cells, and platelets, which contain DNA, are highlighted in a dark purple color. Red blood cells are usually colored in slight pink colors (</w:t>
      </w:r>
      <w:proofErr w:type="spellStart"/>
      <w:r w:rsidRPr="004F34F0">
        <w:rPr>
          <w:rFonts w:ascii="Times New Roman" w:hAnsi="Times New Roman" w:cs="Times New Roman"/>
          <w:sz w:val="24"/>
          <w:szCs w:val="24"/>
        </w:rPr>
        <w:t>Cabezos</w:t>
      </w:r>
      <w:proofErr w:type="spellEnd"/>
      <w:r w:rsidRPr="004F34F0">
        <w:rPr>
          <w:rFonts w:ascii="Times New Roman" w:hAnsi="Times New Roman" w:cs="Times New Roman"/>
          <w:sz w:val="24"/>
          <w:szCs w:val="24"/>
        </w:rPr>
        <w:t xml:space="preserve"> 2012).</w:t>
      </w:r>
    </w:p>
    <w:p w:rsidR="00F51A68" w:rsidRPr="00F51A68" w:rsidRDefault="00F51A68" w:rsidP="00F51A68">
      <w:pPr>
        <w:spacing w:after="0" w:line="360" w:lineRule="auto"/>
        <w:jc w:val="center"/>
        <w:rPr>
          <w:rFonts w:ascii="Times New Roman" w:hAnsi="Times New Roman" w:cs="Times New Roman"/>
          <w:sz w:val="24"/>
          <w:szCs w:val="24"/>
        </w:rPr>
      </w:pPr>
      <w:r w:rsidRPr="00F51A68">
        <w:rPr>
          <w:rFonts w:ascii="Times New Roman" w:hAnsi="Times New Roman" w:cs="Times New Roman"/>
          <w:noProof/>
          <w:sz w:val="24"/>
          <w:szCs w:val="24"/>
        </w:rPr>
        <w:drawing>
          <wp:inline distT="0" distB="0" distL="0" distR="0" wp14:anchorId="26FF7E63" wp14:editId="32A05536">
            <wp:extent cx="3128185" cy="22697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8">
                      <a:grayscl/>
                      <a:extLst>
                        <a:ext uri="{28A0092B-C50C-407E-A947-70E740481C1C}">
                          <a14:useLocalDpi xmlns:a14="http://schemas.microsoft.com/office/drawing/2010/main" val="0"/>
                        </a:ext>
                      </a:extLst>
                    </a:blip>
                    <a:stretch>
                      <a:fillRect/>
                    </a:stretch>
                  </pic:blipFill>
                  <pic:spPr>
                    <a:xfrm>
                      <a:off x="0" y="0"/>
                      <a:ext cx="3245001" cy="2354540"/>
                    </a:xfrm>
                    <a:prstGeom prst="rect">
                      <a:avLst/>
                    </a:prstGeom>
                  </pic:spPr>
                </pic:pic>
              </a:graphicData>
            </a:graphic>
          </wp:inline>
        </w:drawing>
      </w:r>
      <w:r w:rsidRPr="00F51A68">
        <w:rPr>
          <w:rFonts w:ascii="Times New Roman" w:hAnsi="Times New Roman" w:cs="Times New Roman"/>
          <w:noProof/>
          <w:sz w:val="24"/>
          <w:szCs w:val="24"/>
        </w:rPr>
        <w:drawing>
          <wp:inline distT="0" distB="0" distL="0" distR="0" wp14:anchorId="4BF1C9C4" wp14:editId="15D6332E">
            <wp:extent cx="1944414" cy="2227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sites_arrows.jpg"/>
                    <pic:cNvPicPr/>
                  </pic:nvPicPr>
                  <pic:blipFill>
                    <a:blip r:embed="rId9">
                      <a:grayscl/>
                      <a:extLst>
                        <a:ext uri="{28A0092B-C50C-407E-A947-70E740481C1C}">
                          <a14:useLocalDpi xmlns:a14="http://schemas.microsoft.com/office/drawing/2010/main" val="0"/>
                        </a:ext>
                      </a:extLst>
                    </a:blip>
                    <a:stretch>
                      <a:fillRect/>
                    </a:stretch>
                  </pic:blipFill>
                  <pic:spPr>
                    <a:xfrm>
                      <a:off x="0" y="0"/>
                      <a:ext cx="2120884" cy="2429749"/>
                    </a:xfrm>
                    <a:prstGeom prst="rect">
                      <a:avLst/>
                    </a:prstGeom>
                  </pic:spPr>
                </pic:pic>
              </a:graphicData>
            </a:graphic>
          </wp:inline>
        </w:drawing>
      </w:r>
    </w:p>
    <w:p w:rsidR="00F51A68" w:rsidRPr="00F51A68" w:rsidRDefault="005B2A7E" w:rsidP="00F51A6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 3.4</w:t>
      </w:r>
      <w:r w:rsidR="00F51A68" w:rsidRPr="00F51A68">
        <w:rPr>
          <w:rFonts w:ascii="Times New Roman" w:hAnsi="Times New Roman" w:cs="Times New Roman"/>
          <w:sz w:val="20"/>
          <w:szCs w:val="20"/>
        </w:rPr>
        <w:t xml:space="preserve"> Manual diagnosis of malaria in blood smear</w:t>
      </w:r>
    </w:p>
    <w:p w:rsidR="00F51A68" w:rsidRPr="00F51A68" w:rsidRDefault="00F51A68" w:rsidP="00F51A68">
      <w:pPr>
        <w:spacing w:after="0" w:line="240" w:lineRule="auto"/>
        <w:jc w:val="center"/>
        <w:rPr>
          <w:rFonts w:ascii="Times New Roman" w:hAnsi="Times New Roman" w:cs="Times New Roman"/>
          <w:i/>
          <w:sz w:val="20"/>
          <w:szCs w:val="20"/>
        </w:rPr>
      </w:pPr>
      <w:r w:rsidRPr="00F51A68">
        <w:rPr>
          <w:rFonts w:ascii="Times New Roman" w:hAnsi="Times New Roman" w:cs="Times New Roman"/>
          <w:i/>
          <w:sz w:val="20"/>
          <w:szCs w:val="20"/>
        </w:rPr>
        <w:t>Source:www.cliniciansbrief.com-diagnostic-blood-smear-preparation</w:t>
      </w:r>
    </w:p>
    <w:p w:rsidR="00F51A68" w:rsidRPr="00F51A68" w:rsidRDefault="00F51A68" w:rsidP="00F51A68">
      <w:pPr>
        <w:spacing w:after="0" w:line="360" w:lineRule="auto"/>
        <w:jc w:val="both"/>
        <w:rPr>
          <w:rFonts w:ascii="Times New Roman" w:hAnsi="Times New Roman" w:cs="Times New Roman"/>
          <w:sz w:val="24"/>
          <w:szCs w:val="24"/>
        </w:rPr>
      </w:pPr>
    </w:p>
    <w:p w:rsidR="00F51A68" w:rsidRPr="00F51A68" w:rsidRDefault="00F51A68" w:rsidP="00F51A68">
      <w:pPr>
        <w:spacing w:after="0" w:line="360" w:lineRule="auto"/>
        <w:jc w:val="both"/>
        <w:rPr>
          <w:rFonts w:ascii="Times New Roman" w:hAnsi="Times New Roman" w:cs="Times New Roman"/>
          <w:sz w:val="24"/>
          <w:szCs w:val="24"/>
        </w:rPr>
      </w:pPr>
      <w:r w:rsidRPr="00F51A68">
        <w:rPr>
          <w:rFonts w:ascii="Times New Roman" w:hAnsi="Times New Roman" w:cs="Times New Roman"/>
          <w:noProof/>
          <w:sz w:val="24"/>
          <w:szCs w:val="24"/>
        </w:rPr>
        <w:drawing>
          <wp:inline distT="0" distB="0" distL="0" distR="0" wp14:anchorId="5576306B" wp14:editId="322C685E">
            <wp:extent cx="1948063" cy="227023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png"/>
                    <pic:cNvPicPr/>
                  </pic:nvPicPr>
                  <pic:blipFill>
                    <a:blip r:embed="rId10">
                      <a:grayscl/>
                      <a:extLst>
                        <a:ext uri="{28A0092B-C50C-407E-A947-70E740481C1C}">
                          <a14:useLocalDpi xmlns:a14="http://schemas.microsoft.com/office/drawing/2010/main" val="0"/>
                        </a:ext>
                      </a:extLst>
                    </a:blip>
                    <a:stretch>
                      <a:fillRect/>
                    </a:stretch>
                  </pic:blipFill>
                  <pic:spPr>
                    <a:xfrm>
                      <a:off x="0" y="0"/>
                      <a:ext cx="2033659" cy="2369986"/>
                    </a:xfrm>
                    <a:prstGeom prst="rect">
                      <a:avLst/>
                    </a:prstGeom>
                  </pic:spPr>
                </pic:pic>
              </a:graphicData>
            </a:graphic>
          </wp:inline>
        </w:drawing>
      </w:r>
      <w:r w:rsidRPr="00F51A68">
        <w:rPr>
          <w:rFonts w:ascii="Times New Roman" w:hAnsi="Times New Roman" w:cs="Times New Roman"/>
          <w:noProof/>
          <w:sz w:val="24"/>
          <w:szCs w:val="24"/>
        </w:rPr>
        <w:drawing>
          <wp:inline distT="0" distB="0" distL="0" distR="0" wp14:anchorId="6CAC9C69" wp14:editId="34F9662D">
            <wp:extent cx="1944719" cy="224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f_rings_thinB.jpg"/>
                    <pic:cNvPicPr/>
                  </pic:nvPicPr>
                  <pic:blipFill>
                    <a:blip r:embed="rId11">
                      <a:grayscl/>
                      <a:extLst>
                        <a:ext uri="{28A0092B-C50C-407E-A947-70E740481C1C}">
                          <a14:useLocalDpi xmlns:a14="http://schemas.microsoft.com/office/drawing/2010/main" val="0"/>
                        </a:ext>
                      </a:extLst>
                    </a:blip>
                    <a:stretch>
                      <a:fillRect/>
                    </a:stretch>
                  </pic:blipFill>
                  <pic:spPr>
                    <a:xfrm>
                      <a:off x="0" y="0"/>
                      <a:ext cx="1962603" cy="2269788"/>
                    </a:xfrm>
                    <a:prstGeom prst="rect">
                      <a:avLst/>
                    </a:prstGeom>
                  </pic:spPr>
                </pic:pic>
              </a:graphicData>
            </a:graphic>
          </wp:inline>
        </w:drawing>
      </w:r>
      <w:r w:rsidRPr="00F51A68">
        <w:rPr>
          <w:rFonts w:ascii="Times New Roman" w:hAnsi="Times New Roman" w:cs="Times New Roman"/>
          <w:noProof/>
          <w:sz w:val="24"/>
          <w:szCs w:val="24"/>
        </w:rPr>
        <w:drawing>
          <wp:inline distT="0" distB="0" distL="0" distR="0" wp14:anchorId="5ED193E7" wp14:editId="2923F0AB">
            <wp:extent cx="1936930" cy="22912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f_troph_thinE.jpg"/>
                    <pic:cNvPicPr/>
                  </pic:nvPicPr>
                  <pic:blipFill>
                    <a:blip r:embed="rId12" cstate="print">
                      <a:grayscl/>
                      <a:extLst>
                        <a:ext uri="{28A0092B-C50C-407E-A947-70E740481C1C}">
                          <a14:useLocalDpi xmlns:a14="http://schemas.microsoft.com/office/drawing/2010/main" val="0"/>
                        </a:ext>
                      </a:extLst>
                    </a:blip>
                    <a:stretch>
                      <a:fillRect/>
                    </a:stretch>
                  </pic:blipFill>
                  <pic:spPr>
                    <a:xfrm>
                      <a:off x="0" y="0"/>
                      <a:ext cx="2008937" cy="2376434"/>
                    </a:xfrm>
                    <a:prstGeom prst="rect">
                      <a:avLst/>
                    </a:prstGeom>
                  </pic:spPr>
                </pic:pic>
              </a:graphicData>
            </a:graphic>
          </wp:inline>
        </w:drawing>
      </w:r>
    </w:p>
    <w:p w:rsidR="00F51A68" w:rsidRPr="00F51A68" w:rsidRDefault="00F51A68" w:rsidP="00F51A68">
      <w:pPr>
        <w:spacing w:after="0" w:line="240" w:lineRule="auto"/>
        <w:jc w:val="center"/>
        <w:rPr>
          <w:rFonts w:ascii="Times New Roman" w:hAnsi="Times New Roman" w:cs="Times New Roman"/>
          <w:sz w:val="20"/>
          <w:szCs w:val="20"/>
        </w:rPr>
      </w:pPr>
      <w:r w:rsidRPr="00F51A68">
        <w:rPr>
          <w:rFonts w:ascii="Times New Roman" w:hAnsi="Times New Roman" w:cs="Times New Roman"/>
          <w:sz w:val="20"/>
          <w:szCs w:val="20"/>
        </w:rPr>
        <w:t>Fig 3.</w:t>
      </w:r>
      <w:r w:rsidR="005B2A7E">
        <w:rPr>
          <w:rFonts w:ascii="Times New Roman" w:hAnsi="Times New Roman" w:cs="Times New Roman"/>
          <w:sz w:val="20"/>
          <w:szCs w:val="20"/>
        </w:rPr>
        <w:t>5</w:t>
      </w:r>
      <w:r w:rsidRPr="00F51A68">
        <w:rPr>
          <w:rFonts w:ascii="Times New Roman" w:hAnsi="Times New Roman" w:cs="Times New Roman"/>
          <w:sz w:val="20"/>
          <w:szCs w:val="20"/>
        </w:rPr>
        <w:t xml:space="preserve"> Samples of already stained blood smear images showing malaria parasites in the RBCs</w:t>
      </w:r>
    </w:p>
    <w:p w:rsidR="00F51A68" w:rsidRPr="00F51A68" w:rsidRDefault="00F51A68" w:rsidP="00F51A68">
      <w:pPr>
        <w:spacing w:after="0" w:line="240" w:lineRule="auto"/>
        <w:jc w:val="center"/>
        <w:rPr>
          <w:rFonts w:ascii="Times New Roman" w:hAnsi="Times New Roman" w:cs="Times New Roman"/>
          <w:i/>
          <w:sz w:val="20"/>
          <w:szCs w:val="20"/>
        </w:rPr>
      </w:pPr>
      <w:r w:rsidRPr="00F51A68">
        <w:rPr>
          <w:rFonts w:ascii="Times New Roman" w:hAnsi="Times New Roman" w:cs="Times New Roman"/>
          <w:i/>
          <w:sz w:val="20"/>
          <w:szCs w:val="20"/>
        </w:rPr>
        <w:t xml:space="preserve">Source: Faith </w:t>
      </w:r>
      <w:proofErr w:type="spellStart"/>
      <w:r w:rsidRPr="00F51A68">
        <w:rPr>
          <w:rFonts w:ascii="Times New Roman" w:hAnsi="Times New Roman" w:cs="Times New Roman"/>
          <w:i/>
          <w:sz w:val="20"/>
          <w:szCs w:val="20"/>
        </w:rPr>
        <w:t>Mediplex</w:t>
      </w:r>
      <w:proofErr w:type="spellEnd"/>
      <w:r w:rsidRPr="00F51A68">
        <w:rPr>
          <w:rFonts w:ascii="Times New Roman" w:hAnsi="Times New Roman" w:cs="Times New Roman"/>
          <w:i/>
          <w:sz w:val="20"/>
          <w:szCs w:val="20"/>
        </w:rPr>
        <w:t>, Airport Road, GRA, Benin City, Edo State.</w:t>
      </w:r>
    </w:p>
    <w:p w:rsidR="00F51A68" w:rsidRPr="00F51A68" w:rsidRDefault="00F51A68" w:rsidP="00F51A68">
      <w:pPr>
        <w:spacing w:after="0" w:line="240" w:lineRule="auto"/>
        <w:rPr>
          <w:rFonts w:ascii="Times New Roman" w:hAnsi="Times New Roman" w:cs="Times New Roman"/>
          <w:i/>
          <w:sz w:val="20"/>
          <w:szCs w:val="20"/>
        </w:rPr>
      </w:pPr>
    </w:p>
    <w:p w:rsidR="00F51A68" w:rsidRPr="00F51A68" w:rsidRDefault="00F51A68" w:rsidP="00F51A68">
      <w:pPr>
        <w:spacing w:after="0" w:line="240" w:lineRule="auto"/>
        <w:rPr>
          <w:rFonts w:ascii="Times New Roman" w:hAnsi="Times New Roman" w:cs="Times New Roman"/>
          <w:i/>
          <w:sz w:val="20"/>
          <w:szCs w:val="20"/>
        </w:rPr>
      </w:pPr>
    </w:p>
    <w:p w:rsidR="00F51A68" w:rsidRPr="00F51A68" w:rsidRDefault="00F51A68" w:rsidP="00F51A68">
      <w:pPr>
        <w:spacing w:after="0" w:line="360" w:lineRule="auto"/>
        <w:jc w:val="both"/>
        <w:rPr>
          <w:rFonts w:ascii="Times New Roman" w:hAnsi="Times New Roman" w:cs="Times New Roman"/>
          <w:sz w:val="24"/>
          <w:szCs w:val="24"/>
        </w:rPr>
      </w:pPr>
      <w:r w:rsidRPr="00F51A68">
        <w:rPr>
          <w:rFonts w:ascii="Times New Roman" w:hAnsi="Times New Roman" w:cs="Times New Roman"/>
          <w:sz w:val="24"/>
          <w:szCs w:val="24"/>
        </w:rPr>
        <w:t>These images of Giemsa stained blood smears above</w:t>
      </w:r>
      <w:r>
        <w:rPr>
          <w:rFonts w:ascii="Times New Roman" w:hAnsi="Times New Roman" w:cs="Times New Roman"/>
          <w:sz w:val="24"/>
          <w:szCs w:val="24"/>
        </w:rPr>
        <w:t xml:space="preserve"> (Fig 3.2)</w:t>
      </w:r>
      <w:r w:rsidRPr="00F51A68">
        <w:rPr>
          <w:rFonts w:ascii="Times New Roman" w:hAnsi="Times New Roman" w:cs="Times New Roman"/>
          <w:sz w:val="24"/>
          <w:szCs w:val="24"/>
        </w:rPr>
        <w:t xml:space="preserve"> were gotten from the Faith </w:t>
      </w:r>
      <w:proofErr w:type="spellStart"/>
      <w:r w:rsidRPr="00F51A68">
        <w:rPr>
          <w:rFonts w:ascii="Times New Roman" w:hAnsi="Times New Roman" w:cs="Times New Roman"/>
          <w:sz w:val="24"/>
          <w:szCs w:val="24"/>
        </w:rPr>
        <w:t>Mediplex</w:t>
      </w:r>
      <w:proofErr w:type="spellEnd"/>
      <w:r w:rsidRPr="00F51A68">
        <w:rPr>
          <w:rFonts w:ascii="Times New Roman" w:hAnsi="Times New Roman" w:cs="Times New Roman"/>
          <w:sz w:val="24"/>
          <w:szCs w:val="24"/>
        </w:rPr>
        <w:t xml:space="preserve"> hospital laboratory and they have the following common characteristics:</w:t>
      </w:r>
    </w:p>
    <w:p w:rsidR="00F51A68" w:rsidRPr="00F51A68" w:rsidRDefault="00F51A68" w:rsidP="00F51A68">
      <w:pPr>
        <w:numPr>
          <w:ilvl w:val="0"/>
          <w:numId w:val="2"/>
        </w:numPr>
        <w:spacing w:after="0" w:line="360" w:lineRule="auto"/>
        <w:contextualSpacing/>
        <w:jc w:val="both"/>
        <w:rPr>
          <w:rFonts w:ascii="Times New Roman" w:hAnsi="Times New Roman" w:cs="Times New Roman"/>
          <w:sz w:val="24"/>
          <w:szCs w:val="24"/>
        </w:rPr>
      </w:pPr>
      <w:r w:rsidRPr="00F51A68">
        <w:rPr>
          <w:rFonts w:ascii="Times New Roman" w:hAnsi="Times New Roman" w:cs="Times New Roman"/>
          <w:sz w:val="24"/>
          <w:szCs w:val="24"/>
        </w:rPr>
        <w:t>The Images are available in different magnifications and sizes. The images are available in TIFF and JPEG format with the resolution of 2 to 3 megapixels</w:t>
      </w:r>
    </w:p>
    <w:p w:rsidR="00F51A68" w:rsidRPr="00F51A68" w:rsidRDefault="00F51A68" w:rsidP="00F51A68">
      <w:pPr>
        <w:numPr>
          <w:ilvl w:val="0"/>
          <w:numId w:val="2"/>
        </w:numPr>
        <w:spacing w:after="0" w:line="360" w:lineRule="auto"/>
        <w:contextualSpacing/>
        <w:jc w:val="both"/>
        <w:rPr>
          <w:rFonts w:ascii="Times New Roman" w:hAnsi="Times New Roman" w:cs="Times New Roman"/>
          <w:sz w:val="24"/>
          <w:szCs w:val="24"/>
        </w:rPr>
      </w:pPr>
      <w:r w:rsidRPr="00F51A68">
        <w:rPr>
          <w:rFonts w:ascii="Times New Roman" w:hAnsi="Times New Roman" w:cs="Times New Roman"/>
          <w:sz w:val="24"/>
          <w:szCs w:val="24"/>
        </w:rPr>
        <w:t>Digital images are obtained by scanning and, therefore, contain a part of the noise and artifact from the sample and from the microscope light also noise from the chemical development process or from the scanner.</w:t>
      </w:r>
    </w:p>
    <w:p w:rsidR="00116FBB" w:rsidRDefault="004F34F0" w:rsidP="00116FBB">
      <w:pPr>
        <w:numPr>
          <w:ilvl w:val="0"/>
          <w:numId w:val="2"/>
        </w:num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w:t>
      </w:r>
      <w:r w:rsidR="00F51A68" w:rsidRPr="00F51A68">
        <w:rPr>
          <w:rFonts w:ascii="Times New Roman" w:hAnsi="Times New Roman" w:cs="Times New Roman"/>
          <w:sz w:val="24"/>
          <w:szCs w:val="24"/>
        </w:rPr>
        <w:t>Images exhibit high variability in color tone, intensity, contrast, and illumination.</w:t>
      </w:r>
    </w:p>
    <w:p w:rsidR="00116FBB" w:rsidRPr="00116FBB" w:rsidRDefault="00116FBB" w:rsidP="00116FBB">
      <w:pPr>
        <w:spacing w:after="0" w:line="360" w:lineRule="auto"/>
        <w:ind w:left="720"/>
        <w:contextualSpacing/>
        <w:jc w:val="both"/>
        <w:rPr>
          <w:rFonts w:ascii="Times New Roman" w:hAnsi="Times New Roman" w:cs="Times New Roman"/>
          <w:sz w:val="24"/>
          <w:szCs w:val="24"/>
        </w:rPr>
      </w:pPr>
    </w:p>
    <w:p w:rsidR="00116FBB" w:rsidRPr="00116FBB" w:rsidRDefault="00116FBB" w:rsidP="00116FBB">
      <w:pPr>
        <w:spacing w:after="0" w:line="480" w:lineRule="auto"/>
        <w:jc w:val="both"/>
        <w:rPr>
          <w:rFonts w:ascii="Times New Roman" w:eastAsia="Times New Roman" w:hAnsi="Times New Roman" w:cs="Times New Roman"/>
          <w:sz w:val="24"/>
          <w:szCs w:val="24"/>
        </w:rPr>
      </w:pPr>
      <w:r w:rsidRPr="00116FBB">
        <w:rPr>
          <w:rFonts w:ascii="Times New Roman" w:eastAsia="Times New Roman" w:hAnsi="Times New Roman" w:cs="Times New Roman"/>
          <w:sz w:val="24"/>
          <w:szCs w:val="24"/>
        </w:rPr>
        <w:t>The output of the existing system is usually a laboratory</w:t>
      </w:r>
      <w:r>
        <w:rPr>
          <w:rFonts w:ascii="Times New Roman" w:eastAsia="Times New Roman" w:hAnsi="Times New Roman" w:cs="Times New Roman"/>
          <w:sz w:val="24"/>
          <w:szCs w:val="24"/>
        </w:rPr>
        <w:t xml:space="preserve"> report on the malaria test. Clinical </w:t>
      </w:r>
      <w:r w:rsidRPr="00116FBB">
        <w:rPr>
          <w:rFonts w:ascii="Times New Roman" w:eastAsia="Times New Roman" w:hAnsi="Times New Roman" w:cs="Times New Roman"/>
          <w:sz w:val="24"/>
          <w:szCs w:val="24"/>
        </w:rPr>
        <w:t xml:space="preserve">findings </w:t>
      </w:r>
      <w:r>
        <w:rPr>
          <w:rFonts w:ascii="Times New Roman" w:eastAsia="Times New Roman" w:hAnsi="Times New Roman" w:cs="Times New Roman"/>
          <w:sz w:val="24"/>
          <w:szCs w:val="24"/>
        </w:rPr>
        <w:t>are</w:t>
      </w:r>
      <w:r w:rsidRPr="00116FBB">
        <w:rPr>
          <w:rFonts w:ascii="Times New Roman" w:eastAsia="Times New Roman" w:hAnsi="Times New Roman" w:cs="Times New Roman"/>
          <w:sz w:val="24"/>
          <w:szCs w:val="24"/>
        </w:rPr>
        <w:t xml:space="preserve"> confirmed </w:t>
      </w:r>
      <w:r>
        <w:rPr>
          <w:rFonts w:ascii="Times New Roman" w:eastAsia="Times New Roman" w:hAnsi="Times New Roman" w:cs="Times New Roman"/>
          <w:sz w:val="24"/>
          <w:szCs w:val="24"/>
        </w:rPr>
        <w:t>and documented using a laboratory report</w:t>
      </w:r>
      <w:r w:rsidRPr="00116FB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addition to ordering the </w:t>
      </w:r>
      <w:r w:rsidRPr="00116FBB">
        <w:rPr>
          <w:rFonts w:ascii="Times New Roman" w:eastAsia="Times New Roman" w:hAnsi="Times New Roman" w:cs="Times New Roman"/>
          <w:sz w:val="24"/>
          <w:szCs w:val="24"/>
        </w:rPr>
        <w:t>malaria specific diagnostic tests described below, the health-care provider should conduct an initial workup and request a complete</w:t>
      </w:r>
      <w:r w:rsidR="005B2A7E">
        <w:rPr>
          <w:rFonts w:ascii="Times New Roman" w:eastAsia="Times New Roman" w:hAnsi="Times New Roman" w:cs="Times New Roman"/>
          <w:sz w:val="24"/>
          <w:szCs w:val="24"/>
        </w:rPr>
        <w:t xml:space="preserve"> red</w:t>
      </w:r>
      <w:r w:rsidRPr="00116FBB">
        <w:rPr>
          <w:rFonts w:ascii="Times New Roman" w:eastAsia="Times New Roman" w:hAnsi="Times New Roman" w:cs="Times New Roman"/>
          <w:sz w:val="24"/>
          <w:szCs w:val="24"/>
        </w:rPr>
        <w:t xml:space="preserve"> blood</w:t>
      </w:r>
      <w:r w:rsidR="005B2A7E">
        <w:rPr>
          <w:rFonts w:ascii="Times New Roman" w:eastAsia="Times New Roman" w:hAnsi="Times New Roman" w:cs="Times New Roman"/>
          <w:sz w:val="24"/>
          <w:szCs w:val="24"/>
        </w:rPr>
        <w:t xml:space="preserve"> cell</w:t>
      </w:r>
      <w:r w:rsidRPr="00116FBB">
        <w:rPr>
          <w:rFonts w:ascii="Times New Roman" w:eastAsia="Times New Roman" w:hAnsi="Times New Roman" w:cs="Times New Roman"/>
          <w:sz w:val="24"/>
          <w:szCs w:val="24"/>
        </w:rPr>
        <w:t xml:space="preserve"> count and a rout</w:t>
      </w:r>
      <w:r w:rsidR="004F34F0">
        <w:rPr>
          <w:rFonts w:ascii="Times New Roman" w:eastAsia="Times New Roman" w:hAnsi="Times New Roman" w:cs="Times New Roman"/>
          <w:sz w:val="24"/>
          <w:szCs w:val="24"/>
        </w:rPr>
        <w:t>ine chemistry panel. In the scenario</w:t>
      </w:r>
      <w:r w:rsidRPr="00116FBB">
        <w:rPr>
          <w:rFonts w:ascii="Times New Roman" w:eastAsia="Times New Roman" w:hAnsi="Times New Roman" w:cs="Times New Roman"/>
          <w:sz w:val="24"/>
          <w:szCs w:val="24"/>
        </w:rPr>
        <w:t xml:space="preserve"> that the person does have a positive malaria test, these additional test</w:t>
      </w:r>
      <w:r w:rsidR="004F34F0">
        <w:rPr>
          <w:rFonts w:ascii="Times New Roman" w:eastAsia="Times New Roman" w:hAnsi="Times New Roman" w:cs="Times New Roman"/>
          <w:sz w:val="24"/>
          <w:szCs w:val="24"/>
        </w:rPr>
        <w:t>s will be helpful</w:t>
      </w:r>
      <w:r w:rsidRPr="00116FBB">
        <w:rPr>
          <w:rFonts w:ascii="Times New Roman" w:eastAsia="Times New Roman" w:hAnsi="Times New Roman" w:cs="Times New Roman"/>
          <w:sz w:val="24"/>
          <w:szCs w:val="24"/>
        </w:rPr>
        <w:t xml:space="preserve"> in determining whether the patient has uncomplicated or severe manifestations of the malaria infection. Specifically, these tests can detect severe anemia, hypoglycemia, renal failure, hyperbilirubinemia, and acid-base disturbances</w:t>
      </w:r>
      <w:r w:rsidR="00C93E35">
        <w:rPr>
          <w:rFonts w:ascii="Times New Roman" w:eastAsia="Times New Roman" w:hAnsi="Times New Roman" w:cs="Times New Roman"/>
          <w:sz w:val="24"/>
          <w:szCs w:val="24"/>
        </w:rPr>
        <w:t xml:space="preserve"> (</w:t>
      </w:r>
      <w:proofErr w:type="spellStart"/>
      <w:r w:rsidR="00C93E35">
        <w:rPr>
          <w:rFonts w:ascii="Times New Roman" w:eastAsia="Times New Roman" w:hAnsi="Times New Roman" w:cs="Times New Roman"/>
          <w:sz w:val="24"/>
          <w:szCs w:val="24"/>
        </w:rPr>
        <w:t>Scribd</w:t>
      </w:r>
      <w:proofErr w:type="spellEnd"/>
      <w:r w:rsidR="00C93E35">
        <w:rPr>
          <w:rFonts w:ascii="Times New Roman" w:eastAsia="Times New Roman" w:hAnsi="Times New Roman" w:cs="Times New Roman"/>
          <w:sz w:val="24"/>
          <w:szCs w:val="24"/>
        </w:rPr>
        <w:t xml:space="preserve"> 2010)</w:t>
      </w:r>
      <w:r w:rsidRPr="00116FBB">
        <w:rPr>
          <w:rFonts w:ascii="Times New Roman" w:eastAsia="Times New Roman" w:hAnsi="Times New Roman" w:cs="Times New Roman"/>
          <w:sz w:val="24"/>
          <w:szCs w:val="24"/>
        </w:rPr>
        <w:t>. The information contained in the</w:t>
      </w:r>
      <w:r>
        <w:rPr>
          <w:rFonts w:ascii="Times New Roman" w:eastAsia="Times New Roman" w:hAnsi="Times New Roman" w:cs="Times New Roman"/>
          <w:sz w:val="24"/>
          <w:szCs w:val="24"/>
        </w:rPr>
        <w:t xml:space="preserve"> lab</w:t>
      </w:r>
      <w:r w:rsidRPr="00116FBB">
        <w:rPr>
          <w:rFonts w:ascii="Times New Roman" w:eastAsia="Times New Roman" w:hAnsi="Times New Roman" w:cs="Times New Roman"/>
          <w:sz w:val="24"/>
          <w:szCs w:val="24"/>
        </w:rPr>
        <w:t xml:space="preserve"> report includes the following:</w:t>
      </w:r>
    </w:p>
    <w:p w:rsidR="00116FBB" w:rsidRPr="00116FBB" w:rsidRDefault="00116FBB" w:rsidP="00116FBB">
      <w:pPr>
        <w:numPr>
          <w:ilvl w:val="0"/>
          <w:numId w:val="10"/>
        </w:numPr>
        <w:spacing w:after="0" w:line="480" w:lineRule="auto"/>
        <w:rPr>
          <w:rFonts w:ascii="Times New Roman" w:eastAsia="Times New Roman" w:hAnsi="Times New Roman" w:cs="Times New Roman"/>
          <w:sz w:val="24"/>
          <w:szCs w:val="24"/>
        </w:rPr>
      </w:pPr>
      <w:r w:rsidRPr="00116FBB">
        <w:rPr>
          <w:rFonts w:ascii="Times New Roman" w:eastAsia="Times New Roman" w:hAnsi="Times New Roman" w:cs="Times New Roman"/>
          <w:sz w:val="24"/>
          <w:szCs w:val="24"/>
        </w:rPr>
        <w:t>The name of the Laboratory</w:t>
      </w:r>
    </w:p>
    <w:p w:rsidR="00116FBB" w:rsidRDefault="00116FBB" w:rsidP="00116FBB">
      <w:pPr>
        <w:numPr>
          <w:ilvl w:val="0"/>
          <w:numId w:val="10"/>
        </w:numPr>
        <w:spacing w:after="0" w:line="480" w:lineRule="auto"/>
        <w:rPr>
          <w:rFonts w:ascii="Times New Roman" w:eastAsia="Times New Roman" w:hAnsi="Times New Roman" w:cs="Times New Roman"/>
          <w:sz w:val="24"/>
          <w:szCs w:val="24"/>
        </w:rPr>
      </w:pPr>
      <w:r w:rsidRPr="00116FBB">
        <w:rPr>
          <w:rFonts w:ascii="Times New Roman" w:eastAsia="Times New Roman" w:hAnsi="Times New Roman" w:cs="Times New Roman"/>
          <w:sz w:val="24"/>
          <w:szCs w:val="24"/>
        </w:rPr>
        <w:t>The name of the patient</w:t>
      </w:r>
    </w:p>
    <w:p w:rsidR="00116FBB" w:rsidRPr="00116FBB" w:rsidRDefault="00116FBB" w:rsidP="00116FBB">
      <w:pPr>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patient’s age</w:t>
      </w:r>
    </w:p>
    <w:p w:rsidR="00116FBB" w:rsidRDefault="00116FBB" w:rsidP="00116FBB">
      <w:pPr>
        <w:numPr>
          <w:ilvl w:val="0"/>
          <w:numId w:val="10"/>
        </w:numPr>
        <w:spacing w:after="0" w:line="480" w:lineRule="auto"/>
        <w:rPr>
          <w:rFonts w:ascii="Times New Roman" w:eastAsia="Times New Roman" w:hAnsi="Times New Roman" w:cs="Times New Roman"/>
          <w:sz w:val="24"/>
          <w:szCs w:val="24"/>
        </w:rPr>
      </w:pPr>
      <w:r w:rsidRPr="00116FBB">
        <w:rPr>
          <w:rFonts w:ascii="Times New Roman" w:eastAsia="Times New Roman" w:hAnsi="Times New Roman" w:cs="Times New Roman"/>
          <w:sz w:val="24"/>
          <w:szCs w:val="24"/>
        </w:rPr>
        <w:t>The nature of test carried out</w:t>
      </w:r>
    </w:p>
    <w:p w:rsidR="00116FBB" w:rsidRDefault="00116FBB" w:rsidP="00116FBB">
      <w:pPr>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 Blood Cells count</w:t>
      </w:r>
    </w:p>
    <w:p w:rsidR="00116FBB" w:rsidRDefault="00116FBB" w:rsidP="00116FBB">
      <w:pPr>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Presence of the Malaria parasite</w:t>
      </w:r>
    </w:p>
    <w:p w:rsidR="00116FBB" w:rsidRPr="00116FBB" w:rsidRDefault="00116FBB" w:rsidP="00116FBB">
      <w:pPr>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 of Malaria parasite present</w:t>
      </w:r>
    </w:p>
    <w:p w:rsidR="005B2A7E" w:rsidRPr="005B2A7E" w:rsidRDefault="005B2A7E" w:rsidP="005B2A7E">
      <w:pPr>
        <w:pStyle w:val="ListParagraph"/>
        <w:numPr>
          <w:ilvl w:val="0"/>
          <w:numId w:val="10"/>
        </w:numPr>
        <w:rPr>
          <w:rFonts w:ascii="Times New Roman" w:eastAsia="Times New Roman" w:hAnsi="Times New Roman" w:cs="Times New Roman"/>
          <w:sz w:val="24"/>
          <w:szCs w:val="24"/>
        </w:rPr>
      </w:pPr>
      <w:r w:rsidRPr="005B2A7E">
        <w:rPr>
          <w:rFonts w:ascii="Times New Roman" w:eastAsia="Times New Roman" w:hAnsi="Times New Roman" w:cs="Times New Roman"/>
          <w:sz w:val="24"/>
          <w:szCs w:val="24"/>
        </w:rPr>
        <w:lastRenderedPageBreak/>
        <w:t>Summary of the test result</w:t>
      </w:r>
    </w:p>
    <w:p w:rsidR="00116FBB" w:rsidRPr="00116FBB" w:rsidRDefault="00116FBB" w:rsidP="00116FBB">
      <w:pPr>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o</w:t>
      </w:r>
      <w:r w:rsidRPr="00116FBB">
        <w:rPr>
          <w:rFonts w:ascii="Times New Roman" w:eastAsia="Times New Roman" w:hAnsi="Times New Roman" w:cs="Times New Roman"/>
          <w:sz w:val="24"/>
          <w:szCs w:val="24"/>
        </w:rPr>
        <w:t xml:space="preserve">bservations made during </w:t>
      </w:r>
      <w:r>
        <w:rPr>
          <w:rFonts w:ascii="Times New Roman" w:eastAsia="Times New Roman" w:hAnsi="Times New Roman" w:cs="Times New Roman"/>
          <w:sz w:val="24"/>
          <w:szCs w:val="24"/>
        </w:rPr>
        <w:t xml:space="preserve">the </w:t>
      </w:r>
      <w:r w:rsidRPr="00116FBB">
        <w:rPr>
          <w:rFonts w:ascii="Times New Roman" w:eastAsia="Times New Roman" w:hAnsi="Times New Roman" w:cs="Times New Roman"/>
          <w:sz w:val="24"/>
          <w:szCs w:val="24"/>
        </w:rPr>
        <w:t>test</w:t>
      </w:r>
    </w:p>
    <w:p w:rsidR="00116FBB" w:rsidRDefault="00116FBB" w:rsidP="00116FBB">
      <w:pPr>
        <w:numPr>
          <w:ilvl w:val="0"/>
          <w:numId w:val="10"/>
        </w:numPr>
        <w:spacing w:after="0" w:line="480" w:lineRule="auto"/>
        <w:rPr>
          <w:rFonts w:ascii="Times New Roman" w:eastAsia="Times New Roman" w:hAnsi="Times New Roman" w:cs="Times New Roman"/>
          <w:sz w:val="24"/>
          <w:szCs w:val="24"/>
        </w:rPr>
      </w:pPr>
      <w:r w:rsidRPr="00116FBB">
        <w:rPr>
          <w:rFonts w:ascii="Times New Roman" w:eastAsia="Times New Roman" w:hAnsi="Times New Roman" w:cs="Times New Roman"/>
          <w:sz w:val="24"/>
          <w:szCs w:val="24"/>
        </w:rPr>
        <w:t>Etc.</w:t>
      </w:r>
    </w:p>
    <w:p w:rsidR="00116FBB" w:rsidRPr="00116FBB" w:rsidRDefault="00116FBB" w:rsidP="00116FBB">
      <w:pPr>
        <w:spacing w:after="0" w:line="480" w:lineRule="auto"/>
        <w:ind w:left="720"/>
        <w:rPr>
          <w:rFonts w:ascii="Times New Roman" w:eastAsia="Times New Roman" w:hAnsi="Times New Roman" w:cs="Times New Roman"/>
          <w:sz w:val="24"/>
          <w:szCs w:val="24"/>
        </w:rPr>
      </w:pPr>
    </w:p>
    <w:p w:rsidR="00116FBB" w:rsidRDefault="00116FBB" w:rsidP="00116FBB">
      <w:pPr>
        <w:spacing w:after="0" w:line="480" w:lineRule="auto"/>
        <w:rPr>
          <w:rFonts w:ascii="Times New Roman" w:eastAsia="Times New Roman" w:hAnsi="Times New Roman" w:cs="Times New Roman"/>
          <w:sz w:val="24"/>
          <w:szCs w:val="24"/>
        </w:rPr>
      </w:pPr>
      <w:r w:rsidRPr="00116FBB">
        <w:rPr>
          <w:rFonts w:ascii="Times New Roman" w:eastAsia="Times New Roman" w:hAnsi="Times New Roman" w:cs="Times New Roman"/>
          <w:sz w:val="24"/>
          <w:szCs w:val="24"/>
        </w:rPr>
        <w:t>Below is a sample of</w:t>
      </w:r>
      <w:r w:rsidR="005B2A7E">
        <w:rPr>
          <w:rFonts w:ascii="Times New Roman" w:eastAsia="Times New Roman" w:hAnsi="Times New Roman" w:cs="Times New Roman"/>
          <w:sz w:val="24"/>
          <w:szCs w:val="24"/>
        </w:rPr>
        <w:t xml:space="preserve"> a Malaria diagnosis laboratory</w:t>
      </w:r>
      <w:r w:rsidRPr="00116FBB">
        <w:rPr>
          <w:rFonts w:ascii="Times New Roman" w:eastAsia="Times New Roman" w:hAnsi="Times New Roman" w:cs="Times New Roman"/>
          <w:sz w:val="24"/>
          <w:szCs w:val="24"/>
        </w:rPr>
        <w:t xml:space="preserve"> report:</w:t>
      </w:r>
    </w:p>
    <w:p w:rsidR="00116FBB" w:rsidRDefault="00116FBB" w:rsidP="00116FBB">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2549" cy="41410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1295_1444484236.jpg"/>
                    <pic:cNvPicPr/>
                  </pic:nvPicPr>
                  <pic:blipFill>
                    <a:blip r:embed="rId13">
                      <a:grayscl/>
                      <a:extLst>
                        <a:ext uri="{28A0092B-C50C-407E-A947-70E740481C1C}">
                          <a14:useLocalDpi xmlns:a14="http://schemas.microsoft.com/office/drawing/2010/main" val="0"/>
                        </a:ext>
                      </a:extLst>
                    </a:blip>
                    <a:stretch>
                      <a:fillRect/>
                    </a:stretch>
                  </pic:blipFill>
                  <pic:spPr>
                    <a:xfrm>
                      <a:off x="0" y="0"/>
                      <a:ext cx="6049920" cy="4215897"/>
                    </a:xfrm>
                    <a:prstGeom prst="rect">
                      <a:avLst/>
                    </a:prstGeom>
                  </pic:spPr>
                </pic:pic>
              </a:graphicData>
            </a:graphic>
          </wp:inline>
        </w:drawing>
      </w:r>
    </w:p>
    <w:p w:rsidR="00F51A68" w:rsidRDefault="005B2A7E" w:rsidP="00116FBB">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 3.6 A malaria diagnosis laboratory report</w:t>
      </w:r>
    </w:p>
    <w:p w:rsidR="00116FBB" w:rsidRPr="00116FBB" w:rsidRDefault="00116FBB" w:rsidP="00116FBB">
      <w:pPr>
        <w:spacing w:after="0" w:line="240" w:lineRule="auto"/>
        <w:jc w:val="center"/>
        <w:rPr>
          <w:rFonts w:ascii="Times New Roman" w:hAnsi="Times New Roman" w:cs="Times New Roman"/>
          <w:i/>
          <w:sz w:val="20"/>
          <w:szCs w:val="20"/>
        </w:rPr>
      </w:pPr>
      <w:r w:rsidRPr="00116FBB">
        <w:rPr>
          <w:rFonts w:ascii="Times New Roman" w:hAnsi="Times New Roman" w:cs="Times New Roman"/>
          <w:i/>
          <w:sz w:val="20"/>
          <w:szCs w:val="20"/>
        </w:rPr>
        <w:t>Source: https://www.ncbi.nlm.nih.gov/pmc/articles/PMC5396426/</w:t>
      </w:r>
    </w:p>
    <w:p w:rsidR="00116FBB" w:rsidRDefault="00116FBB" w:rsidP="00F51A68">
      <w:pPr>
        <w:spacing w:after="0" w:line="360" w:lineRule="auto"/>
        <w:rPr>
          <w:rFonts w:ascii="Times New Roman" w:hAnsi="Times New Roman" w:cs="Times New Roman"/>
          <w:b/>
          <w:sz w:val="24"/>
          <w:szCs w:val="24"/>
        </w:rPr>
      </w:pPr>
    </w:p>
    <w:p w:rsidR="006F6143" w:rsidRDefault="006F6143" w:rsidP="00F51A68">
      <w:pPr>
        <w:spacing w:after="0" w:line="360" w:lineRule="auto"/>
        <w:rPr>
          <w:rFonts w:ascii="Times New Roman" w:hAnsi="Times New Roman" w:cs="Times New Roman"/>
          <w:b/>
          <w:sz w:val="24"/>
          <w:szCs w:val="24"/>
        </w:rPr>
      </w:pPr>
    </w:p>
    <w:p w:rsidR="00F51A68" w:rsidRDefault="00F51A68" w:rsidP="00F51A68">
      <w:pPr>
        <w:spacing w:after="0" w:line="360" w:lineRule="auto"/>
        <w:rPr>
          <w:rFonts w:ascii="Times New Roman" w:hAnsi="Times New Roman" w:cs="Times New Roman"/>
          <w:b/>
          <w:sz w:val="24"/>
          <w:szCs w:val="24"/>
        </w:rPr>
      </w:pPr>
      <w:r>
        <w:rPr>
          <w:rFonts w:ascii="Times New Roman" w:hAnsi="Times New Roman" w:cs="Times New Roman"/>
          <w:b/>
          <w:sz w:val="24"/>
          <w:szCs w:val="24"/>
        </w:rPr>
        <w:t>3.</w:t>
      </w:r>
      <w:r w:rsidR="001E3977">
        <w:rPr>
          <w:rFonts w:ascii="Times New Roman" w:hAnsi="Times New Roman" w:cs="Times New Roman"/>
          <w:b/>
          <w:sz w:val="24"/>
          <w:szCs w:val="24"/>
        </w:rPr>
        <w:t>4</w:t>
      </w:r>
      <w:r>
        <w:rPr>
          <w:rFonts w:ascii="Times New Roman" w:hAnsi="Times New Roman" w:cs="Times New Roman"/>
          <w:b/>
          <w:sz w:val="24"/>
          <w:szCs w:val="24"/>
        </w:rPr>
        <w:t xml:space="preserve"> Flowchart</w:t>
      </w:r>
      <w:r w:rsidRPr="00F51A68">
        <w:rPr>
          <w:rFonts w:ascii="Times New Roman" w:hAnsi="Times New Roman" w:cs="Times New Roman"/>
          <w:b/>
          <w:sz w:val="24"/>
          <w:szCs w:val="24"/>
        </w:rPr>
        <w:t xml:space="preserve"> of the Existing System</w:t>
      </w:r>
    </w:p>
    <w:p w:rsidR="00F51A68" w:rsidRPr="00F51A68" w:rsidRDefault="00F51A68" w:rsidP="00F51A68">
      <w:pPr>
        <w:spacing w:after="0" w:line="360" w:lineRule="auto"/>
        <w:jc w:val="both"/>
        <w:rPr>
          <w:rFonts w:ascii="Times New Roman" w:hAnsi="Times New Roman" w:cs="Times New Roman"/>
          <w:sz w:val="24"/>
          <w:szCs w:val="24"/>
        </w:rPr>
      </w:pPr>
      <w:r w:rsidRPr="00F51A68">
        <w:rPr>
          <w:rFonts w:ascii="Times New Roman" w:hAnsi="Times New Roman" w:cs="Times New Roman"/>
          <w:sz w:val="24"/>
          <w:szCs w:val="24"/>
        </w:rPr>
        <w:t>The first suspicion of malaria is usually based on clinica</w:t>
      </w:r>
      <w:r>
        <w:rPr>
          <w:rFonts w:ascii="Times New Roman" w:hAnsi="Times New Roman" w:cs="Times New Roman"/>
          <w:sz w:val="24"/>
          <w:szCs w:val="24"/>
        </w:rPr>
        <w:t xml:space="preserve">l criteria, especially fever or </w:t>
      </w:r>
      <w:r w:rsidRPr="00F51A68">
        <w:rPr>
          <w:rFonts w:ascii="Times New Roman" w:hAnsi="Times New Roman" w:cs="Times New Roman"/>
          <w:sz w:val="24"/>
          <w:szCs w:val="24"/>
        </w:rPr>
        <w:t>a recent history of fever; however, even in areas of h</w:t>
      </w:r>
      <w:r>
        <w:rPr>
          <w:rFonts w:ascii="Times New Roman" w:hAnsi="Times New Roman" w:cs="Times New Roman"/>
          <w:sz w:val="24"/>
          <w:szCs w:val="24"/>
        </w:rPr>
        <w:t xml:space="preserve">igh transmission, most cases of </w:t>
      </w:r>
      <w:r w:rsidRPr="00F51A68">
        <w:rPr>
          <w:rFonts w:ascii="Times New Roman" w:hAnsi="Times New Roman" w:cs="Times New Roman"/>
          <w:sz w:val="24"/>
          <w:szCs w:val="24"/>
        </w:rPr>
        <w:t>fever are usually not due to malaria. As the clinical manifestations of malaria are nonspecific, a diagnosis based on clinical symptoms al</w:t>
      </w:r>
      <w:r>
        <w:rPr>
          <w:rFonts w:ascii="Times New Roman" w:hAnsi="Times New Roman" w:cs="Times New Roman"/>
          <w:sz w:val="24"/>
          <w:szCs w:val="24"/>
        </w:rPr>
        <w:t xml:space="preserve">one results in a high number of </w:t>
      </w:r>
      <w:r w:rsidRPr="00F51A68">
        <w:rPr>
          <w:rFonts w:ascii="Times New Roman" w:hAnsi="Times New Roman" w:cs="Times New Roman"/>
          <w:sz w:val="24"/>
          <w:szCs w:val="24"/>
        </w:rPr>
        <w:t xml:space="preserve">false-positive results; often, other diseases are </w:t>
      </w:r>
      <w:r w:rsidRPr="00F51A68">
        <w:rPr>
          <w:rFonts w:ascii="Times New Roman" w:hAnsi="Times New Roman" w:cs="Times New Roman"/>
          <w:sz w:val="24"/>
          <w:szCs w:val="24"/>
        </w:rPr>
        <w:lastRenderedPageBreak/>
        <w:t>overlo</w:t>
      </w:r>
      <w:r>
        <w:rPr>
          <w:rFonts w:ascii="Times New Roman" w:hAnsi="Times New Roman" w:cs="Times New Roman"/>
          <w:sz w:val="24"/>
          <w:szCs w:val="24"/>
        </w:rPr>
        <w:t xml:space="preserve">oked or not treated in a timely </w:t>
      </w:r>
      <w:r w:rsidRPr="00F51A68">
        <w:rPr>
          <w:rFonts w:ascii="Times New Roman" w:hAnsi="Times New Roman" w:cs="Times New Roman"/>
          <w:sz w:val="24"/>
          <w:szCs w:val="24"/>
        </w:rPr>
        <w:t>manner, contributing to significant morbidity and mortal</w:t>
      </w:r>
      <w:r>
        <w:rPr>
          <w:rFonts w:ascii="Times New Roman" w:hAnsi="Times New Roman" w:cs="Times New Roman"/>
          <w:sz w:val="24"/>
          <w:szCs w:val="24"/>
        </w:rPr>
        <w:t xml:space="preserve">ity due to non-malaria illness. </w:t>
      </w:r>
      <w:r w:rsidRPr="00F51A68">
        <w:rPr>
          <w:rFonts w:ascii="Times New Roman" w:hAnsi="Times New Roman" w:cs="Times New Roman"/>
          <w:sz w:val="24"/>
          <w:szCs w:val="24"/>
        </w:rPr>
        <w:t>False-positive results also lead to misuse of antimalari</w:t>
      </w:r>
      <w:r>
        <w:rPr>
          <w:rFonts w:ascii="Times New Roman" w:hAnsi="Times New Roman" w:cs="Times New Roman"/>
          <w:sz w:val="24"/>
          <w:szCs w:val="24"/>
        </w:rPr>
        <w:t xml:space="preserve">al drugs, exposure of parasites </w:t>
      </w:r>
      <w:r w:rsidRPr="00F51A68">
        <w:rPr>
          <w:rFonts w:ascii="Times New Roman" w:hAnsi="Times New Roman" w:cs="Times New Roman"/>
          <w:sz w:val="24"/>
          <w:szCs w:val="24"/>
        </w:rPr>
        <w:t>to sub-therapeutic blood levels of the drugs and development of resistance, increased</w:t>
      </w:r>
      <w:r>
        <w:rPr>
          <w:rFonts w:ascii="Times New Roman" w:hAnsi="Times New Roman" w:cs="Times New Roman"/>
          <w:sz w:val="24"/>
          <w:szCs w:val="24"/>
        </w:rPr>
        <w:t xml:space="preserve"> </w:t>
      </w:r>
      <w:r w:rsidRPr="00F51A68">
        <w:rPr>
          <w:rFonts w:ascii="Times New Roman" w:hAnsi="Times New Roman" w:cs="Times New Roman"/>
          <w:sz w:val="24"/>
          <w:szCs w:val="24"/>
        </w:rPr>
        <w:t>costs to the health services and patient dissatisfaction.</w:t>
      </w:r>
    </w:p>
    <w:p w:rsidR="00116FBB" w:rsidRDefault="00F51A68" w:rsidP="00F51A68">
      <w:pPr>
        <w:spacing w:after="0" w:line="360" w:lineRule="auto"/>
        <w:jc w:val="both"/>
        <w:rPr>
          <w:rFonts w:ascii="Times New Roman" w:hAnsi="Times New Roman" w:cs="Times New Roman"/>
          <w:sz w:val="24"/>
          <w:szCs w:val="24"/>
        </w:rPr>
      </w:pPr>
      <w:r w:rsidRPr="00F51A68">
        <w:rPr>
          <w:rFonts w:ascii="Times New Roman" w:hAnsi="Times New Roman" w:cs="Times New Roman"/>
          <w:sz w:val="24"/>
          <w:szCs w:val="24"/>
        </w:rPr>
        <w:t>An accurate laboratory diagnosis is essential, as false-negative results can lead to</w:t>
      </w:r>
      <w:r>
        <w:rPr>
          <w:rFonts w:ascii="Times New Roman" w:hAnsi="Times New Roman" w:cs="Times New Roman"/>
          <w:sz w:val="24"/>
          <w:szCs w:val="24"/>
        </w:rPr>
        <w:t xml:space="preserve"> </w:t>
      </w:r>
      <w:r w:rsidRPr="00F51A68">
        <w:rPr>
          <w:rFonts w:ascii="Times New Roman" w:hAnsi="Times New Roman" w:cs="Times New Roman"/>
          <w:sz w:val="24"/>
          <w:szCs w:val="24"/>
        </w:rPr>
        <w:t xml:space="preserve">untreated malaria and potentially severe consequences, </w:t>
      </w:r>
      <w:r>
        <w:rPr>
          <w:rFonts w:ascii="Times New Roman" w:hAnsi="Times New Roman" w:cs="Times New Roman"/>
          <w:sz w:val="24"/>
          <w:szCs w:val="24"/>
        </w:rPr>
        <w:t xml:space="preserve">including death. False-negative </w:t>
      </w:r>
      <w:r w:rsidRPr="00F51A68">
        <w:rPr>
          <w:rFonts w:ascii="Times New Roman" w:hAnsi="Times New Roman" w:cs="Times New Roman"/>
          <w:sz w:val="24"/>
          <w:szCs w:val="24"/>
        </w:rPr>
        <w:t>results can also significantly</w:t>
      </w:r>
      <w:r>
        <w:rPr>
          <w:rFonts w:ascii="Times New Roman" w:hAnsi="Times New Roman" w:cs="Times New Roman"/>
          <w:sz w:val="24"/>
          <w:szCs w:val="24"/>
        </w:rPr>
        <w:t xml:space="preserve"> undermine both clinical </w:t>
      </w:r>
      <w:r w:rsidRPr="00F51A68">
        <w:rPr>
          <w:rFonts w:ascii="Times New Roman" w:hAnsi="Times New Roman" w:cs="Times New Roman"/>
          <w:sz w:val="24"/>
          <w:szCs w:val="24"/>
        </w:rPr>
        <w:t>c</w:t>
      </w:r>
      <w:r>
        <w:rPr>
          <w:rFonts w:ascii="Times New Roman" w:hAnsi="Times New Roman" w:cs="Times New Roman"/>
          <w:sz w:val="24"/>
          <w:szCs w:val="24"/>
        </w:rPr>
        <w:t xml:space="preserve">onfidence in laboratory results </w:t>
      </w:r>
      <w:r w:rsidRPr="00F51A68">
        <w:rPr>
          <w:rFonts w:ascii="Times New Roman" w:hAnsi="Times New Roman" w:cs="Times New Roman"/>
          <w:sz w:val="24"/>
          <w:szCs w:val="24"/>
        </w:rPr>
        <w:t>and the credibility of the health services within a community.</w:t>
      </w:r>
      <w:r>
        <w:rPr>
          <w:rFonts w:ascii="Times New Roman" w:hAnsi="Times New Roman" w:cs="Times New Roman"/>
          <w:sz w:val="24"/>
          <w:szCs w:val="24"/>
        </w:rPr>
        <w:t xml:space="preserve"> The flowchart sh</w:t>
      </w:r>
      <w:r w:rsidRPr="00F51A68">
        <w:rPr>
          <w:rFonts w:ascii="Times New Roman" w:hAnsi="Times New Roman" w:cs="Times New Roman"/>
          <w:sz w:val="24"/>
          <w:szCs w:val="24"/>
        </w:rPr>
        <w:t>ows how information flow</w:t>
      </w:r>
      <w:r>
        <w:rPr>
          <w:rFonts w:ascii="Times New Roman" w:hAnsi="Times New Roman" w:cs="Times New Roman"/>
          <w:sz w:val="24"/>
          <w:szCs w:val="24"/>
        </w:rPr>
        <w:t>s from one point to another during the diagnosis and subsequent treatment of malaria in an infected patient</w:t>
      </w:r>
      <w:r w:rsidRPr="00F51A68">
        <w:rPr>
          <w:rFonts w:ascii="Times New Roman" w:hAnsi="Times New Roman" w:cs="Times New Roman"/>
          <w:sz w:val="24"/>
          <w:szCs w:val="24"/>
        </w:rPr>
        <w:t>.</w:t>
      </w:r>
    </w:p>
    <w:p w:rsidR="00F51A68" w:rsidRPr="00F51A68" w:rsidRDefault="00F51A68" w:rsidP="00F51A68">
      <w:pPr>
        <w:spacing w:after="0" w:line="360" w:lineRule="auto"/>
        <w:jc w:val="both"/>
        <w:rPr>
          <w:rFonts w:ascii="Times New Roman" w:hAnsi="Times New Roman" w:cs="Times New Roman"/>
          <w:sz w:val="24"/>
          <w:szCs w:val="24"/>
        </w:rPr>
      </w:pPr>
      <w:r w:rsidRPr="00F51A68">
        <w:rPr>
          <w:rFonts w:ascii="Times New Roman" w:hAnsi="Times New Roman" w:cs="Times New Roman"/>
          <w:sz w:val="24"/>
          <w:szCs w:val="24"/>
        </w:rPr>
        <w:t xml:space="preserve">Below </w:t>
      </w:r>
      <w:r>
        <w:rPr>
          <w:rFonts w:ascii="Times New Roman" w:hAnsi="Times New Roman" w:cs="Times New Roman"/>
          <w:sz w:val="24"/>
          <w:szCs w:val="24"/>
        </w:rPr>
        <w:t>is the information flow diagram:</w:t>
      </w:r>
    </w:p>
    <w:p w:rsidR="00F51A68" w:rsidRDefault="00F51A68" w:rsidP="00F51A68">
      <w:pPr>
        <w:spacing w:after="0" w:line="360" w:lineRule="auto"/>
        <w:jc w:val="center"/>
        <w:rPr>
          <w:rFonts w:ascii="Times New Roman" w:hAnsi="Times New Roman" w:cs="Times New Roman"/>
          <w:b/>
          <w:sz w:val="24"/>
          <w:szCs w:val="24"/>
        </w:rPr>
      </w:pPr>
    </w:p>
    <w:p w:rsidR="00C93E35" w:rsidRDefault="00F51A68" w:rsidP="00116FBB">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383069" cy="4929352"/>
            <wp:effectExtent l="0" t="0" r="825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1.large.jpg"/>
                    <pic:cNvPicPr/>
                  </pic:nvPicPr>
                  <pic:blipFill>
                    <a:blip r:embed="rId14" cstate="print">
                      <a:grayscl/>
                      <a:extLst>
                        <a:ext uri="{28A0092B-C50C-407E-A947-70E740481C1C}">
                          <a14:useLocalDpi xmlns:a14="http://schemas.microsoft.com/office/drawing/2010/main" val="0"/>
                        </a:ext>
                      </a:extLst>
                    </a:blip>
                    <a:stretch>
                      <a:fillRect/>
                    </a:stretch>
                  </pic:blipFill>
                  <pic:spPr>
                    <a:xfrm>
                      <a:off x="0" y="0"/>
                      <a:ext cx="3505221" cy="5107336"/>
                    </a:xfrm>
                    <a:prstGeom prst="rect">
                      <a:avLst/>
                    </a:prstGeom>
                  </pic:spPr>
                </pic:pic>
              </a:graphicData>
            </a:graphic>
          </wp:inline>
        </w:drawing>
      </w:r>
    </w:p>
    <w:p w:rsidR="005B2A7E" w:rsidRDefault="005B2A7E" w:rsidP="005B2A7E">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 3.7 A typical Malaria diagnosis flowchart</w:t>
      </w:r>
    </w:p>
    <w:p w:rsidR="00C93E35" w:rsidRPr="005B2A7E" w:rsidRDefault="005B2A7E" w:rsidP="00C93E35">
      <w:pPr>
        <w:spacing w:after="0" w:line="240" w:lineRule="auto"/>
        <w:jc w:val="center"/>
        <w:rPr>
          <w:rFonts w:ascii="Times New Roman" w:hAnsi="Times New Roman" w:cs="Times New Roman"/>
          <w:i/>
          <w:sz w:val="20"/>
          <w:szCs w:val="20"/>
        </w:rPr>
      </w:pPr>
      <w:r w:rsidRPr="00116FBB">
        <w:rPr>
          <w:rFonts w:ascii="Times New Roman" w:hAnsi="Times New Roman" w:cs="Times New Roman"/>
          <w:i/>
          <w:sz w:val="20"/>
          <w:szCs w:val="20"/>
        </w:rPr>
        <w:t xml:space="preserve">Source: </w:t>
      </w:r>
      <w:hyperlink r:id="rId15" w:history="1">
        <w:r w:rsidR="00C93E35" w:rsidRPr="001421BD">
          <w:rPr>
            <w:rStyle w:val="Hyperlink"/>
            <w:rFonts w:ascii="Times New Roman" w:hAnsi="Times New Roman" w:cs="Times New Roman"/>
            <w:i/>
            <w:sz w:val="20"/>
            <w:szCs w:val="20"/>
          </w:rPr>
          <w:t>https://www.ncbi.nlm.nih.gov/pmc/articles/PMC5396426/</w:t>
        </w:r>
      </w:hyperlink>
    </w:p>
    <w:p w:rsidR="00F51A68" w:rsidRDefault="001E3977" w:rsidP="00F51A68">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3.5</w:t>
      </w:r>
      <w:r w:rsidR="00F51A68">
        <w:rPr>
          <w:rFonts w:ascii="Times New Roman" w:hAnsi="Times New Roman" w:cs="Times New Roman"/>
          <w:b/>
          <w:sz w:val="24"/>
          <w:szCs w:val="24"/>
        </w:rPr>
        <w:t xml:space="preserve">   Limitations</w:t>
      </w:r>
      <w:r w:rsidR="00F51A68" w:rsidRPr="00F51A68">
        <w:rPr>
          <w:rFonts w:ascii="Times New Roman" w:hAnsi="Times New Roman" w:cs="Times New Roman"/>
          <w:b/>
          <w:sz w:val="24"/>
          <w:szCs w:val="24"/>
        </w:rPr>
        <w:t xml:space="preserve"> of the Existing System</w:t>
      </w:r>
    </w:p>
    <w:p w:rsidR="00F51A68" w:rsidRDefault="00F51A68" w:rsidP="00F51A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accuracy of the</w:t>
      </w:r>
      <w:r w:rsidRPr="00F51A68">
        <w:rPr>
          <w:rFonts w:ascii="Times New Roman" w:hAnsi="Times New Roman" w:cs="Times New Roman"/>
          <w:sz w:val="24"/>
          <w:szCs w:val="24"/>
        </w:rPr>
        <w:t xml:space="preserve"> </w:t>
      </w:r>
      <w:r>
        <w:rPr>
          <w:rFonts w:ascii="Times New Roman" w:hAnsi="Times New Roman" w:cs="Times New Roman"/>
          <w:sz w:val="24"/>
          <w:szCs w:val="24"/>
        </w:rPr>
        <w:t xml:space="preserve">diagnosis of malaria using the existing system </w:t>
      </w:r>
      <w:r w:rsidRPr="00F51A68">
        <w:rPr>
          <w:rFonts w:ascii="Times New Roman" w:hAnsi="Times New Roman" w:cs="Times New Roman"/>
          <w:sz w:val="24"/>
          <w:szCs w:val="24"/>
        </w:rPr>
        <w:t>depend</w:t>
      </w:r>
      <w:r>
        <w:rPr>
          <w:rFonts w:ascii="Times New Roman" w:hAnsi="Times New Roman" w:cs="Times New Roman"/>
          <w:sz w:val="24"/>
          <w:szCs w:val="24"/>
        </w:rPr>
        <w:t>s</w:t>
      </w:r>
      <w:r w:rsidRPr="00F51A68">
        <w:rPr>
          <w:rFonts w:ascii="Times New Roman" w:hAnsi="Times New Roman" w:cs="Times New Roman"/>
          <w:sz w:val="24"/>
          <w:szCs w:val="24"/>
        </w:rPr>
        <w:t xml:space="preserve"> on the availabil</w:t>
      </w:r>
      <w:r>
        <w:rPr>
          <w:rFonts w:ascii="Times New Roman" w:hAnsi="Times New Roman" w:cs="Times New Roman"/>
          <w:sz w:val="24"/>
          <w:szCs w:val="24"/>
        </w:rPr>
        <w:t xml:space="preserve">ity of a competent pathologist </w:t>
      </w:r>
      <w:r w:rsidRPr="00F51A68">
        <w:rPr>
          <w:rFonts w:ascii="Times New Roman" w:hAnsi="Times New Roman" w:cs="Times New Roman"/>
          <w:sz w:val="24"/>
          <w:szCs w:val="24"/>
        </w:rPr>
        <w:t>using good-quality reagents for examining well-prepared</w:t>
      </w:r>
      <w:r>
        <w:rPr>
          <w:rFonts w:ascii="Times New Roman" w:hAnsi="Times New Roman" w:cs="Times New Roman"/>
          <w:sz w:val="24"/>
          <w:szCs w:val="24"/>
        </w:rPr>
        <w:t xml:space="preserve"> slides under a well-maintained </w:t>
      </w:r>
      <w:r w:rsidRPr="00F51A68">
        <w:rPr>
          <w:rFonts w:ascii="Times New Roman" w:hAnsi="Times New Roman" w:cs="Times New Roman"/>
          <w:sz w:val="24"/>
          <w:szCs w:val="24"/>
        </w:rPr>
        <w:t>microscope with an adequate light source and with a l</w:t>
      </w:r>
      <w:r>
        <w:rPr>
          <w:rFonts w:ascii="Times New Roman" w:hAnsi="Times New Roman" w:cs="Times New Roman"/>
          <w:sz w:val="24"/>
          <w:szCs w:val="24"/>
        </w:rPr>
        <w:t xml:space="preserve">ow-to-moderate workload. It has </w:t>
      </w:r>
      <w:r w:rsidRPr="00F51A68">
        <w:rPr>
          <w:rFonts w:ascii="Times New Roman" w:hAnsi="Times New Roman" w:cs="Times New Roman"/>
          <w:sz w:val="24"/>
          <w:szCs w:val="24"/>
        </w:rPr>
        <w:t>therefore been difficul</w:t>
      </w:r>
      <w:r>
        <w:rPr>
          <w:rFonts w:ascii="Times New Roman" w:hAnsi="Times New Roman" w:cs="Times New Roman"/>
          <w:sz w:val="24"/>
          <w:szCs w:val="24"/>
        </w:rPr>
        <w:t>t in some cases to maintain a good standard of malaria diagnosis, especially in rural areas</w:t>
      </w:r>
      <w:r w:rsidRPr="00F51A68">
        <w:rPr>
          <w:rFonts w:ascii="Times New Roman" w:hAnsi="Times New Roman" w:cs="Times New Roman"/>
          <w:sz w:val="24"/>
          <w:szCs w:val="24"/>
        </w:rPr>
        <w:t>, wh</w:t>
      </w:r>
      <w:r>
        <w:rPr>
          <w:rFonts w:ascii="Times New Roman" w:hAnsi="Times New Roman" w:cs="Times New Roman"/>
          <w:sz w:val="24"/>
          <w:szCs w:val="24"/>
        </w:rPr>
        <w:t>ere over 60% of malaria cases occur</w:t>
      </w:r>
      <w:r w:rsidRPr="00F51A68">
        <w:rPr>
          <w:rFonts w:ascii="Times New Roman" w:hAnsi="Times New Roman" w:cs="Times New Roman"/>
          <w:sz w:val="24"/>
          <w:szCs w:val="24"/>
        </w:rPr>
        <w:t>.</w:t>
      </w:r>
      <w:r>
        <w:rPr>
          <w:rFonts w:ascii="Times New Roman" w:hAnsi="Times New Roman" w:cs="Times New Roman"/>
          <w:sz w:val="24"/>
          <w:szCs w:val="24"/>
        </w:rPr>
        <w:t xml:space="preserve"> </w:t>
      </w:r>
      <w:r w:rsidRPr="00F51A68">
        <w:rPr>
          <w:rFonts w:ascii="Times New Roman" w:hAnsi="Times New Roman" w:cs="Times New Roman"/>
          <w:sz w:val="24"/>
          <w:szCs w:val="24"/>
        </w:rPr>
        <w:t>The factors that limit the availa</w:t>
      </w:r>
      <w:r>
        <w:rPr>
          <w:rFonts w:ascii="Times New Roman" w:hAnsi="Times New Roman" w:cs="Times New Roman"/>
          <w:sz w:val="24"/>
          <w:szCs w:val="24"/>
        </w:rPr>
        <w:t>bility and quality of the existing system</w:t>
      </w:r>
      <w:r w:rsidRPr="00F51A68">
        <w:rPr>
          <w:rFonts w:ascii="Times New Roman" w:hAnsi="Times New Roman" w:cs="Times New Roman"/>
          <w:sz w:val="24"/>
          <w:szCs w:val="24"/>
        </w:rPr>
        <w:t xml:space="preserve"> include:</w:t>
      </w:r>
    </w:p>
    <w:p w:rsidR="00F51A68" w:rsidRPr="00F51A68" w:rsidRDefault="00F51A68" w:rsidP="00F51A68">
      <w:pPr>
        <w:pStyle w:val="ListParagraph"/>
        <w:numPr>
          <w:ilvl w:val="0"/>
          <w:numId w:val="4"/>
        </w:numPr>
        <w:spacing w:after="0" w:line="360" w:lineRule="auto"/>
        <w:jc w:val="both"/>
        <w:rPr>
          <w:rFonts w:ascii="Times New Roman" w:hAnsi="Times New Roman" w:cs="Times New Roman"/>
          <w:sz w:val="24"/>
          <w:szCs w:val="24"/>
        </w:rPr>
      </w:pPr>
      <w:r w:rsidRPr="00F51A68">
        <w:rPr>
          <w:rFonts w:ascii="Times New Roman" w:hAnsi="Times New Roman" w:cs="Times New Roman"/>
          <w:sz w:val="24"/>
          <w:szCs w:val="24"/>
        </w:rPr>
        <w:t>Lack of resources to provide all laboratories with equipment and good-quality reagents</w:t>
      </w:r>
      <w:r>
        <w:rPr>
          <w:rFonts w:ascii="Times New Roman" w:hAnsi="Times New Roman" w:cs="Times New Roman"/>
          <w:sz w:val="24"/>
          <w:szCs w:val="24"/>
        </w:rPr>
        <w:t xml:space="preserve"> for microscopy</w:t>
      </w:r>
    </w:p>
    <w:p w:rsidR="00F51A68" w:rsidRPr="00F51A68" w:rsidRDefault="00F51A68" w:rsidP="00F51A68">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Pr="00F51A68">
        <w:rPr>
          <w:rFonts w:ascii="Times New Roman" w:hAnsi="Times New Roman" w:cs="Times New Roman"/>
          <w:sz w:val="24"/>
          <w:szCs w:val="24"/>
        </w:rPr>
        <w:t>ack of programs and resources for training and continuous improvement of the</w:t>
      </w:r>
      <w:r>
        <w:rPr>
          <w:rFonts w:ascii="Times New Roman" w:hAnsi="Times New Roman" w:cs="Times New Roman"/>
          <w:sz w:val="24"/>
          <w:szCs w:val="24"/>
        </w:rPr>
        <w:t xml:space="preserve"> competence of pathologists</w:t>
      </w:r>
    </w:p>
    <w:p w:rsidR="00F51A68" w:rsidRPr="00F51A68" w:rsidRDefault="00F51A68" w:rsidP="00F51A68">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Pr="00F51A68">
        <w:rPr>
          <w:rFonts w:ascii="Times New Roman" w:hAnsi="Times New Roman" w:cs="Times New Roman"/>
          <w:sz w:val="24"/>
          <w:szCs w:val="24"/>
        </w:rPr>
        <w:t>ifficulty in maintaining microscopy facilities in good order and lack of microscope</w:t>
      </w:r>
      <w:r>
        <w:rPr>
          <w:rFonts w:ascii="Times New Roman" w:hAnsi="Times New Roman" w:cs="Times New Roman"/>
          <w:sz w:val="24"/>
          <w:szCs w:val="24"/>
        </w:rPr>
        <w:t xml:space="preserve"> maintenance capability</w:t>
      </w:r>
    </w:p>
    <w:p w:rsidR="00F51A68" w:rsidRPr="00F51A68" w:rsidRDefault="00F51A68" w:rsidP="00F51A68">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Pr="00F51A68">
        <w:rPr>
          <w:rFonts w:ascii="Times New Roman" w:hAnsi="Times New Roman" w:cs="Times New Roman"/>
          <w:sz w:val="24"/>
          <w:szCs w:val="24"/>
        </w:rPr>
        <w:t>ack of electricity, water and</w:t>
      </w:r>
      <w:r>
        <w:rPr>
          <w:rFonts w:ascii="Times New Roman" w:hAnsi="Times New Roman" w:cs="Times New Roman"/>
          <w:sz w:val="24"/>
          <w:szCs w:val="24"/>
        </w:rPr>
        <w:t xml:space="preserve"> suitable laboratory facilities</w:t>
      </w:r>
      <w:r w:rsidR="004F34F0">
        <w:rPr>
          <w:rFonts w:ascii="Times New Roman" w:hAnsi="Times New Roman" w:cs="Times New Roman"/>
          <w:sz w:val="24"/>
          <w:szCs w:val="24"/>
        </w:rPr>
        <w:t xml:space="preserve"> in some areas</w:t>
      </w:r>
    </w:p>
    <w:p w:rsidR="00F51A68" w:rsidRPr="00F51A68" w:rsidRDefault="00F51A68" w:rsidP="00F51A68">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Pr="00F51A68">
        <w:rPr>
          <w:rFonts w:ascii="Times New Roman" w:hAnsi="Times New Roman" w:cs="Times New Roman"/>
          <w:sz w:val="24"/>
          <w:szCs w:val="24"/>
        </w:rPr>
        <w:t xml:space="preserve">ogistical problems and high costs of maintaining </w:t>
      </w:r>
      <w:r>
        <w:rPr>
          <w:rFonts w:ascii="Times New Roman" w:hAnsi="Times New Roman" w:cs="Times New Roman"/>
          <w:sz w:val="24"/>
          <w:szCs w:val="24"/>
        </w:rPr>
        <w:t>adequate supplies and equipment</w:t>
      </w:r>
    </w:p>
    <w:p w:rsidR="00F51A68" w:rsidRPr="00F51A68" w:rsidRDefault="00F51A68" w:rsidP="00F51A68">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Pr="00F51A68">
        <w:rPr>
          <w:rFonts w:ascii="Times New Roman" w:hAnsi="Times New Roman" w:cs="Times New Roman"/>
          <w:sz w:val="24"/>
          <w:szCs w:val="24"/>
        </w:rPr>
        <w:t>ack of national malaria slide banks for building and monitoring compete</w:t>
      </w:r>
      <w:r>
        <w:rPr>
          <w:rFonts w:ascii="Times New Roman" w:hAnsi="Times New Roman" w:cs="Times New Roman"/>
          <w:sz w:val="24"/>
          <w:szCs w:val="24"/>
        </w:rPr>
        <w:t>nce</w:t>
      </w:r>
    </w:p>
    <w:p w:rsidR="00F51A68" w:rsidRPr="00F51A68" w:rsidRDefault="00F51A68" w:rsidP="00F51A68">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w:t>
      </w:r>
      <w:r w:rsidRPr="00F51A68">
        <w:rPr>
          <w:rFonts w:ascii="Times New Roman" w:hAnsi="Times New Roman" w:cs="Times New Roman"/>
          <w:sz w:val="24"/>
          <w:szCs w:val="24"/>
        </w:rPr>
        <w:t>bsence of a national system to certify the level of</w:t>
      </w:r>
      <w:r>
        <w:rPr>
          <w:rFonts w:ascii="Times New Roman" w:hAnsi="Times New Roman" w:cs="Times New Roman"/>
          <w:sz w:val="24"/>
          <w:szCs w:val="24"/>
        </w:rPr>
        <w:t xml:space="preserve"> competence of pathologists</w:t>
      </w:r>
    </w:p>
    <w:p w:rsidR="00F51A68" w:rsidRPr="00F51A68" w:rsidRDefault="00F51A68" w:rsidP="00F51A68">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Pr="00F51A68">
        <w:rPr>
          <w:rFonts w:ascii="Times New Roman" w:hAnsi="Times New Roman" w:cs="Times New Roman"/>
          <w:sz w:val="24"/>
          <w:szCs w:val="24"/>
        </w:rPr>
        <w:t>eavy workloads, which delay the provisi</w:t>
      </w:r>
      <w:r>
        <w:rPr>
          <w:rFonts w:ascii="Times New Roman" w:hAnsi="Times New Roman" w:cs="Times New Roman"/>
          <w:sz w:val="24"/>
          <w:szCs w:val="24"/>
        </w:rPr>
        <w:t>on of results to clinical staff</w:t>
      </w:r>
    </w:p>
    <w:p w:rsidR="00F51A68" w:rsidRPr="00F51A68" w:rsidRDefault="00F51A68" w:rsidP="00F51A68">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w:t>
      </w:r>
      <w:r w:rsidRPr="00F51A68">
        <w:rPr>
          <w:rFonts w:ascii="Times New Roman" w:hAnsi="Times New Roman" w:cs="Times New Roman"/>
          <w:sz w:val="24"/>
          <w:szCs w:val="24"/>
        </w:rPr>
        <w:t>eak supervision of laboratory services and lack of remedial action</w:t>
      </w:r>
    </w:p>
    <w:p w:rsidR="00F51A68" w:rsidRPr="00F51A68" w:rsidRDefault="00F51A68" w:rsidP="00F51A68">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w:t>
      </w:r>
      <w:r w:rsidRPr="00F51A68">
        <w:rPr>
          <w:rFonts w:ascii="Times New Roman" w:hAnsi="Times New Roman" w:cs="Times New Roman"/>
          <w:sz w:val="24"/>
          <w:szCs w:val="24"/>
        </w:rPr>
        <w:t>nability to cope with the workload of cross-checking routine malaria slides, often due</w:t>
      </w:r>
      <w:r>
        <w:rPr>
          <w:rFonts w:ascii="Times New Roman" w:hAnsi="Times New Roman" w:cs="Times New Roman"/>
          <w:sz w:val="24"/>
          <w:szCs w:val="24"/>
        </w:rPr>
        <w:t xml:space="preserve"> </w:t>
      </w:r>
      <w:r w:rsidRPr="00F51A68">
        <w:rPr>
          <w:rFonts w:ascii="Times New Roman" w:hAnsi="Times New Roman" w:cs="Times New Roman"/>
          <w:sz w:val="24"/>
          <w:szCs w:val="24"/>
        </w:rPr>
        <w:t>to inadequat</w:t>
      </w:r>
      <w:r>
        <w:rPr>
          <w:rFonts w:ascii="Times New Roman" w:hAnsi="Times New Roman" w:cs="Times New Roman"/>
          <w:sz w:val="24"/>
          <w:szCs w:val="24"/>
        </w:rPr>
        <w:t>e human and financial resources</w:t>
      </w:r>
    </w:p>
    <w:p w:rsidR="00F51A68" w:rsidRPr="00F51A68" w:rsidRDefault="00F51A68" w:rsidP="00F51A68">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w:t>
      </w:r>
      <w:r w:rsidRPr="00F51A68">
        <w:rPr>
          <w:rFonts w:ascii="Times New Roman" w:hAnsi="Times New Roman" w:cs="Times New Roman"/>
          <w:sz w:val="24"/>
          <w:szCs w:val="24"/>
        </w:rPr>
        <w:t>ack of an internal Q</w:t>
      </w:r>
      <w:r w:rsidR="00C93CC0">
        <w:rPr>
          <w:rFonts w:ascii="Times New Roman" w:hAnsi="Times New Roman" w:cs="Times New Roman"/>
          <w:sz w:val="24"/>
          <w:szCs w:val="24"/>
        </w:rPr>
        <w:t xml:space="preserve">uality </w:t>
      </w:r>
      <w:r w:rsidRPr="00F51A68">
        <w:rPr>
          <w:rFonts w:ascii="Times New Roman" w:hAnsi="Times New Roman" w:cs="Times New Roman"/>
          <w:sz w:val="24"/>
          <w:szCs w:val="24"/>
        </w:rPr>
        <w:t>C</w:t>
      </w:r>
      <w:r w:rsidR="00C93CC0">
        <w:rPr>
          <w:rFonts w:ascii="Times New Roman" w:hAnsi="Times New Roman" w:cs="Times New Roman"/>
          <w:sz w:val="24"/>
          <w:szCs w:val="24"/>
        </w:rPr>
        <w:t>ontrol</w:t>
      </w:r>
      <w:r w:rsidRPr="00F51A68">
        <w:rPr>
          <w:rFonts w:ascii="Times New Roman" w:hAnsi="Times New Roman" w:cs="Times New Roman"/>
          <w:sz w:val="24"/>
          <w:szCs w:val="24"/>
        </w:rPr>
        <w:t xml:space="preserve"> system, particularly</w:t>
      </w:r>
      <w:r>
        <w:rPr>
          <w:rFonts w:ascii="Times New Roman" w:hAnsi="Times New Roman" w:cs="Times New Roman"/>
          <w:sz w:val="24"/>
          <w:szCs w:val="24"/>
        </w:rPr>
        <w:t xml:space="preserve"> in</w:t>
      </w:r>
      <w:r w:rsidR="00C93CC0">
        <w:rPr>
          <w:rFonts w:ascii="Times New Roman" w:hAnsi="Times New Roman" w:cs="Times New Roman"/>
          <w:sz w:val="24"/>
          <w:szCs w:val="24"/>
        </w:rPr>
        <w:t xml:space="preserve"> private medical</w:t>
      </w:r>
      <w:r>
        <w:rPr>
          <w:rFonts w:ascii="Times New Roman" w:hAnsi="Times New Roman" w:cs="Times New Roman"/>
          <w:sz w:val="24"/>
          <w:szCs w:val="24"/>
        </w:rPr>
        <w:t xml:space="preserve"> laboratories</w:t>
      </w:r>
    </w:p>
    <w:p w:rsidR="0043099D" w:rsidRPr="00116FBB" w:rsidRDefault="00F51A68" w:rsidP="006F6143">
      <w:pPr>
        <w:pStyle w:val="ListParagraph"/>
        <w:numPr>
          <w:ilvl w:val="0"/>
          <w:numId w:val="9"/>
        </w:numPr>
        <w:spacing w:after="0" w:line="360" w:lineRule="auto"/>
        <w:jc w:val="both"/>
        <w:rPr>
          <w:rFonts w:ascii="Times New Roman" w:hAnsi="Times New Roman" w:cs="Times New Roman"/>
          <w:b/>
          <w:sz w:val="24"/>
          <w:szCs w:val="24"/>
        </w:rPr>
      </w:pPr>
      <w:r w:rsidRPr="00116FBB">
        <w:rPr>
          <w:rFonts w:ascii="Times New Roman" w:hAnsi="Times New Roman" w:cs="Times New Roman"/>
          <w:sz w:val="24"/>
          <w:szCs w:val="24"/>
        </w:rPr>
        <w:t xml:space="preserve">Decreasing practice of malaria microscopy in some settings because of extensive deployment of </w:t>
      </w:r>
      <w:r w:rsidR="00C93CC0" w:rsidRPr="00116FBB">
        <w:rPr>
          <w:rFonts w:ascii="Times New Roman" w:hAnsi="Times New Roman" w:cs="Times New Roman"/>
          <w:sz w:val="24"/>
          <w:szCs w:val="24"/>
        </w:rPr>
        <w:t>RDTs (Rapid Diagnostic Test)</w:t>
      </w:r>
      <w:r w:rsidRPr="00116FBB">
        <w:rPr>
          <w:rFonts w:ascii="Times New Roman" w:hAnsi="Times New Roman" w:cs="Times New Roman"/>
          <w:sz w:val="24"/>
          <w:szCs w:val="24"/>
        </w:rPr>
        <w:t xml:space="preserve"> and fewer positive cases after a </w:t>
      </w:r>
      <w:r w:rsidR="00116FBB" w:rsidRPr="00116FBB">
        <w:rPr>
          <w:rFonts w:ascii="Times New Roman" w:hAnsi="Times New Roman" w:cs="Times New Roman"/>
          <w:sz w:val="24"/>
          <w:szCs w:val="24"/>
        </w:rPr>
        <w:t>reduction in the malaria burden.</w:t>
      </w:r>
    </w:p>
    <w:p w:rsidR="00116FBB" w:rsidRDefault="00116FBB" w:rsidP="00116FBB">
      <w:pPr>
        <w:spacing w:after="0" w:line="360" w:lineRule="auto"/>
        <w:jc w:val="both"/>
        <w:rPr>
          <w:rFonts w:ascii="Times New Roman" w:hAnsi="Times New Roman" w:cs="Times New Roman"/>
          <w:b/>
          <w:sz w:val="24"/>
          <w:szCs w:val="24"/>
        </w:rPr>
      </w:pPr>
    </w:p>
    <w:p w:rsidR="00116FBB" w:rsidRPr="00116FBB" w:rsidRDefault="00116FBB" w:rsidP="00116FBB">
      <w:pPr>
        <w:spacing w:after="0" w:line="360" w:lineRule="auto"/>
        <w:jc w:val="both"/>
        <w:rPr>
          <w:rFonts w:ascii="Times New Roman" w:hAnsi="Times New Roman" w:cs="Times New Roman"/>
          <w:b/>
          <w:sz w:val="24"/>
          <w:szCs w:val="24"/>
        </w:rPr>
      </w:pPr>
    </w:p>
    <w:p w:rsidR="00116FBB" w:rsidRDefault="001E3977" w:rsidP="00116FBB">
      <w:pPr>
        <w:spacing w:after="0" w:line="360" w:lineRule="auto"/>
        <w:rPr>
          <w:rFonts w:ascii="Times New Roman" w:hAnsi="Times New Roman" w:cs="Times New Roman"/>
          <w:b/>
          <w:sz w:val="24"/>
          <w:szCs w:val="24"/>
        </w:rPr>
      </w:pPr>
      <w:r>
        <w:rPr>
          <w:rFonts w:ascii="Times New Roman" w:hAnsi="Times New Roman" w:cs="Times New Roman"/>
          <w:b/>
          <w:sz w:val="24"/>
          <w:szCs w:val="24"/>
        </w:rPr>
        <w:t>3.6</w:t>
      </w:r>
      <w:r w:rsidR="00116FBB">
        <w:rPr>
          <w:rFonts w:ascii="Times New Roman" w:hAnsi="Times New Roman" w:cs="Times New Roman"/>
          <w:b/>
          <w:sz w:val="24"/>
          <w:szCs w:val="24"/>
        </w:rPr>
        <w:t xml:space="preserve">   Objectives of The New System</w:t>
      </w:r>
    </w:p>
    <w:p w:rsidR="004F34F0" w:rsidRPr="004F34F0" w:rsidRDefault="004F34F0" w:rsidP="004F34F0">
      <w:pPr>
        <w:spacing w:after="0" w:line="360" w:lineRule="auto"/>
        <w:jc w:val="both"/>
        <w:rPr>
          <w:rFonts w:ascii="Times New Roman" w:hAnsi="Times New Roman" w:cs="Times New Roman"/>
          <w:sz w:val="24"/>
          <w:szCs w:val="24"/>
        </w:rPr>
      </w:pPr>
      <w:r w:rsidRPr="004F34F0">
        <w:rPr>
          <w:rFonts w:ascii="Times New Roman" w:hAnsi="Times New Roman" w:cs="Times New Roman"/>
          <w:sz w:val="24"/>
          <w:szCs w:val="24"/>
        </w:rPr>
        <w:t xml:space="preserve">The manual inspection and analysis of slides is, however, laborious, time-consuming and requires a skilled and well-trained operator. Moreover, the accuracy of the final diagnosis is subject to the skill and the experience of the technician and the time spent studying each slide. The main </w:t>
      </w:r>
      <w:r w:rsidRPr="004F34F0">
        <w:rPr>
          <w:rFonts w:ascii="Times New Roman" w:hAnsi="Times New Roman" w:cs="Times New Roman"/>
          <w:sz w:val="24"/>
          <w:szCs w:val="24"/>
        </w:rPr>
        <w:lastRenderedPageBreak/>
        <w:t xml:space="preserve">objective of the new system is to be able to determine the presence of the malaria parasites in </w:t>
      </w:r>
      <w:proofErr w:type="spellStart"/>
      <w:r w:rsidRPr="004F34F0">
        <w:rPr>
          <w:rFonts w:ascii="Times New Roman" w:hAnsi="Times New Roman" w:cs="Times New Roman"/>
          <w:sz w:val="24"/>
          <w:szCs w:val="24"/>
        </w:rPr>
        <w:t>Geimsa</w:t>
      </w:r>
      <w:proofErr w:type="spellEnd"/>
      <w:r w:rsidRPr="004F34F0">
        <w:rPr>
          <w:rFonts w:ascii="Times New Roman" w:hAnsi="Times New Roman" w:cs="Times New Roman"/>
          <w:sz w:val="24"/>
          <w:szCs w:val="24"/>
        </w:rPr>
        <w:t xml:space="preserve"> stained blood smears.  Other objectives include the following;</w:t>
      </w:r>
    </w:p>
    <w:p w:rsidR="004F34F0" w:rsidRPr="004F34F0" w:rsidRDefault="004F34F0" w:rsidP="004F34F0">
      <w:pPr>
        <w:spacing w:after="0" w:line="360" w:lineRule="auto"/>
        <w:jc w:val="both"/>
        <w:rPr>
          <w:rFonts w:ascii="Times New Roman" w:hAnsi="Times New Roman" w:cs="Times New Roman"/>
          <w:sz w:val="24"/>
          <w:szCs w:val="24"/>
        </w:rPr>
      </w:pPr>
      <w:r w:rsidRPr="004F34F0">
        <w:rPr>
          <w:rFonts w:ascii="Times New Roman" w:hAnsi="Times New Roman" w:cs="Times New Roman"/>
          <w:sz w:val="24"/>
          <w:szCs w:val="24"/>
        </w:rPr>
        <w:t>•</w:t>
      </w:r>
      <w:r w:rsidRPr="004F34F0">
        <w:rPr>
          <w:rFonts w:ascii="Times New Roman" w:hAnsi="Times New Roman" w:cs="Times New Roman"/>
          <w:sz w:val="24"/>
          <w:szCs w:val="24"/>
        </w:rPr>
        <w:tab/>
        <w:t>To reduce the chance of omission or false detection due to human error.</w:t>
      </w:r>
    </w:p>
    <w:p w:rsidR="004F34F0" w:rsidRPr="004F34F0" w:rsidRDefault="004F34F0" w:rsidP="004F34F0">
      <w:pPr>
        <w:spacing w:after="0" w:line="360" w:lineRule="auto"/>
        <w:jc w:val="both"/>
        <w:rPr>
          <w:rFonts w:ascii="Times New Roman" w:hAnsi="Times New Roman" w:cs="Times New Roman"/>
          <w:sz w:val="24"/>
          <w:szCs w:val="24"/>
        </w:rPr>
      </w:pPr>
      <w:r w:rsidRPr="004F34F0">
        <w:rPr>
          <w:rFonts w:ascii="Times New Roman" w:hAnsi="Times New Roman" w:cs="Times New Roman"/>
          <w:sz w:val="24"/>
          <w:szCs w:val="24"/>
        </w:rPr>
        <w:t>•</w:t>
      </w:r>
      <w:r w:rsidRPr="004F34F0">
        <w:rPr>
          <w:rFonts w:ascii="Times New Roman" w:hAnsi="Times New Roman" w:cs="Times New Roman"/>
          <w:sz w:val="24"/>
          <w:szCs w:val="24"/>
        </w:rPr>
        <w:tab/>
        <w:t>To facilitate the accurate and timely diagnosis of malaria infection.</w:t>
      </w:r>
    </w:p>
    <w:p w:rsidR="004F34F0" w:rsidRPr="004F34F0" w:rsidRDefault="004F34F0" w:rsidP="004F34F0">
      <w:pPr>
        <w:spacing w:after="0" w:line="360" w:lineRule="auto"/>
        <w:jc w:val="both"/>
        <w:rPr>
          <w:rFonts w:ascii="Times New Roman" w:hAnsi="Times New Roman" w:cs="Times New Roman"/>
          <w:sz w:val="24"/>
          <w:szCs w:val="24"/>
        </w:rPr>
      </w:pPr>
      <w:r w:rsidRPr="004F34F0">
        <w:rPr>
          <w:rFonts w:ascii="Times New Roman" w:hAnsi="Times New Roman" w:cs="Times New Roman"/>
          <w:sz w:val="24"/>
          <w:szCs w:val="24"/>
        </w:rPr>
        <w:t>•</w:t>
      </w:r>
      <w:r w:rsidRPr="004F34F0">
        <w:rPr>
          <w:rFonts w:ascii="Times New Roman" w:hAnsi="Times New Roman" w:cs="Times New Roman"/>
          <w:sz w:val="24"/>
          <w:szCs w:val="24"/>
        </w:rPr>
        <w:tab/>
        <w:t>To help in battling malaria outbreaks where hundreds of blood samples may need to be tested quickly and accurately.</w:t>
      </w:r>
    </w:p>
    <w:p w:rsidR="004F34F0" w:rsidRPr="004F34F0" w:rsidRDefault="004F34F0" w:rsidP="004F34F0">
      <w:pPr>
        <w:spacing w:after="0" w:line="360" w:lineRule="auto"/>
        <w:jc w:val="both"/>
        <w:rPr>
          <w:rFonts w:ascii="Times New Roman" w:hAnsi="Times New Roman" w:cs="Times New Roman"/>
          <w:sz w:val="24"/>
          <w:szCs w:val="24"/>
        </w:rPr>
      </w:pPr>
    </w:p>
    <w:p w:rsidR="00116FBB" w:rsidRDefault="004F34F0" w:rsidP="004F34F0">
      <w:pPr>
        <w:spacing w:after="0" w:line="360" w:lineRule="auto"/>
        <w:jc w:val="both"/>
        <w:rPr>
          <w:rFonts w:ascii="Times New Roman" w:hAnsi="Times New Roman" w:cs="Times New Roman"/>
          <w:sz w:val="24"/>
          <w:szCs w:val="24"/>
        </w:rPr>
      </w:pPr>
      <w:r w:rsidRPr="004F34F0">
        <w:rPr>
          <w:rFonts w:ascii="Times New Roman" w:hAnsi="Times New Roman" w:cs="Times New Roman"/>
          <w:sz w:val="24"/>
          <w:szCs w:val="24"/>
        </w:rPr>
        <w:t>In this context, the development of a mechanism that automates the process of evaluation, quantification and classification in blood samples becomes a high priority and the aim of this work was to contribute to improvement upon malaria microscopy diagnosis by removing the reliance on the performance of a human operator for diagnostic accuracy. A number of methods have been proposed for automatic parasite detection in Giemsa stained blood films based on different approaches. These approaches include pixel-based parasite detection, detection based on morphological processing of segmented parasites, or detection by extracting image features using convolutional neural networks. In this work, detection of malaria parasites in blood smears is based on the last approach which is the use of convolutional neural networks.</w:t>
      </w:r>
    </w:p>
    <w:p w:rsidR="00116FBB" w:rsidRDefault="00116FBB" w:rsidP="00116FBB">
      <w:pPr>
        <w:spacing w:after="0" w:line="360" w:lineRule="auto"/>
        <w:jc w:val="both"/>
        <w:rPr>
          <w:rFonts w:ascii="Times New Roman" w:hAnsi="Times New Roman" w:cs="Times New Roman"/>
          <w:sz w:val="24"/>
          <w:szCs w:val="24"/>
        </w:rPr>
      </w:pPr>
    </w:p>
    <w:p w:rsidR="00552678" w:rsidRDefault="00552678" w:rsidP="00116FBB">
      <w:pPr>
        <w:spacing w:after="0" w:line="360" w:lineRule="auto"/>
        <w:jc w:val="both"/>
        <w:rPr>
          <w:rFonts w:ascii="Times New Roman" w:hAnsi="Times New Roman" w:cs="Times New Roman"/>
          <w:sz w:val="24"/>
          <w:szCs w:val="24"/>
        </w:rPr>
      </w:pPr>
    </w:p>
    <w:p w:rsidR="00116FBB" w:rsidRDefault="001E3977" w:rsidP="00116FB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3.7</w:t>
      </w:r>
      <w:r w:rsidR="00116FBB" w:rsidRPr="00116FBB">
        <w:rPr>
          <w:rFonts w:ascii="Times New Roman" w:hAnsi="Times New Roman" w:cs="Times New Roman"/>
          <w:b/>
          <w:sz w:val="24"/>
          <w:szCs w:val="24"/>
        </w:rPr>
        <w:t xml:space="preserve"> Justification of the New System</w:t>
      </w:r>
    </w:p>
    <w:p w:rsidR="00116FBB" w:rsidRDefault="00116FBB" w:rsidP="00116F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limitations and shortcomings of the existing system has already</w:t>
      </w:r>
      <w:r w:rsidRPr="00116FBB">
        <w:rPr>
          <w:rFonts w:ascii="Times New Roman" w:hAnsi="Times New Roman" w:cs="Times New Roman"/>
          <w:sz w:val="24"/>
          <w:szCs w:val="24"/>
        </w:rPr>
        <w:t xml:space="preserve"> been described, related to sensitivity, specificity, ac</w:t>
      </w:r>
      <w:r>
        <w:rPr>
          <w:rFonts w:ascii="Times New Roman" w:hAnsi="Times New Roman" w:cs="Times New Roman"/>
          <w:sz w:val="24"/>
          <w:szCs w:val="24"/>
        </w:rPr>
        <w:t>curacy, precision, time consumption</w:t>
      </w:r>
      <w:r w:rsidRPr="00116FBB">
        <w:rPr>
          <w:rFonts w:ascii="Times New Roman" w:hAnsi="Times New Roman" w:cs="Times New Roman"/>
          <w:sz w:val="24"/>
          <w:szCs w:val="24"/>
        </w:rPr>
        <w:t xml:space="preserve">, cost-effectiveness, labor intensiveness, the need for skilled </w:t>
      </w:r>
      <w:r>
        <w:rPr>
          <w:rFonts w:ascii="Times New Roman" w:hAnsi="Times New Roman" w:cs="Times New Roman"/>
          <w:sz w:val="24"/>
          <w:szCs w:val="24"/>
        </w:rPr>
        <w:t xml:space="preserve">pathologists </w:t>
      </w:r>
      <w:r w:rsidRPr="00116FBB">
        <w:rPr>
          <w:rFonts w:ascii="Times New Roman" w:hAnsi="Times New Roman" w:cs="Times New Roman"/>
          <w:sz w:val="24"/>
          <w:szCs w:val="24"/>
        </w:rPr>
        <w:t>and the problem of inexperienced technicians.</w:t>
      </w:r>
      <w:r>
        <w:rPr>
          <w:rFonts w:ascii="Times New Roman" w:hAnsi="Times New Roman" w:cs="Times New Roman"/>
          <w:sz w:val="24"/>
          <w:szCs w:val="24"/>
        </w:rPr>
        <w:t xml:space="preserve"> </w:t>
      </w:r>
      <w:r w:rsidR="004F34F0">
        <w:rPr>
          <w:rFonts w:ascii="Times New Roman" w:hAnsi="Times New Roman" w:cs="Times New Roman"/>
          <w:sz w:val="24"/>
          <w:szCs w:val="24"/>
        </w:rPr>
        <w:t>In view of the problems presen</w:t>
      </w:r>
      <w:r w:rsidRPr="00116FBB">
        <w:rPr>
          <w:rFonts w:ascii="Times New Roman" w:hAnsi="Times New Roman" w:cs="Times New Roman"/>
          <w:sz w:val="24"/>
          <w:szCs w:val="24"/>
        </w:rPr>
        <w:t>t in the existing system, it is important to seek for an improvement.  This improvement is computerization of the diagnosis s</w:t>
      </w:r>
      <w:r>
        <w:rPr>
          <w:rFonts w:ascii="Times New Roman" w:hAnsi="Times New Roman" w:cs="Times New Roman"/>
          <w:sz w:val="24"/>
          <w:szCs w:val="24"/>
        </w:rPr>
        <w:t>ystem. This new automated system will have the following advantages:</w:t>
      </w:r>
    </w:p>
    <w:p w:rsidR="006F6143" w:rsidRDefault="006F6143" w:rsidP="006F6143">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Digitization of Output: The output is an analyzed image of the blood sample and the parasite</w:t>
      </w:r>
      <w:r w:rsidR="002F4412">
        <w:rPr>
          <w:rFonts w:ascii="Times New Roman" w:hAnsi="Times New Roman" w:cs="Times New Roman"/>
          <w:sz w:val="24"/>
          <w:szCs w:val="24"/>
        </w:rPr>
        <w:t xml:space="preserve">s found in the blood sample are detected by the computer within seconds. </w:t>
      </w:r>
    </w:p>
    <w:p w:rsidR="00116FBB" w:rsidRDefault="00116FBB" w:rsidP="006F6143">
      <w:pPr>
        <w:pStyle w:val="ListParagraph"/>
        <w:numPr>
          <w:ilvl w:val="0"/>
          <w:numId w:val="11"/>
        </w:numPr>
        <w:spacing w:after="0" w:line="360" w:lineRule="auto"/>
        <w:jc w:val="both"/>
        <w:rPr>
          <w:rFonts w:ascii="Times New Roman" w:hAnsi="Times New Roman" w:cs="Times New Roman"/>
          <w:sz w:val="24"/>
          <w:szCs w:val="24"/>
        </w:rPr>
      </w:pPr>
      <w:r w:rsidRPr="00116FBB">
        <w:rPr>
          <w:rFonts w:ascii="Times New Roman" w:hAnsi="Times New Roman" w:cs="Times New Roman"/>
          <w:sz w:val="24"/>
          <w:szCs w:val="24"/>
        </w:rPr>
        <w:t>Simpler and faster Diagnosis: It will be possible to check more blood samples faster, as protracted visual checks are replaced by fast computers.</w:t>
      </w:r>
    </w:p>
    <w:p w:rsidR="00116FBB" w:rsidRDefault="00116FBB" w:rsidP="00116FBB">
      <w:pPr>
        <w:pStyle w:val="ListParagraph"/>
        <w:numPr>
          <w:ilvl w:val="0"/>
          <w:numId w:val="11"/>
        </w:numPr>
        <w:spacing w:after="0" w:line="360" w:lineRule="auto"/>
        <w:jc w:val="both"/>
        <w:rPr>
          <w:rFonts w:ascii="Times New Roman" w:hAnsi="Times New Roman" w:cs="Times New Roman"/>
          <w:sz w:val="24"/>
          <w:szCs w:val="24"/>
        </w:rPr>
      </w:pPr>
      <w:r w:rsidRPr="00116FBB">
        <w:rPr>
          <w:rFonts w:ascii="Times New Roman" w:hAnsi="Times New Roman" w:cs="Times New Roman"/>
          <w:sz w:val="24"/>
          <w:szCs w:val="24"/>
        </w:rPr>
        <w:lastRenderedPageBreak/>
        <w:t>Reliability</w:t>
      </w:r>
      <w:r>
        <w:rPr>
          <w:rFonts w:ascii="Times New Roman" w:hAnsi="Times New Roman" w:cs="Times New Roman"/>
          <w:sz w:val="24"/>
          <w:szCs w:val="24"/>
        </w:rPr>
        <w:t xml:space="preserve">: </w:t>
      </w:r>
      <w:r w:rsidRPr="00116FBB">
        <w:rPr>
          <w:rFonts w:ascii="Times New Roman" w:hAnsi="Times New Roman" w:cs="Times New Roman"/>
          <w:sz w:val="24"/>
          <w:szCs w:val="24"/>
        </w:rPr>
        <w:t>Contrary to a human eye, cameras and computers never get tired. The human factor is eliminated; you will not notice any fluctuations in reliability based on how your controllers slept that day or what day of the week it is.</w:t>
      </w:r>
    </w:p>
    <w:p w:rsidR="00116FBB" w:rsidRDefault="00116FBB" w:rsidP="00116FBB">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Accuracy: The</w:t>
      </w:r>
      <w:r w:rsidRPr="00116FBB">
        <w:rPr>
          <w:rFonts w:ascii="Times New Roman" w:hAnsi="Times New Roman" w:cs="Times New Roman"/>
          <w:sz w:val="24"/>
          <w:szCs w:val="24"/>
        </w:rPr>
        <w:t xml:space="preserve"> </w:t>
      </w:r>
      <w:r>
        <w:rPr>
          <w:rFonts w:ascii="Times New Roman" w:hAnsi="Times New Roman" w:cs="Times New Roman"/>
          <w:sz w:val="24"/>
          <w:szCs w:val="24"/>
        </w:rPr>
        <w:t>automated diagnosis has a very high accuracy due to the e</w:t>
      </w:r>
      <w:r w:rsidRPr="00116FBB">
        <w:rPr>
          <w:rFonts w:ascii="Times New Roman" w:hAnsi="Times New Roman" w:cs="Times New Roman"/>
          <w:sz w:val="24"/>
          <w:szCs w:val="24"/>
        </w:rPr>
        <w:t>limination of possible human error</w:t>
      </w:r>
      <w:r>
        <w:rPr>
          <w:rFonts w:ascii="Times New Roman" w:hAnsi="Times New Roman" w:cs="Times New Roman"/>
          <w:sz w:val="24"/>
          <w:szCs w:val="24"/>
        </w:rPr>
        <w:t xml:space="preserve">. </w:t>
      </w:r>
    </w:p>
    <w:p w:rsidR="00116FBB" w:rsidRDefault="00116FBB" w:rsidP="00116FBB">
      <w:pPr>
        <w:pStyle w:val="ListParagraph"/>
        <w:numPr>
          <w:ilvl w:val="0"/>
          <w:numId w:val="11"/>
        </w:numPr>
        <w:spacing w:after="0" w:line="360" w:lineRule="auto"/>
        <w:jc w:val="both"/>
        <w:rPr>
          <w:rFonts w:ascii="Times New Roman" w:hAnsi="Times New Roman" w:cs="Times New Roman"/>
          <w:sz w:val="24"/>
          <w:szCs w:val="24"/>
        </w:rPr>
      </w:pPr>
      <w:r w:rsidRPr="00116FBB">
        <w:rPr>
          <w:rFonts w:ascii="Times New Roman" w:hAnsi="Times New Roman" w:cs="Times New Roman"/>
          <w:sz w:val="24"/>
          <w:szCs w:val="24"/>
        </w:rPr>
        <w:t xml:space="preserve">Reduction of costs: </w:t>
      </w:r>
      <w:r>
        <w:rPr>
          <w:rFonts w:ascii="Times New Roman" w:hAnsi="Times New Roman" w:cs="Times New Roman"/>
          <w:sz w:val="24"/>
          <w:szCs w:val="24"/>
        </w:rPr>
        <w:t xml:space="preserve">Automated diagnosis is relatively cheaper to implement that manual diagnosis. </w:t>
      </w:r>
    </w:p>
    <w:p w:rsidR="00116FBB" w:rsidRDefault="00116FBB" w:rsidP="00116FBB">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Availability: </w:t>
      </w:r>
      <w:r w:rsidRPr="00116FBB">
        <w:rPr>
          <w:rFonts w:ascii="Times New Roman" w:hAnsi="Times New Roman" w:cs="Times New Roman"/>
          <w:sz w:val="24"/>
          <w:szCs w:val="24"/>
        </w:rPr>
        <w:t>The abilit</w:t>
      </w:r>
      <w:r>
        <w:rPr>
          <w:rFonts w:ascii="Times New Roman" w:hAnsi="Times New Roman" w:cs="Times New Roman"/>
          <w:sz w:val="24"/>
          <w:szCs w:val="24"/>
        </w:rPr>
        <w:t>y of running the automated diagnosis</w:t>
      </w:r>
      <w:r w:rsidRPr="00116FBB">
        <w:rPr>
          <w:rFonts w:ascii="Times New Roman" w:hAnsi="Times New Roman" w:cs="Times New Roman"/>
          <w:sz w:val="24"/>
          <w:szCs w:val="24"/>
        </w:rPr>
        <w:t xml:space="preserve"> 24 hours a</w:t>
      </w:r>
      <w:r>
        <w:rPr>
          <w:rFonts w:ascii="Times New Roman" w:hAnsi="Times New Roman" w:cs="Times New Roman"/>
          <w:sz w:val="24"/>
          <w:szCs w:val="24"/>
        </w:rPr>
        <w:t xml:space="preserve"> </w:t>
      </w:r>
      <w:r w:rsidRPr="00116FBB">
        <w:rPr>
          <w:rFonts w:ascii="Times New Roman" w:hAnsi="Times New Roman" w:cs="Times New Roman"/>
          <w:sz w:val="24"/>
          <w:szCs w:val="24"/>
        </w:rPr>
        <w:t>day</w:t>
      </w:r>
      <w:r w:rsidR="006F6143">
        <w:rPr>
          <w:rFonts w:ascii="Times New Roman" w:hAnsi="Times New Roman" w:cs="Times New Roman"/>
          <w:sz w:val="24"/>
          <w:szCs w:val="24"/>
        </w:rPr>
        <w:t xml:space="preserve"> and the </w:t>
      </w:r>
      <w:r w:rsidR="006F6143" w:rsidRPr="00116FBB">
        <w:rPr>
          <w:rFonts w:ascii="Times New Roman" w:hAnsi="Times New Roman" w:cs="Times New Roman"/>
          <w:sz w:val="24"/>
          <w:szCs w:val="24"/>
        </w:rPr>
        <w:t>machine is always there to render services</w:t>
      </w:r>
      <w:r>
        <w:rPr>
          <w:rFonts w:ascii="Times New Roman" w:hAnsi="Times New Roman" w:cs="Times New Roman"/>
          <w:sz w:val="24"/>
          <w:szCs w:val="24"/>
        </w:rPr>
        <w:t>.</w:t>
      </w:r>
    </w:p>
    <w:p w:rsidR="00116FBB" w:rsidRDefault="00116FBB" w:rsidP="00116FBB">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Higher Quality: </w:t>
      </w:r>
      <w:r w:rsidRPr="00116FBB">
        <w:rPr>
          <w:rFonts w:ascii="Times New Roman" w:hAnsi="Times New Roman" w:cs="Times New Roman"/>
          <w:sz w:val="24"/>
          <w:szCs w:val="24"/>
        </w:rPr>
        <w:t>Machine vision technology is unique in its ability to resolve the trade-off between raising quality and cutting costs.</w:t>
      </w:r>
    </w:p>
    <w:p w:rsidR="00116FBB" w:rsidRDefault="00116FBB" w:rsidP="005B2A7E">
      <w:pPr>
        <w:spacing w:after="0" w:line="360" w:lineRule="auto"/>
        <w:jc w:val="both"/>
        <w:rPr>
          <w:rFonts w:ascii="Times New Roman" w:hAnsi="Times New Roman" w:cs="Times New Roman"/>
          <w:sz w:val="24"/>
          <w:szCs w:val="24"/>
        </w:rPr>
      </w:pPr>
    </w:p>
    <w:p w:rsidR="00552678" w:rsidRPr="005B2A7E" w:rsidRDefault="00552678" w:rsidP="005B2A7E">
      <w:pPr>
        <w:spacing w:after="0" w:line="360" w:lineRule="auto"/>
        <w:jc w:val="both"/>
        <w:rPr>
          <w:rFonts w:ascii="Times New Roman" w:hAnsi="Times New Roman" w:cs="Times New Roman"/>
          <w:sz w:val="24"/>
          <w:szCs w:val="24"/>
        </w:rPr>
      </w:pPr>
    </w:p>
    <w:p w:rsidR="00552678" w:rsidRDefault="000033B3" w:rsidP="00552678">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3.8</w:t>
      </w:r>
      <w:r w:rsidR="00552678">
        <w:rPr>
          <w:rFonts w:ascii="Times New Roman" w:hAnsi="Times New Roman" w:cs="Times New Roman"/>
          <w:b/>
          <w:sz w:val="24"/>
          <w:szCs w:val="24"/>
        </w:rPr>
        <w:t xml:space="preserve"> </w:t>
      </w:r>
      <w:r w:rsidR="00552678">
        <w:rPr>
          <w:rFonts w:ascii="Times New Roman" w:hAnsi="Times New Roman" w:cs="Times New Roman"/>
          <w:b/>
          <w:sz w:val="24"/>
          <w:szCs w:val="24"/>
        </w:rPr>
        <w:t xml:space="preserve"> The</w:t>
      </w:r>
      <w:proofErr w:type="gramEnd"/>
      <w:r w:rsidR="00552678">
        <w:rPr>
          <w:rFonts w:ascii="Times New Roman" w:hAnsi="Times New Roman" w:cs="Times New Roman"/>
          <w:b/>
          <w:sz w:val="24"/>
          <w:szCs w:val="24"/>
        </w:rPr>
        <w:t xml:space="preserve"> New System Design</w:t>
      </w:r>
    </w:p>
    <w:p w:rsidR="00552678" w:rsidRDefault="00552678" w:rsidP="00552678">
      <w:pPr>
        <w:spacing w:line="360" w:lineRule="auto"/>
        <w:jc w:val="both"/>
        <w:rPr>
          <w:rFonts w:ascii="Times New Roman" w:hAnsi="Times New Roman" w:cs="Times New Roman"/>
          <w:sz w:val="24"/>
          <w:szCs w:val="24"/>
        </w:rPr>
      </w:pPr>
      <w:r w:rsidRPr="000649AD">
        <w:rPr>
          <w:rFonts w:ascii="Times New Roman" w:hAnsi="Times New Roman" w:cs="Times New Roman"/>
          <w:sz w:val="24"/>
          <w:szCs w:val="24"/>
        </w:rPr>
        <w:t xml:space="preserve">A number of new methods have been developed in recent years for the diagnosis of malaria. These include the use of fluorescent microscopy, rapid antigen detection methods and polymerase chain reaction (PCR) - based techniques that detect specific nucleic acid sequences. Despite these advances, malaria diagnosis by means of manual microscopy remains the most widely and commonly used method. Usually, these jobs are conducted by experienced pathologists manually. Microscopic diagnosis entails examining blood smears for the presence of Plasmodia. Unfortunately, there are also disadvantages to the method: substantial costs are incurred purchasing and maintaining microscopes and training technicians, the technique is labor intensive and time-consuming and the accuracy of the final diagnosis relies on the skill and experience of the technician and the time spent studying each slide. Variable smear quality and slide degeneration with time are also problematic. In this research, we proposed an automated system based on supervised machine learning to detect malaria plasmodium which is able to eliminate the most important limits of microscopic method, that is: </w:t>
      </w:r>
    </w:p>
    <w:p w:rsidR="00552678" w:rsidRPr="000649AD" w:rsidRDefault="00552678" w:rsidP="00552678">
      <w:pPr>
        <w:pStyle w:val="ListParagraph"/>
        <w:numPr>
          <w:ilvl w:val="0"/>
          <w:numId w:val="12"/>
        </w:numPr>
        <w:spacing w:line="360" w:lineRule="auto"/>
        <w:jc w:val="both"/>
        <w:rPr>
          <w:rFonts w:ascii="Times New Roman" w:hAnsi="Times New Roman" w:cs="Times New Roman"/>
          <w:sz w:val="24"/>
          <w:szCs w:val="24"/>
        </w:rPr>
      </w:pPr>
      <w:r w:rsidRPr="000649AD">
        <w:rPr>
          <w:rFonts w:ascii="Times New Roman" w:hAnsi="Times New Roman" w:cs="Times New Roman"/>
          <w:sz w:val="24"/>
          <w:szCs w:val="24"/>
        </w:rPr>
        <w:t xml:space="preserve">Time-consuming and tiring job </w:t>
      </w:r>
    </w:p>
    <w:p w:rsidR="00552678" w:rsidRPr="00B1252A" w:rsidRDefault="00552678" w:rsidP="00552678">
      <w:pPr>
        <w:pStyle w:val="ListParagraph"/>
        <w:numPr>
          <w:ilvl w:val="0"/>
          <w:numId w:val="12"/>
        </w:numPr>
        <w:spacing w:line="360" w:lineRule="auto"/>
        <w:jc w:val="both"/>
        <w:rPr>
          <w:rFonts w:ascii="Times New Roman" w:hAnsi="Times New Roman" w:cs="Times New Roman"/>
          <w:sz w:val="24"/>
          <w:szCs w:val="24"/>
        </w:rPr>
      </w:pPr>
      <w:r w:rsidRPr="00B1252A">
        <w:rPr>
          <w:rFonts w:ascii="Times New Roman" w:hAnsi="Times New Roman" w:cs="Times New Roman"/>
          <w:sz w:val="24"/>
          <w:szCs w:val="24"/>
        </w:rPr>
        <w:t>Low accuracy even in experts.</w:t>
      </w:r>
    </w:p>
    <w:p w:rsidR="00552678" w:rsidRDefault="00552678" w:rsidP="0055267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Here in this research we mainly </w:t>
      </w:r>
      <w:r w:rsidRPr="00B1252A">
        <w:rPr>
          <w:rFonts w:ascii="Times New Roman" w:hAnsi="Times New Roman" w:cs="Times New Roman"/>
          <w:sz w:val="24"/>
          <w:szCs w:val="24"/>
        </w:rPr>
        <w:t>focus on the task o</w:t>
      </w:r>
      <w:r>
        <w:rPr>
          <w:rFonts w:ascii="Times New Roman" w:hAnsi="Times New Roman" w:cs="Times New Roman"/>
          <w:sz w:val="24"/>
          <w:szCs w:val="24"/>
        </w:rPr>
        <w:t>f determining the presence of the parasites and highlighting them for ease of identification</w:t>
      </w:r>
      <w:r w:rsidRPr="00B1252A">
        <w:rPr>
          <w:rFonts w:ascii="Times New Roman" w:hAnsi="Times New Roman" w:cs="Times New Roman"/>
          <w:sz w:val="24"/>
          <w:szCs w:val="24"/>
        </w:rPr>
        <w:t>, because it is the most essential and time-consuming</w:t>
      </w:r>
      <w:r>
        <w:rPr>
          <w:rFonts w:ascii="Times New Roman" w:hAnsi="Times New Roman" w:cs="Times New Roman"/>
          <w:sz w:val="24"/>
          <w:szCs w:val="24"/>
        </w:rPr>
        <w:t xml:space="preserve"> step</w:t>
      </w:r>
      <w:r w:rsidRPr="00B1252A">
        <w:rPr>
          <w:rFonts w:ascii="Times New Roman" w:hAnsi="Times New Roman" w:cs="Times New Roman"/>
          <w:sz w:val="24"/>
          <w:szCs w:val="24"/>
        </w:rPr>
        <w:t xml:space="preserve"> in</w:t>
      </w:r>
      <w:r>
        <w:rPr>
          <w:rFonts w:ascii="Times New Roman" w:hAnsi="Times New Roman" w:cs="Times New Roman"/>
          <w:sz w:val="24"/>
          <w:szCs w:val="24"/>
        </w:rPr>
        <w:t xml:space="preserve"> the</w:t>
      </w:r>
      <w:r w:rsidRPr="00B1252A">
        <w:rPr>
          <w:rFonts w:ascii="Times New Roman" w:hAnsi="Times New Roman" w:cs="Times New Roman"/>
          <w:sz w:val="24"/>
          <w:szCs w:val="24"/>
        </w:rPr>
        <w:t xml:space="preserve"> diagnosis</w:t>
      </w:r>
      <w:r>
        <w:rPr>
          <w:rFonts w:ascii="Times New Roman" w:hAnsi="Times New Roman" w:cs="Times New Roman"/>
          <w:sz w:val="24"/>
          <w:szCs w:val="24"/>
        </w:rPr>
        <w:t xml:space="preserve"> of malaria. Also, we propose a </w:t>
      </w:r>
      <w:r w:rsidRPr="00B1252A">
        <w:rPr>
          <w:rFonts w:ascii="Times New Roman" w:hAnsi="Times New Roman" w:cs="Times New Roman"/>
          <w:sz w:val="24"/>
          <w:szCs w:val="24"/>
        </w:rPr>
        <w:t>motorized microscope wh</w:t>
      </w:r>
      <w:r>
        <w:rPr>
          <w:rFonts w:ascii="Times New Roman" w:hAnsi="Times New Roman" w:cs="Times New Roman"/>
          <w:sz w:val="24"/>
          <w:szCs w:val="24"/>
        </w:rPr>
        <w:t xml:space="preserve">ich is fully matched with image </w:t>
      </w:r>
      <w:r w:rsidRPr="00B1252A">
        <w:rPr>
          <w:rFonts w:ascii="Times New Roman" w:hAnsi="Times New Roman" w:cs="Times New Roman"/>
          <w:sz w:val="24"/>
          <w:szCs w:val="24"/>
        </w:rPr>
        <w:t>processing procedure to m</w:t>
      </w:r>
      <w:r>
        <w:rPr>
          <w:rFonts w:ascii="Times New Roman" w:hAnsi="Times New Roman" w:cs="Times New Roman"/>
          <w:sz w:val="24"/>
          <w:szCs w:val="24"/>
        </w:rPr>
        <w:t xml:space="preserve">ake the whole diagnosis process </w:t>
      </w:r>
      <w:r w:rsidRPr="00B1252A">
        <w:rPr>
          <w:rFonts w:ascii="Times New Roman" w:hAnsi="Times New Roman" w:cs="Times New Roman"/>
          <w:sz w:val="24"/>
          <w:szCs w:val="24"/>
        </w:rPr>
        <w:t>automatic. Furthermore, it mea</w:t>
      </w:r>
      <w:r>
        <w:rPr>
          <w:rFonts w:ascii="Times New Roman" w:hAnsi="Times New Roman" w:cs="Times New Roman"/>
          <w:sz w:val="24"/>
          <w:szCs w:val="24"/>
        </w:rPr>
        <w:t xml:space="preserve">ns that the physician just puts </w:t>
      </w:r>
      <w:r w:rsidRPr="00B1252A">
        <w:rPr>
          <w:rFonts w:ascii="Times New Roman" w:hAnsi="Times New Roman" w:cs="Times New Roman"/>
          <w:sz w:val="24"/>
          <w:szCs w:val="24"/>
        </w:rPr>
        <w:t xml:space="preserve">the blood smear under the </w:t>
      </w:r>
      <w:r>
        <w:rPr>
          <w:rFonts w:ascii="Times New Roman" w:hAnsi="Times New Roman" w:cs="Times New Roman"/>
          <w:sz w:val="24"/>
          <w:szCs w:val="24"/>
        </w:rPr>
        <w:t xml:space="preserve">lens of microscope and runs the </w:t>
      </w:r>
      <w:r w:rsidRPr="00B1252A">
        <w:rPr>
          <w:rFonts w:ascii="Times New Roman" w:hAnsi="Times New Roman" w:cs="Times New Roman"/>
          <w:sz w:val="24"/>
          <w:szCs w:val="24"/>
        </w:rPr>
        <w:t>system; after a few minutes</w:t>
      </w:r>
      <w:r>
        <w:rPr>
          <w:rFonts w:ascii="Times New Roman" w:hAnsi="Times New Roman" w:cs="Times New Roman"/>
          <w:sz w:val="24"/>
          <w:szCs w:val="24"/>
        </w:rPr>
        <w:t xml:space="preserve"> the report, which includes the </w:t>
      </w:r>
      <w:r w:rsidRPr="00B1252A">
        <w:rPr>
          <w:rFonts w:ascii="Times New Roman" w:hAnsi="Times New Roman" w:cs="Times New Roman"/>
          <w:sz w:val="24"/>
          <w:szCs w:val="24"/>
        </w:rPr>
        <w:t>number of RBCs and parasites, is issued.</w:t>
      </w:r>
    </w:p>
    <w:p w:rsidR="00552678" w:rsidRDefault="00552678" w:rsidP="00552678">
      <w:pPr>
        <w:spacing w:line="360" w:lineRule="auto"/>
        <w:jc w:val="both"/>
        <w:rPr>
          <w:rFonts w:ascii="Times New Roman" w:hAnsi="Times New Roman" w:cs="Times New Roman"/>
          <w:sz w:val="24"/>
          <w:szCs w:val="24"/>
        </w:rPr>
      </w:pPr>
    </w:p>
    <w:p w:rsidR="00552678" w:rsidRDefault="000033B3" w:rsidP="00552678">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3.9 </w:t>
      </w:r>
      <w:r w:rsidR="00552678">
        <w:rPr>
          <w:rFonts w:ascii="Times New Roman" w:hAnsi="Times New Roman" w:cs="Times New Roman"/>
          <w:b/>
          <w:sz w:val="24"/>
          <w:szCs w:val="24"/>
        </w:rPr>
        <w:t xml:space="preserve"> Flowchart</w:t>
      </w:r>
      <w:proofErr w:type="gramEnd"/>
      <w:r w:rsidR="00552678">
        <w:rPr>
          <w:rFonts w:ascii="Times New Roman" w:hAnsi="Times New Roman" w:cs="Times New Roman"/>
          <w:b/>
          <w:sz w:val="24"/>
          <w:szCs w:val="24"/>
        </w:rPr>
        <w:t xml:space="preserve"> of the New System</w:t>
      </w:r>
    </w:p>
    <w:p w:rsidR="00552678" w:rsidRPr="0034673A" w:rsidRDefault="00552678" w:rsidP="00552678">
      <w:pPr>
        <w:spacing w:line="240" w:lineRule="auto"/>
        <w:ind w:left="1440"/>
        <w:jc w:val="center"/>
        <w:rPr>
          <w:rFonts w:ascii="Times New Roman" w:hAnsi="Times New Roman" w:cs="Times New Roman"/>
          <w:b/>
          <w:sz w:val="20"/>
          <w:szCs w:val="20"/>
        </w:rPr>
      </w:pPr>
      <w:r w:rsidRPr="0073211E">
        <w:rPr>
          <w:rFonts w:ascii="Times New Roman" w:hAnsi="Times New Roman" w:cs="Times New Roman"/>
          <w:b/>
          <w:noProof/>
          <w:sz w:val="20"/>
          <w:szCs w:val="20"/>
        </w:rPr>
        <w:drawing>
          <wp:inline distT="0" distB="0" distL="0" distR="0" wp14:anchorId="68B4461A" wp14:editId="66F23659">
            <wp:extent cx="3415030" cy="3436883"/>
            <wp:effectExtent l="0" t="0" r="0" b="0"/>
            <wp:docPr id="3" name="Picture 3" descr="Image result for flowchart of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lowchart of convolutional neural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b="5522"/>
                    <a:stretch/>
                  </pic:blipFill>
                  <pic:spPr bwMode="auto">
                    <a:xfrm>
                      <a:off x="0" y="0"/>
                      <a:ext cx="3487946" cy="3510266"/>
                    </a:xfrm>
                    <a:prstGeom prst="rect">
                      <a:avLst/>
                    </a:prstGeom>
                    <a:noFill/>
                    <a:ln>
                      <a:noFill/>
                    </a:ln>
                    <a:extLst>
                      <a:ext uri="{53640926-AAD7-44D8-BBD7-CCE9431645EC}">
                        <a14:shadowObscured xmlns:a14="http://schemas.microsoft.com/office/drawing/2010/main"/>
                      </a:ext>
                    </a:extLst>
                  </pic:spPr>
                </pic:pic>
              </a:graphicData>
            </a:graphic>
          </wp:inline>
        </w:drawing>
      </w:r>
    </w:p>
    <w:p w:rsidR="00552678" w:rsidRPr="0034673A" w:rsidRDefault="000033B3" w:rsidP="0055267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 3.8</w:t>
      </w:r>
      <w:r w:rsidR="00552678" w:rsidRPr="0034673A">
        <w:rPr>
          <w:rFonts w:ascii="Times New Roman" w:hAnsi="Times New Roman" w:cs="Times New Roman"/>
          <w:sz w:val="20"/>
          <w:szCs w:val="20"/>
        </w:rPr>
        <w:t xml:space="preserve"> Flowchart of the new system</w:t>
      </w:r>
    </w:p>
    <w:p w:rsidR="00552678" w:rsidRPr="0034673A" w:rsidRDefault="00552678" w:rsidP="00552678">
      <w:pPr>
        <w:spacing w:after="0" w:line="240" w:lineRule="auto"/>
        <w:jc w:val="center"/>
        <w:rPr>
          <w:rFonts w:ascii="Times New Roman" w:hAnsi="Times New Roman" w:cs="Times New Roman"/>
          <w:i/>
          <w:sz w:val="20"/>
          <w:szCs w:val="20"/>
        </w:rPr>
      </w:pPr>
      <w:r w:rsidRPr="0034673A">
        <w:rPr>
          <w:rFonts w:ascii="Times New Roman" w:hAnsi="Times New Roman" w:cs="Times New Roman"/>
          <w:i/>
          <w:sz w:val="20"/>
          <w:szCs w:val="20"/>
        </w:rPr>
        <w:t xml:space="preserve">Source: </w:t>
      </w:r>
      <w:r>
        <w:rPr>
          <w:rFonts w:ascii="Times New Roman" w:hAnsi="Times New Roman" w:cs="Times New Roman"/>
          <w:i/>
          <w:sz w:val="20"/>
          <w:szCs w:val="20"/>
        </w:rPr>
        <w:t>My computer/Photoshop Express</w:t>
      </w:r>
    </w:p>
    <w:p w:rsidR="00552678" w:rsidRDefault="00552678" w:rsidP="00552678">
      <w:pPr>
        <w:spacing w:line="360" w:lineRule="auto"/>
        <w:ind w:left="1440"/>
        <w:jc w:val="center"/>
        <w:rPr>
          <w:rFonts w:ascii="Times New Roman" w:hAnsi="Times New Roman" w:cs="Times New Roman"/>
          <w:b/>
          <w:sz w:val="24"/>
          <w:szCs w:val="24"/>
        </w:rPr>
      </w:pPr>
    </w:p>
    <w:p w:rsidR="00552678" w:rsidRDefault="00552678" w:rsidP="00552678">
      <w:pPr>
        <w:spacing w:line="360" w:lineRule="auto"/>
        <w:jc w:val="both"/>
        <w:rPr>
          <w:rFonts w:ascii="Times New Roman" w:hAnsi="Times New Roman" w:cs="Times New Roman"/>
          <w:sz w:val="24"/>
          <w:szCs w:val="24"/>
        </w:rPr>
      </w:pPr>
      <w:r w:rsidRPr="000649AD">
        <w:rPr>
          <w:rFonts w:ascii="Times New Roman" w:hAnsi="Times New Roman" w:cs="Times New Roman"/>
          <w:sz w:val="24"/>
          <w:szCs w:val="24"/>
        </w:rPr>
        <w:t xml:space="preserve">An automated diagnostic method can be developed by understanding the diagnostic process and implementing it using a machine learning algorithm. The machine learning algorithm should perform diagnosis more or less imitating the manual microscopy. The developed algorithm should be capable of functioning in an unsupervised environment and should be robust with minimal false negatives (leading to high sensitivity). The unsupervised nature of the proposed machine learning diagnostic method should reduce human intervention, and in so doing speed up the diagnosis </w:t>
      </w:r>
      <w:r w:rsidRPr="000649AD">
        <w:rPr>
          <w:rFonts w:ascii="Times New Roman" w:hAnsi="Times New Roman" w:cs="Times New Roman"/>
          <w:sz w:val="24"/>
          <w:szCs w:val="24"/>
        </w:rPr>
        <w:lastRenderedPageBreak/>
        <w:t>process. The machine learning algorithm must also be sensitive enough to detect malaria parasites at all stages particular at the early stages of their life cycle and must be capable of doing this without missing any parasite irrespective of image variations. In order to perform diagnosis, the method must be capable of differentiating between malaria parasites and artefacts.</w:t>
      </w:r>
    </w:p>
    <w:p w:rsidR="00552678" w:rsidRPr="000649AD" w:rsidRDefault="00552678" w:rsidP="00552678">
      <w:pPr>
        <w:spacing w:line="360" w:lineRule="auto"/>
        <w:jc w:val="both"/>
        <w:rPr>
          <w:rFonts w:ascii="Times New Roman" w:hAnsi="Times New Roman" w:cs="Times New Roman"/>
          <w:sz w:val="24"/>
          <w:szCs w:val="24"/>
        </w:rPr>
      </w:pPr>
    </w:p>
    <w:p w:rsidR="00552678" w:rsidRDefault="000033B3" w:rsidP="00552678">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 xml:space="preserve">3.10 </w:t>
      </w:r>
      <w:r w:rsidR="00552678" w:rsidRPr="00CE59C7">
        <w:rPr>
          <w:rFonts w:ascii="Times New Roman" w:hAnsi="Times New Roman" w:cs="Times New Roman"/>
          <w:b/>
          <w:sz w:val="24"/>
          <w:szCs w:val="24"/>
        </w:rPr>
        <w:t xml:space="preserve"> Requirements</w:t>
      </w:r>
      <w:proofErr w:type="gramEnd"/>
      <w:r w:rsidR="00552678" w:rsidRPr="00CE59C7">
        <w:rPr>
          <w:rFonts w:ascii="Times New Roman" w:hAnsi="Times New Roman" w:cs="Times New Roman"/>
          <w:b/>
          <w:sz w:val="24"/>
          <w:szCs w:val="24"/>
        </w:rPr>
        <w:t xml:space="preserve"> for the New System</w:t>
      </w:r>
    </w:p>
    <w:p w:rsidR="00552678" w:rsidRDefault="00552678" w:rsidP="00552678">
      <w:pPr>
        <w:spacing w:line="360" w:lineRule="auto"/>
        <w:jc w:val="both"/>
        <w:rPr>
          <w:rFonts w:ascii="Times New Roman" w:hAnsi="Times New Roman" w:cs="Times New Roman"/>
          <w:sz w:val="24"/>
          <w:szCs w:val="24"/>
        </w:rPr>
      </w:pPr>
      <w:r w:rsidRPr="000649AD">
        <w:rPr>
          <w:rFonts w:ascii="Times New Roman" w:hAnsi="Times New Roman" w:cs="Times New Roman"/>
          <w:sz w:val="24"/>
          <w:szCs w:val="24"/>
        </w:rPr>
        <w:t>The first requirement in this research is blood smears which are Giemsa stained microscopic slides prepared from blood samples that allow microscopically examinations of blood cells. Thin blood smears allow better species identification, because the appearance of the parasites is better preserved in this preparation. Thick blood smears allow screening of a larger volume of blood, therefore, they can give more than a ten-fold increase in sensitivity over thin films. In this research, morphological properties are important for us, hence we used thin films. For effective malaria diagnosis, blood films should be prepared as fast as possible after blood samples are taken. Such films adhere better to the slides; leave a clearer background after drying, thus, parasite and red cell changes are minimal. After preparing blood films they should be examined by a microscope.</w:t>
      </w:r>
    </w:p>
    <w:p w:rsidR="00552678" w:rsidRDefault="00552678" w:rsidP="0055267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1BEB8A" wp14:editId="4B280CF6">
            <wp:extent cx="4614545" cy="338433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70).png"/>
                    <pic:cNvPicPr/>
                  </pic:nvPicPr>
                  <pic:blipFill>
                    <a:blip r:embed="rId17">
                      <a:extLst>
                        <a:ext uri="{28A0092B-C50C-407E-A947-70E740481C1C}">
                          <a14:useLocalDpi xmlns:a14="http://schemas.microsoft.com/office/drawing/2010/main" val="0"/>
                        </a:ext>
                      </a:extLst>
                    </a:blip>
                    <a:stretch>
                      <a:fillRect/>
                    </a:stretch>
                  </pic:blipFill>
                  <pic:spPr>
                    <a:xfrm>
                      <a:off x="0" y="0"/>
                      <a:ext cx="4680094" cy="3432405"/>
                    </a:xfrm>
                    <a:prstGeom prst="rect">
                      <a:avLst/>
                    </a:prstGeom>
                  </pic:spPr>
                </pic:pic>
              </a:graphicData>
            </a:graphic>
          </wp:inline>
        </w:drawing>
      </w:r>
    </w:p>
    <w:p w:rsidR="00552678" w:rsidRDefault="000033B3" w:rsidP="00552678">
      <w:pPr>
        <w:spacing w:after="0" w:line="240" w:lineRule="auto"/>
        <w:ind w:left="720"/>
        <w:jc w:val="center"/>
        <w:rPr>
          <w:rFonts w:ascii="Times New Roman" w:hAnsi="Times New Roman" w:cs="Times New Roman"/>
          <w:sz w:val="20"/>
          <w:szCs w:val="20"/>
        </w:rPr>
      </w:pPr>
      <w:r>
        <w:rPr>
          <w:rFonts w:ascii="Times New Roman" w:hAnsi="Times New Roman" w:cs="Times New Roman"/>
          <w:sz w:val="20"/>
          <w:szCs w:val="20"/>
        </w:rPr>
        <w:t>Fig 3.9</w:t>
      </w:r>
      <w:r w:rsidR="00552678">
        <w:rPr>
          <w:rFonts w:ascii="Times New Roman" w:hAnsi="Times New Roman" w:cs="Times New Roman"/>
          <w:sz w:val="20"/>
          <w:szCs w:val="20"/>
        </w:rPr>
        <w:t xml:space="preserve"> Overall scheme of </w:t>
      </w:r>
      <w:r w:rsidR="00552678" w:rsidRPr="00CE59C7">
        <w:rPr>
          <w:rFonts w:ascii="Times New Roman" w:hAnsi="Times New Roman" w:cs="Times New Roman"/>
          <w:sz w:val="20"/>
          <w:szCs w:val="20"/>
        </w:rPr>
        <w:t>proposed Malaria diagnosis</w:t>
      </w:r>
      <w:r w:rsidR="00552678">
        <w:rPr>
          <w:rFonts w:ascii="Times New Roman" w:hAnsi="Times New Roman" w:cs="Times New Roman"/>
          <w:sz w:val="20"/>
          <w:szCs w:val="20"/>
        </w:rPr>
        <w:t xml:space="preserve"> </w:t>
      </w:r>
      <w:r w:rsidR="00552678" w:rsidRPr="00CE59C7">
        <w:rPr>
          <w:rFonts w:ascii="Times New Roman" w:hAnsi="Times New Roman" w:cs="Times New Roman"/>
          <w:sz w:val="20"/>
          <w:szCs w:val="20"/>
        </w:rPr>
        <w:t>system</w:t>
      </w:r>
    </w:p>
    <w:p w:rsidR="00552678" w:rsidRPr="0034673A" w:rsidRDefault="00552678" w:rsidP="00552678">
      <w:pPr>
        <w:spacing w:after="0" w:line="240" w:lineRule="auto"/>
        <w:ind w:left="720"/>
        <w:jc w:val="center"/>
        <w:rPr>
          <w:rFonts w:ascii="Times New Roman" w:hAnsi="Times New Roman" w:cs="Times New Roman"/>
          <w:i/>
          <w:sz w:val="20"/>
          <w:szCs w:val="20"/>
        </w:rPr>
      </w:pPr>
      <w:r w:rsidRPr="0034673A">
        <w:rPr>
          <w:rFonts w:ascii="Times New Roman" w:hAnsi="Times New Roman" w:cs="Times New Roman"/>
          <w:i/>
          <w:sz w:val="20"/>
          <w:szCs w:val="20"/>
        </w:rPr>
        <w:t>Source: https://www.vinodsblog.com</w:t>
      </w:r>
    </w:p>
    <w:p w:rsidR="00552678" w:rsidRDefault="00552678" w:rsidP="00552678">
      <w:pPr>
        <w:spacing w:after="0" w:line="240" w:lineRule="auto"/>
        <w:ind w:left="720"/>
        <w:jc w:val="center"/>
        <w:rPr>
          <w:rFonts w:ascii="Times New Roman" w:hAnsi="Times New Roman" w:cs="Times New Roman"/>
          <w:sz w:val="20"/>
          <w:szCs w:val="20"/>
        </w:rPr>
      </w:pPr>
    </w:p>
    <w:p w:rsidR="00552678" w:rsidRPr="00CE59C7" w:rsidRDefault="00552678" w:rsidP="00552678">
      <w:pPr>
        <w:spacing w:after="0" w:line="360" w:lineRule="auto"/>
        <w:jc w:val="both"/>
        <w:rPr>
          <w:rFonts w:ascii="Times New Roman" w:hAnsi="Times New Roman" w:cs="Times New Roman"/>
          <w:sz w:val="24"/>
          <w:szCs w:val="24"/>
        </w:rPr>
      </w:pPr>
      <w:r w:rsidRPr="00CE59C7">
        <w:rPr>
          <w:rFonts w:ascii="Times New Roman" w:hAnsi="Times New Roman" w:cs="Times New Roman"/>
          <w:sz w:val="24"/>
          <w:szCs w:val="24"/>
        </w:rPr>
        <w:t>A microscope is equippe</w:t>
      </w:r>
      <w:r>
        <w:rPr>
          <w:rFonts w:ascii="Times New Roman" w:hAnsi="Times New Roman" w:cs="Times New Roman"/>
          <w:sz w:val="24"/>
          <w:szCs w:val="24"/>
        </w:rPr>
        <w:t xml:space="preserve">d with two stepper motors which </w:t>
      </w:r>
      <w:r w:rsidRPr="00CE59C7">
        <w:rPr>
          <w:rFonts w:ascii="Times New Roman" w:hAnsi="Times New Roman" w:cs="Times New Roman"/>
          <w:sz w:val="24"/>
          <w:szCs w:val="24"/>
        </w:rPr>
        <w:t>move the blood samples under lens quite smoothly. The</w:t>
      </w:r>
      <w:r>
        <w:rPr>
          <w:rFonts w:ascii="Times New Roman" w:hAnsi="Times New Roman" w:cs="Times New Roman"/>
          <w:sz w:val="24"/>
          <w:szCs w:val="24"/>
        </w:rPr>
        <w:t xml:space="preserve"> </w:t>
      </w:r>
      <w:r w:rsidRPr="00CE59C7">
        <w:rPr>
          <w:rFonts w:ascii="Times New Roman" w:hAnsi="Times New Roman" w:cs="Times New Roman"/>
          <w:sz w:val="24"/>
          <w:szCs w:val="24"/>
        </w:rPr>
        <w:t>amount of movement in ea</w:t>
      </w:r>
      <w:r>
        <w:rPr>
          <w:rFonts w:ascii="Times New Roman" w:hAnsi="Times New Roman" w:cs="Times New Roman"/>
          <w:sz w:val="24"/>
          <w:szCs w:val="24"/>
        </w:rPr>
        <w:t xml:space="preserve">ch direction is calculated by a </w:t>
      </w:r>
      <w:r w:rsidRPr="00CE59C7">
        <w:rPr>
          <w:rFonts w:ascii="Times New Roman" w:hAnsi="Times New Roman" w:cs="Times New Roman"/>
          <w:sz w:val="24"/>
          <w:szCs w:val="24"/>
        </w:rPr>
        <w:t>microcontroller installed o</w:t>
      </w:r>
      <w:r>
        <w:rPr>
          <w:rFonts w:ascii="Times New Roman" w:hAnsi="Times New Roman" w:cs="Times New Roman"/>
          <w:sz w:val="24"/>
          <w:szCs w:val="24"/>
        </w:rPr>
        <w:t xml:space="preserve">n the microscope board to avoid </w:t>
      </w:r>
      <w:r w:rsidRPr="00CE59C7">
        <w:rPr>
          <w:rFonts w:ascii="Times New Roman" w:hAnsi="Times New Roman" w:cs="Times New Roman"/>
          <w:sz w:val="24"/>
          <w:szCs w:val="24"/>
        </w:rPr>
        <w:t>taking overlapped photos. Th</w:t>
      </w:r>
      <w:r>
        <w:rPr>
          <w:rFonts w:ascii="Times New Roman" w:hAnsi="Times New Roman" w:cs="Times New Roman"/>
          <w:sz w:val="24"/>
          <w:szCs w:val="24"/>
        </w:rPr>
        <w:t xml:space="preserve">is also helps avoid calculating </w:t>
      </w:r>
      <w:r w:rsidRPr="00CE59C7">
        <w:rPr>
          <w:rFonts w:ascii="Times New Roman" w:hAnsi="Times New Roman" w:cs="Times New Roman"/>
          <w:sz w:val="24"/>
          <w:szCs w:val="24"/>
        </w:rPr>
        <w:t>each RBC more than on</w:t>
      </w:r>
      <w:r>
        <w:rPr>
          <w:rFonts w:ascii="Times New Roman" w:hAnsi="Times New Roman" w:cs="Times New Roman"/>
          <w:sz w:val="24"/>
          <w:szCs w:val="24"/>
        </w:rPr>
        <w:t xml:space="preserve">ce. The photos taken by CCD are </w:t>
      </w:r>
      <w:r w:rsidRPr="00CE59C7">
        <w:rPr>
          <w:rFonts w:ascii="Times New Roman" w:hAnsi="Times New Roman" w:cs="Times New Roman"/>
          <w:sz w:val="24"/>
          <w:szCs w:val="24"/>
        </w:rPr>
        <w:t>transmitted to the image p</w:t>
      </w:r>
      <w:r>
        <w:rPr>
          <w:rFonts w:ascii="Times New Roman" w:hAnsi="Times New Roman" w:cs="Times New Roman"/>
          <w:sz w:val="24"/>
          <w:szCs w:val="24"/>
        </w:rPr>
        <w:t xml:space="preserve">rocessing program running on a </w:t>
      </w:r>
      <w:r w:rsidRPr="00CE59C7">
        <w:rPr>
          <w:rFonts w:ascii="Times New Roman" w:hAnsi="Times New Roman" w:cs="Times New Roman"/>
          <w:sz w:val="24"/>
          <w:szCs w:val="24"/>
        </w:rPr>
        <w:t>computer. RBCs and infection are detected simultaneously</w:t>
      </w:r>
      <w:r>
        <w:rPr>
          <w:rFonts w:ascii="Times New Roman" w:hAnsi="Times New Roman" w:cs="Times New Roman"/>
          <w:sz w:val="24"/>
          <w:szCs w:val="24"/>
        </w:rPr>
        <w:t xml:space="preserve"> and the final report is issued. </w:t>
      </w:r>
    </w:p>
    <w:p w:rsidR="00552678" w:rsidRDefault="00552678" w:rsidP="00552678">
      <w:pPr>
        <w:spacing w:line="240" w:lineRule="auto"/>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9264" behindDoc="0" locked="0" layoutInCell="1" allowOverlap="1" wp14:anchorId="5A860EB6" wp14:editId="63EF31AF">
            <wp:simplePos x="0" y="0"/>
            <wp:positionH relativeFrom="column">
              <wp:posOffset>0</wp:posOffset>
            </wp:positionH>
            <wp:positionV relativeFrom="paragraph">
              <wp:posOffset>0</wp:posOffset>
            </wp:positionV>
            <wp:extent cx="2709545" cy="47701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1).png"/>
                    <pic:cNvPicPr/>
                  </pic:nvPicPr>
                  <pic:blipFill>
                    <a:blip r:embed="rId18">
                      <a:extLst>
                        <a:ext uri="{28A0092B-C50C-407E-A947-70E740481C1C}">
                          <a14:useLocalDpi xmlns:a14="http://schemas.microsoft.com/office/drawing/2010/main" val="0"/>
                        </a:ext>
                      </a:extLst>
                    </a:blip>
                    <a:stretch>
                      <a:fillRect/>
                    </a:stretch>
                  </pic:blipFill>
                  <pic:spPr>
                    <a:xfrm>
                      <a:off x="0" y="0"/>
                      <a:ext cx="2709545" cy="4770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4"/>
          <w:szCs w:val="24"/>
        </w:rPr>
        <w:drawing>
          <wp:inline distT="0" distB="0" distL="0" distR="0" wp14:anchorId="6A51F10C" wp14:editId="64993778">
            <wp:extent cx="3073706" cy="2280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2).png"/>
                    <pic:cNvPicPr/>
                  </pic:nvPicPr>
                  <pic:blipFill>
                    <a:blip r:embed="rId19">
                      <a:extLst>
                        <a:ext uri="{28A0092B-C50C-407E-A947-70E740481C1C}">
                          <a14:useLocalDpi xmlns:a14="http://schemas.microsoft.com/office/drawing/2010/main" val="0"/>
                        </a:ext>
                      </a:extLst>
                    </a:blip>
                    <a:stretch>
                      <a:fillRect/>
                    </a:stretch>
                  </pic:blipFill>
                  <pic:spPr>
                    <a:xfrm>
                      <a:off x="0" y="0"/>
                      <a:ext cx="3199614" cy="2373692"/>
                    </a:xfrm>
                    <a:prstGeom prst="rect">
                      <a:avLst/>
                    </a:prstGeom>
                  </pic:spPr>
                </pic:pic>
              </a:graphicData>
            </a:graphic>
          </wp:inline>
        </w:drawing>
      </w:r>
    </w:p>
    <w:p w:rsidR="00552678" w:rsidRPr="00133C01" w:rsidRDefault="00552678" w:rsidP="00552678">
      <w:pPr>
        <w:spacing w:after="0" w:line="240" w:lineRule="auto"/>
        <w:jc w:val="center"/>
        <w:rPr>
          <w:rFonts w:ascii="Times New Roman" w:hAnsi="Times New Roman" w:cs="Times New Roman"/>
          <w:sz w:val="20"/>
          <w:szCs w:val="20"/>
        </w:rPr>
      </w:pPr>
      <w:r w:rsidRPr="00133C01">
        <w:rPr>
          <w:rFonts w:ascii="Times New Roman" w:hAnsi="Times New Roman" w:cs="Times New Roman"/>
          <w:sz w:val="20"/>
          <w:szCs w:val="20"/>
        </w:rPr>
        <w:t xml:space="preserve">Fig </w:t>
      </w:r>
      <w:r w:rsidR="000033B3">
        <w:rPr>
          <w:rFonts w:ascii="Times New Roman" w:hAnsi="Times New Roman" w:cs="Times New Roman"/>
          <w:sz w:val="20"/>
          <w:szCs w:val="20"/>
        </w:rPr>
        <w:t>3.11</w:t>
      </w:r>
      <w:r w:rsidRPr="00133C01">
        <w:rPr>
          <w:rFonts w:ascii="Times New Roman" w:hAnsi="Times New Roman" w:cs="Times New Roman"/>
          <w:sz w:val="20"/>
          <w:szCs w:val="20"/>
        </w:rPr>
        <w:t xml:space="preserve"> Thin blood smear slide and acquired digital microscope image at 40X magnification.</w:t>
      </w:r>
    </w:p>
    <w:p w:rsidR="00552678" w:rsidRPr="00133C01" w:rsidRDefault="00552678" w:rsidP="00552678">
      <w:pPr>
        <w:spacing w:after="0" w:line="240" w:lineRule="auto"/>
        <w:jc w:val="center"/>
        <w:rPr>
          <w:rFonts w:ascii="Times New Roman" w:hAnsi="Times New Roman" w:cs="Times New Roman"/>
          <w:sz w:val="20"/>
          <w:szCs w:val="20"/>
        </w:rPr>
      </w:pPr>
      <w:r>
        <w:rPr>
          <w:rFonts w:ascii="Times New Roman" w:hAnsi="Times New Roman" w:cs="Times New Roman"/>
          <w:i/>
          <w:sz w:val="20"/>
          <w:szCs w:val="20"/>
        </w:rPr>
        <w:t>Source: www.semanticscholars.com</w:t>
      </w:r>
    </w:p>
    <w:p w:rsidR="00552678" w:rsidRPr="00CE59C7" w:rsidRDefault="00552678" w:rsidP="00552678">
      <w:pPr>
        <w:spacing w:line="360" w:lineRule="auto"/>
        <w:rPr>
          <w:rFonts w:ascii="Times New Roman" w:hAnsi="Times New Roman" w:cs="Times New Roman"/>
          <w:sz w:val="24"/>
          <w:szCs w:val="24"/>
        </w:rPr>
      </w:pPr>
    </w:p>
    <w:p w:rsidR="00552678" w:rsidRDefault="00552678" w:rsidP="00552678">
      <w:pPr>
        <w:spacing w:line="360" w:lineRule="auto"/>
        <w:ind w:left="3600"/>
        <w:jc w:val="both"/>
        <w:rPr>
          <w:rFonts w:ascii="Times New Roman" w:hAnsi="Times New Roman" w:cs="Times New Roman"/>
          <w:b/>
          <w:sz w:val="24"/>
          <w:szCs w:val="24"/>
        </w:rPr>
      </w:pPr>
    </w:p>
    <w:p w:rsidR="00552678" w:rsidRDefault="00552678" w:rsidP="00552678">
      <w:pPr>
        <w:spacing w:line="360" w:lineRule="auto"/>
        <w:ind w:left="3600"/>
        <w:jc w:val="both"/>
        <w:rPr>
          <w:rFonts w:ascii="Times New Roman" w:hAnsi="Times New Roman" w:cs="Times New Roman"/>
          <w:b/>
          <w:sz w:val="24"/>
          <w:szCs w:val="24"/>
        </w:rPr>
      </w:pPr>
    </w:p>
    <w:p w:rsidR="00552678" w:rsidRDefault="00552678" w:rsidP="00552678">
      <w:pPr>
        <w:spacing w:line="360" w:lineRule="auto"/>
        <w:ind w:left="3600"/>
        <w:jc w:val="both"/>
        <w:rPr>
          <w:rFonts w:ascii="Times New Roman" w:hAnsi="Times New Roman" w:cs="Times New Roman"/>
          <w:b/>
          <w:sz w:val="24"/>
          <w:szCs w:val="24"/>
        </w:rPr>
      </w:pPr>
    </w:p>
    <w:p w:rsidR="00552678" w:rsidRDefault="00552678" w:rsidP="00552678">
      <w:pPr>
        <w:spacing w:line="360" w:lineRule="auto"/>
        <w:ind w:left="3600"/>
        <w:jc w:val="both"/>
        <w:rPr>
          <w:rFonts w:ascii="Times New Roman" w:hAnsi="Times New Roman" w:cs="Times New Roman"/>
          <w:b/>
          <w:sz w:val="24"/>
          <w:szCs w:val="24"/>
        </w:rPr>
      </w:pPr>
    </w:p>
    <w:p w:rsidR="00552678" w:rsidRDefault="00552678" w:rsidP="00552678">
      <w:pPr>
        <w:spacing w:after="0" w:line="240" w:lineRule="auto"/>
        <w:rPr>
          <w:rFonts w:ascii="Times New Roman" w:hAnsi="Times New Roman" w:cs="Times New Roman"/>
          <w:sz w:val="18"/>
          <w:szCs w:val="18"/>
        </w:rPr>
      </w:pPr>
    </w:p>
    <w:p w:rsidR="00552678" w:rsidRDefault="00552678" w:rsidP="00552678">
      <w:pPr>
        <w:spacing w:after="0" w:line="240" w:lineRule="auto"/>
        <w:rPr>
          <w:rFonts w:ascii="Times New Roman" w:hAnsi="Times New Roman" w:cs="Times New Roman"/>
          <w:sz w:val="18"/>
          <w:szCs w:val="18"/>
        </w:rPr>
      </w:pPr>
    </w:p>
    <w:p w:rsidR="00552678" w:rsidRPr="00133C01" w:rsidRDefault="000033B3" w:rsidP="00552678">
      <w:pPr>
        <w:spacing w:after="0" w:line="240" w:lineRule="auto"/>
        <w:rPr>
          <w:rFonts w:ascii="Times New Roman" w:hAnsi="Times New Roman" w:cs="Times New Roman"/>
          <w:sz w:val="20"/>
          <w:szCs w:val="20"/>
        </w:rPr>
      </w:pPr>
      <w:r>
        <w:rPr>
          <w:rFonts w:ascii="Times New Roman" w:hAnsi="Times New Roman" w:cs="Times New Roman"/>
          <w:sz w:val="20"/>
          <w:szCs w:val="20"/>
        </w:rPr>
        <w:t>Fig 3.10</w:t>
      </w:r>
      <w:r w:rsidR="00552678" w:rsidRPr="00133C01">
        <w:rPr>
          <w:rFonts w:ascii="Times New Roman" w:hAnsi="Times New Roman" w:cs="Times New Roman"/>
          <w:sz w:val="20"/>
          <w:szCs w:val="20"/>
        </w:rPr>
        <w:t xml:space="preserve"> </w:t>
      </w:r>
      <w:r w:rsidR="00552678">
        <w:rPr>
          <w:rFonts w:ascii="Times New Roman" w:hAnsi="Times New Roman" w:cs="Times New Roman"/>
          <w:sz w:val="20"/>
          <w:szCs w:val="20"/>
        </w:rPr>
        <w:t>Camera attached to Microscope for acquiring images of blood samples</w:t>
      </w:r>
    </w:p>
    <w:p w:rsidR="00552678" w:rsidRPr="0034673A" w:rsidRDefault="00552678" w:rsidP="00552678">
      <w:pPr>
        <w:spacing w:after="0" w:line="240" w:lineRule="auto"/>
        <w:rPr>
          <w:rFonts w:ascii="Times New Roman" w:hAnsi="Times New Roman" w:cs="Times New Roman"/>
          <w:i/>
          <w:sz w:val="20"/>
          <w:szCs w:val="20"/>
        </w:rPr>
      </w:pPr>
      <w:r w:rsidRPr="0034673A">
        <w:rPr>
          <w:rFonts w:ascii="Times New Roman" w:hAnsi="Times New Roman" w:cs="Times New Roman"/>
          <w:i/>
          <w:sz w:val="20"/>
          <w:szCs w:val="20"/>
        </w:rPr>
        <w:t xml:space="preserve">Source: Faith </w:t>
      </w:r>
      <w:proofErr w:type="spellStart"/>
      <w:r w:rsidRPr="0034673A">
        <w:rPr>
          <w:rFonts w:ascii="Times New Roman" w:hAnsi="Times New Roman" w:cs="Times New Roman"/>
          <w:i/>
          <w:sz w:val="20"/>
          <w:szCs w:val="20"/>
        </w:rPr>
        <w:t>Mediplex</w:t>
      </w:r>
      <w:proofErr w:type="spellEnd"/>
      <w:r w:rsidRPr="0034673A">
        <w:rPr>
          <w:rFonts w:ascii="Times New Roman" w:hAnsi="Times New Roman" w:cs="Times New Roman"/>
          <w:i/>
          <w:sz w:val="20"/>
          <w:szCs w:val="20"/>
        </w:rPr>
        <w:t xml:space="preserve"> Hospital Laboratory</w:t>
      </w:r>
    </w:p>
    <w:p w:rsidR="00552678" w:rsidRDefault="00552678" w:rsidP="00552678">
      <w:pPr>
        <w:spacing w:after="0" w:line="240" w:lineRule="auto"/>
        <w:rPr>
          <w:rFonts w:ascii="Times New Roman" w:hAnsi="Times New Roman" w:cs="Times New Roman"/>
          <w:sz w:val="18"/>
          <w:szCs w:val="18"/>
        </w:rPr>
      </w:pPr>
    </w:p>
    <w:p w:rsidR="00552678" w:rsidRDefault="00552678" w:rsidP="00552678">
      <w:pPr>
        <w:spacing w:after="0" w:line="240" w:lineRule="auto"/>
        <w:rPr>
          <w:rFonts w:ascii="Times New Roman" w:hAnsi="Times New Roman" w:cs="Times New Roman"/>
          <w:sz w:val="18"/>
          <w:szCs w:val="18"/>
        </w:rPr>
      </w:pPr>
    </w:p>
    <w:p w:rsidR="00552678" w:rsidRDefault="00552678" w:rsidP="00552678">
      <w:pPr>
        <w:spacing w:after="0" w:line="360" w:lineRule="auto"/>
        <w:jc w:val="both"/>
        <w:rPr>
          <w:rFonts w:ascii="Times New Roman" w:hAnsi="Times New Roman" w:cs="Times New Roman"/>
          <w:sz w:val="24"/>
          <w:szCs w:val="24"/>
        </w:rPr>
      </w:pPr>
      <w:r w:rsidRPr="00217110">
        <w:rPr>
          <w:rFonts w:ascii="Times New Roman" w:hAnsi="Times New Roman" w:cs="Times New Roman"/>
          <w:sz w:val="24"/>
          <w:szCs w:val="24"/>
        </w:rPr>
        <w:t>The images rec</w:t>
      </w:r>
      <w:r>
        <w:rPr>
          <w:rFonts w:ascii="Times New Roman" w:hAnsi="Times New Roman" w:cs="Times New Roman"/>
          <w:sz w:val="24"/>
          <w:szCs w:val="24"/>
        </w:rPr>
        <w:t xml:space="preserve">orded with the </w:t>
      </w:r>
      <w:r w:rsidRPr="00217110">
        <w:rPr>
          <w:rFonts w:ascii="Times New Roman" w:hAnsi="Times New Roman" w:cs="Times New Roman"/>
          <w:sz w:val="24"/>
          <w:szCs w:val="24"/>
        </w:rPr>
        <w:t xml:space="preserve">magnification of 1000X are </w:t>
      </w:r>
      <w:r>
        <w:rPr>
          <w:rFonts w:ascii="Times New Roman" w:hAnsi="Times New Roman" w:cs="Times New Roman"/>
          <w:sz w:val="24"/>
          <w:szCs w:val="24"/>
        </w:rPr>
        <w:t xml:space="preserve">indicates parasite clearly. The </w:t>
      </w:r>
      <w:r w:rsidRPr="00217110">
        <w:rPr>
          <w:rFonts w:ascii="Times New Roman" w:hAnsi="Times New Roman" w:cs="Times New Roman"/>
          <w:sz w:val="24"/>
          <w:szCs w:val="24"/>
        </w:rPr>
        <w:t>Olympus DP25 digital camer</w:t>
      </w:r>
      <w:r>
        <w:rPr>
          <w:rFonts w:ascii="Times New Roman" w:hAnsi="Times New Roman" w:cs="Times New Roman"/>
          <w:sz w:val="24"/>
          <w:szCs w:val="24"/>
        </w:rPr>
        <w:t xml:space="preserve">a of 5 MP attached to the light </w:t>
      </w:r>
      <w:r w:rsidRPr="00217110">
        <w:rPr>
          <w:rFonts w:ascii="Times New Roman" w:hAnsi="Times New Roman" w:cs="Times New Roman"/>
          <w:sz w:val="24"/>
          <w:szCs w:val="24"/>
        </w:rPr>
        <w:t>microscope Olympus BX</w:t>
      </w:r>
      <w:r>
        <w:rPr>
          <w:rFonts w:ascii="Times New Roman" w:hAnsi="Times New Roman" w:cs="Times New Roman"/>
          <w:sz w:val="24"/>
          <w:szCs w:val="24"/>
        </w:rPr>
        <w:t xml:space="preserve">51, which is connected with the </w:t>
      </w:r>
      <w:r w:rsidRPr="00217110">
        <w:rPr>
          <w:rFonts w:ascii="Times New Roman" w:hAnsi="Times New Roman" w:cs="Times New Roman"/>
          <w:sz w:val="24"/>
          <w:szCs w:val="24"/>
        </w:rPr>
        <w:t>computer, along with the us</w:t>
      </w:r>
      <w:r>
        <w:rPr>
          <w:rFonts w:ascii="Times New Roman" w:hAnsi="Times New Roman" w:cs="Times New Roman"/>
          <w:sz w:val="24"/>
          <w:szCs w:val="24"/>
        </w:rPr>
        <w:t>er interface software (DP2 BSW) are shown in</w:t>
      </w:r>
      <w:r w:rsidR="000033B3">
        <w:rPr>
          <w:rFonts w:ascii="Times New Roman" w:hAnsi="Times New Roman" w:cs="Times New Roman"/>
          <w:sz w:val="24"/>
          <w:szCs w:val="24"/>
        </w:rPr>
        <w:t xml:space="preserve"> Figure 3.10</w:t>
      </w:r>
      <w:r w:rsidRPr="00217110">
        <w:rPr>
          <w:rFonts w:ascii="Times New Roman" w:hAnsi="Times New Roman" w:cs="Times New Roman"/>
          <w:sz w:val="24"/>
          <w:szCs w:val="24"/>
        </w:rPr>
        <w:t>. The ac</w:t>
      </w:r>
      <w:r>
        <w:rPr>
          <w:rFonts w:ascii="Times New Roman" w:hAnsi="Times New Roman" w:cs="Times New Roman"/>
          <w:sz w:val="24"/>
          <w:szCs w:val="24"/>
        </w:rPr>
        <w:t xml:space="preserve">quired the blood image from the </w:t>
      </w:r>
      <w:r w:rsidRPr="00217110">
        <w:rPr>
          <w:rFonts w:ascii="Times New Roman" w:hAnsi="Times New Roman" w:cs="Times New Roman"/>
          <w:sz w:val="24"/>
          <w:szCs w:val="24"/>
        </w:rPr>
        <w:t xml:space="preserve">focused slide area are collected. </w:t>
      </w:r>
      <w:r>
        <w:rPr>
          <w:rFonts w:ascii="Times New Roman" w:hAnsi="Times New Roman" w:cs="Times New Roman"/>
          <w:sz w:val="24"/>
          <w:szCs w:val="24"/>
        </w:rPr>
        <w:t xml:space="preserve">The typical malarial thin </w:t>
      </w:r>
      <w:r>
        <w:rPr>
          <w:rFonts w:ascii="Times New Roman" w:hAnsi="Times New Roman" w:cs="Times New Roman"/>
          <w:sz w:val="24"/>
          <w:szCs w:val="24"/>
        </w:rPr>
        <w:lastRenderedPageBreak/>
        <w:t xml:space="preserve">blood </w:t>
      </w:r>
      <w:r w:rsidRPr="00217110">
        <w:rPr>
          <w:rFonts w:ascii="Times New Roman" w:hAnsi="Times New Roman" w:cs="Times New Roman"/>
          <w:sz w:val="24"/>
          <w:szCs w:val="24"/>
        </w:rPr>
        <w:t>smear image acquired at 40</w:t>
      </w:r>
      <w:r>
        <w:rPr>
          <w:rFonts w:ascii="Times New Roman" w:hAnsi="Times New Roman" w:cs="Times New Roman"/>
          <w:sz w:val="24"/>
          <w:szCs w:val="24"/>
        </w:rPr>
        <w:t xml:space="preserve">X magnification is shown in the </w:t>
      </w:r>
      <w:r w:rsidR="000033B3">
        <w:rPr>
          <w:rFonts w:ascii="Times New Roman" w:hAnsi="Times New Roman" w:cs="Times New Roman"/>
          <w:sz w:val="24"/>
          <w:szCs w:val="24"/>
        </w:rPr>
        <w:t>Figure 3.11</w:t>
      </w:r>
      <w:r w:rsidRPr="00217110">
        <w:rPr>
          <w:rFonts w:ascii="Times New Roman" w:hAnsi="Times New Roman" w:cs="Times New Roman"/>
          <w:sz w:val="24"/>
          <w:szCs w:val="24"/>
        </w:rPr>
        <w:t>. Blood i</w:t>
      </w:r>
      <w:r>
        <w:rPr>
          <w:rFonts w:ascii="Times New Roman" w:hAnsi="Times New Roman" w:cs="Times New Roman"/>
          <w:sz w:val="24"/>
          <w:szCs w:val="24"/>
        </w:rPr>
        <w:t xml:space="preserve">mages acquired with the various </w:t>
      </w:r>
      <w:r w:rsidRPr="00217110">
        <w:rPr>
          <w:rFonts w:ascii="Times New Roman" w:hAnsi="Times New Roman" w:cs="Times New Roman"/>
          <w:sz w:val="24"/>
          <w:szCs w:val="24"/>
        </w:rPr>
        <w:t>magnifications such as</w:t>
      </w:r>
      <w:r>
        <w:rPr>
          <w:rFonts w:ascii="Times New Roman" w:hAnsi="Times New Roman" w:cs="Times New Roman"/>
          <w:sz w:val="24"/>
          <w:szCs w:val="24"/>
        </w:rPr>
        <w:t xml:space="preserve"> 100X, 200X, 400X and 1000X are </w:t>
      </w:r>
      <w:r w:rsidRPr="00217110">
        <w:rPr>
          <w:rFonts w:ascii="Times New Roman" w:hAnsi="Times New Roman" w:cs="Times New Roman"/>
          <w:sz w:val="24"/>
          <w:szCs w:val="24"/>
        </w:rPr>
        <w:t>shown respectively in the Figur</w:t>
      </w:r>
      <w:r w:rsidR="000033B3">
        <w:rPr>
          <w:rFonts w:ascii="Times New Roman" w:hAnsi="Times New Roman" w:cs="Times New Roman"/>
          <w:sz w:val="24"/>
          <w:szCs w:val="24"/>
        </w:rPr>
        <w:t>es 3.12</w:t>
      </w:r>
      <w:r>
        <w:rPr>
          <w:rFonts w:ascii="Times New Roman" w:hAnsi="Times New Roman" w:cs="Times New Roman"/>
          <w:sz w:val="24"/>
          <w:szCs w:val="24"/>
        </w:rPr>
        <w:t xml:space="preserve"> A-D. A total of 1,160 images were considered for </w:t>
      </w:r>
      <w:r w:rsidRPr="00217110">
        <w:rPr>
          <w:rFonts w:ascii="Times New Roman" w:hAnsi="Times New Roman" w:cs="Times New Roman"/>
          <w:sz w:val="24"/>
          <w:szCs w:val="24"/>
        </w:rPr>
        <w:t>classification of malarial and non-malarial</w:t>
      </w:r>
      <w:r>
        <w:rPr>
          <w:rFonts w:ascii="Times New Roman" w:hAnsi="Times New Roman" w:cs="Times New Roman"/>
          <w:sz w:val="24"/>
          <w:szCs w:val="24"/>
        </w:rPr>
        <w:t xml:space="preserve"> classes. </w:t>
      </w:r>
      <w:r w:rsidRPr="00217110">
        <w:rPr>
          <w:rFonts w:ascii="Times New Roman" w:hAnsi="Times New Roman" w:cs="Times New Roman"/>
          <w:sz w:val="24"/>
          <w:szCs w:val="24"/>
        </w:rPr>
        <w:t>The acquired thin blood smear</w:t>
      </w:r>
      <w:r>
        <w:rPr>
          <w:rFonts w:ascii="Times New Roman" w:hAnsi="Times New Roman" w:cs="Times New Roman"/>
          <w:sz w:val="24"/>
          <w:szCs w:val="24"/>
        </w:rPr>
        <w:t xml:space="preserve"> image has red blood corpuscles </w:t>
      </w:r>
      <w:r w:rsidRPr="00217110">
        <w:rPr>
          <w:rFonts w:ascii="Times New Roman" w:hAnsi="Times New Roman" w:cs="Times New Roman"/>
          <w:sz w:val="24"/>
          <w:szCs w:val="24"/>
        </w:rPr>
        <w:t>(RBC), malarial parasites, Plate</w:t>
      </w:r>
      <w:r>
        <w:rPr>
          <w:rFonts w:ascii="Times New Roman" w:hAnsi="Times New Roman" w:cs="Times New Roman"/>
          <w:sz w:val="24"/>
          <w:szCs w:val="24"/>
        </w:rPr>
        <w:t xml:space="preserve">lets and other objects. But the </w:t>
      </w:r>
      <w:r w:rsidRPr="00217110">
        <w:rPr>
          <w:rFonts w:ascii="Times New Roman" w:hAnsi="Times New Roman" w:cs="Times New Roman"/>
          <w:sz w:val="24"/>
          <w:szCs w:val="24"/>
        </w:rPr>
        <w:t>proposed technique focus on d</w:t>
      </w:r>
      <w:r>
        <w:rPr>
          <w:rFonts w:ascii="Times New Roman" w:hAnsi="Times New Roman" w:cs="Times New Roman"/>
          <w:sz w:val="24"/>
          <w:szCs w:val="24"/>
        </w:rPr>
        <w:t xml:space="preserve">iagnosis of malaria is based on </w:t>
      </w:r>
      <w:r w:rsidRPr="00217110">
        <w:rPr>
          <w:rFonts w:ascii="Times New Roman" w:hAnsi="Times New Roman" w:cs="Times New Roman"/>
          <w:sz w:val="24"/>
          <w:szCs w:val="24"/>
        </w:rPr>
        <w:t>examination of RBCs, since th</w:t>
      </w:r>
      <w:r>
        <w:rPr>
          <w:rFonts w:ascii="Times New Roman" w:hAnsi="Times New Roman" w:cs="Times New Roman"/>
          <w:sz w:val="24"/>
          <w:szCs w:val="24"/>
        </w:rPr>
        <w:t xml:space="preserve">e malarial parasite infects the </w:t>
      </w:r>
      <w:r w:rsidRPr="00217110">
        <w:rPr>
          <w:rFonts w:ascii="Times New Roman" w:hAnsi="Times New Roman" w:cs="Times New Roman"/>
          <w:sz w:val="24"/>
          <w:szCs w:val="24"/>
        </w:rPr>
        <w:t>RBC.</w:t>
      </w:r>
    </w:p>
    <w:p w:rsidR="00552678" w:rsidRDefault="00552678" w:rsidP="0055267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F1D5D3" wp14:editId="2CA4FAB0">
            <wp:extent cx="6202045" cy="4036978"/>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73).png"/>
                    <pic:cNvPicPr/>
                  </pic:nvPicPr>
                  <pic:blipFill>
                    <a:blip r:embed="rId20">
                      <a:extLst>
                        <a:ext uri="{28A0092B-C50C-407E-A947-70E740481C1C}">
                          <a14:useLocalDpi xmlns:a14="http://schemas.microsoft.com/office/drawing/2010/main" val="0"/>
                        </a:ext>
                      </a:extLst>
                    </a:blip>
                    <a:stretch>
                      <a:fillRect/>
                    </a:stretch>
                  </pic:blipFill>
                  <pic:spPr>
                    <a:xfrm>
                      <a:off x="0" y="0"/>
                      <a:ext cx="6269415" cy="4080830"/>
                    </a:xfrm>
                    <a:prstGeom prst="rect">
                      <a:avLst/>
                    </a:prstGeom>
                  </pic:spPr>
                </pic:pic>
              </a:graphicData>
            </a:graphic>
          </wp:inline>
        </w:drawing>
      </w:r>
    </w:p>
    <w:p w:rsidR="00552678" w:rsidRDefault="000033B3" w:rsidP="00552678">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Fig 3.12</w:t>
      </w:r>
      <w:r w:rsidR="00552678">
        <w:rPr>
          <w:rFonts w:ascii="Times New Roman" w:hAnsi="Times New Roman" w:cs="Times New Roman"/>
          <w:sz w:val="20"/>
          <w:szCs w:val="20"/>
        </w:rPr>
        <w:t xml:space="preserve"> </w:t>
      </w:r>
      <w:r w:rsidR="00552678" w:rsidRPr="006D3049">
        <w:rPr>
          <w:rFonts w:ascii="Times New Roman" w:hAnsi="Times New Roman" w:cs="Times New Roman"/>
          <w:sz w:val="20"/>
          <w:szCs w:val="20"/>
        </w:rPr>
        <w:t>The magnified microscopic blood images of the blood</w:t>
      </w:r>
      <w:r w:rsidR="00552678">
        <w:rPr>
          <w:rFonts w:ascii="Times New Roman" w:hAnsi="Times New Roman" w:cs="Times New Roman"/>
          <w:sz w:val="20"/>
          <w:szCs w:val="20"/>
        </w:rPr>
        <w:t xml:space="preserve"> </w:t>
      </w:r>
      <w:r w:rsidR="00552678" w:rsidRPr="006D3049">
        <w:rPr>
          <w:rFonts w:ascii="Times New Roman" w:hAnsi="Times New Roman" w:cs="Times New Roman"/>
          <w:sz w:val="20"/>
          <w:szCs w:val="20"/>
        </w:rPr>
        <w:t>sample: (a) at 100X; (b) 200X; (c) 400X; (d) 1000X</w:t>
      </w:r>
    </w:p>
    <w:p w:rsidR="00552678" w:rsidRPr="0034673A" w:rsidRDefault="00552678" w:rsidP="00552678">
      <w:pPr>
        <w:spacing w:after="0" w:line="240" w:lineRule="auto"/>
        <w:jc w:val="center"/>
        <w:rPr>
          <w:rFonts w:ascii="Times New Roman" w:hAnsi="Times New Roman" w:cs="Times New Roman"/>
          <w:i/>
          <w:sz w:val="20"/>
          <w:szCs w:val="20"/>
        </w:rPr>
      </w:pPr>
      <w:r w:rsidRPr="0034673A">
        <w:rPr>
          <w:rFonts w:ascii="Times New Roman" w:hAnsi="Times New Roman" w:cs="Times New Roman"/>
          <w:i/>
          <w:sz w:val="20"/>
          <w:szCs w:val="20"/>
        </w:rPr>
        <w:t xml:space="preserve">Source: </w:t>
      </w:r>
      <w:proofErr w:type="gramStart"/>
      <w:r w:rsidRPr="0034673A">
        <w:rPr>
          <w:rFonts w:ascii="Times New Roman" w:hAnsi="Times New Roman" w:cs="Times New Roman"/>
          <w:i/>
          <w:sz w:val="20"/>
          <w:szCs w:val="20"/>
        </w:rPr>
        <w:t>https://www..</w:t>
      </w:r>
      <w:proofErr w:type="gramEnd"/>
      <w:r w:rsidRPr="0034673A">
        <w:rPr>
          <w:rFonts w:ascii="Times New Roman" w:hAnsi="Times New Roman" w:cs="Times New Roman"/>
          <w:i/>
          <w:sz w:val="20"/>
          <w:szCs w:val="20"/>
        </w:rPr>
        <w:t>machinecurve.com/malaria-diagnosis-and-computer-vision</w:t>
      </w:r>
    </w:p>
    <w:p w:rsidR="00116FBB" w:rsidRDefault="00116FBB" w:rsidP="00116FBB">
      <w:pPr>
        <w:spacing w:after="0" w:line="360" w:lineRule="auto"/>
        <w:jc w:val="both"/>
        <w:rPr>
          <w:rFonts w:ascii="Times New Roman" w:hAnsi="Times New Roman" w:cs="Times New Roman"/>
          <w:sz w:val="24"/>
          <w:szCs w:val="24"/>
        </w:rPr>
      </w:pPr>
      <w:bookmarkStart w:id="0" w:name="_GoBack"/>
      <w:bookmarkEnd w:id="0"/>
    </w:p>
    <w:p w:rsidR="00116FBB" w:rsidRDefault="00116FBB" w:rsidP="00116FBB">
      <w:pPr>
        <w:spacing w:after="0" w:line="360" w:lineRule="auto"/>
        <w:jc w:val="both"/>
        <w:rPr>
          <w:rFonts w:ascii="Times New Roman" w:hAnsi="Times New Roman" w:cs="Times New Roman"/>
          <w:sz w:val="24"/>
          <w:szCs w:val="24"/>
        </w:rPr>
      </w:pPr>
    </w:p>
    <w:p w:rsidR="00116FBB" w:rsidRPr="00116FBB" w:rsidRDefault="00116FBB" w:rsidP="00116FBB">
      <w:pPr>
        <w:spacing w:after="0" w:line="360" w:lineRule="auto"/>
        <w:jc w:val="both"/>
        <w:rPr>
          <w:rFonts w:ascii="Times New Roman" w:hAnsi="Times New Roman" w:cs="Times New Roman"/>
          <w:sz w:val="24"/>
          <w:szCs w:val="24"/>
        </w:rPr>
      </w:pPr>
    </w:p>
    <w:p w:rsidR="00116FBB" w:rsidRPr="00116FBB" w:rsidRDefault="00116FBB" w:rsidP="00116FBB">
      <w:pPr>
        <w:spacing w:after="0" w:line="360" w:lineRule="auto"/>
        <w:jc w:val="both"/>
        <w:rPr>
          <w:rFonts w:ascii="Times New Roman" w:hAnsi="Times New Roman" w:cs="Times New Roman"/>
          <w:sz w:val="24"/>
          <w:szCs w:val="24"/>
        </w:rPr>
      </w:pPr>
    </w:p>
    <w:p w:rsidR="00116FBB" w:rsidRDefault="00116FBB" w:rsidP="00116FBB">
      <w:pPr>
        <w:spacing w:after="0" w:line="360" w:lineRule="auto"/>
        <w:jc w:val="both"/>
        <w:rPr>
          <w:rFonts w:ascii="Times New Roman" w:hAnsi="Times New Roman" w:cs="Times New Roman"/>
          <w:sz w:val="24"/>
          <w:szCs w:val="24"/>
        </w:rPr>
      </w:pPr>
    </w:p>
    <w:p w:rsidR="00116FBB" w:rsidRPr="00116FBB" w:rsidRDefault="00116FBB" w:rsidP="0043099D">
      <w:pPr>
        <w:rPr>
          <w:rFonts w:ascii="Times New Roman" w:hAnsi="Times New Roman" w:cs="Times New Roman"/>
          <w:b/>
          <w:sz w:val="24"/>
          <w:szCs w:val="24"/>
        </w:rPr>
      </w:pPr>
    </w:p>
    <w:sectPr w:rsidR="00116FBB" w:rsidRPr="00116F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1776"/>
    <w:multiLevelType w:val="hybridMultilevel"/>
    <w:tmpl w:val="EA0429D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C452D"/>
    <w:multiLevelType w:val="hybridMultilevel"/>
    <w:tmpl w:val="F6DE5A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193A22"/>
    <w:multiLevelType w:val="hybridMultilevel"/>
    <w:tmpl w:val="590A2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E55E3F"/>
    <w:multiLevelType w:val="hybridMultilevel"/>
    <w:tmpl w:val="7CA0703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23DBF"/>
    <w:multiLevelType w:val="hybridMultilevel"/>
    <w:tmpl w:val="AF1C70D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 w15:restartNumberingAfterBreak="0">
    <w:nsid w:val="23EF34F3"/>
    <w:multiLevelType w:val="hybridMultilevel"/>
    <w:tmpl w:val="503C607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 w15:restartNumberingAfterBreak="0">
    <w:nsid w:val="33504B81"/>
    <w:multiLevelType w:val="hybridMultilevel"/>
    <w:tmpl w:val="B71663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3185E"/>
    <w:multiLevelType w:val="hybridMultilevel"/>
    <w:tmpl w:val="E286CF5A"/>
    <w:lvl w:ilvl="0" w:tplc="0409001B">
      <w:start w:val="1"/>
      <w:numFmt w:val="lowerRoman"/>
      <w:lvlText w:val="%1."/>
      <w:lvlJc w:val="righ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8" w15:restartNumberingAfterBreak="0">
    <w:nsid w:val="46C651E6"/>
    <w:multiLevelType w:val="hybridMultilevel"/>
    <w:tmpl w:val="A584686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15:restartNumberingAfterBreak="0">
    <w:nsid w:val="75150228"/>
    <w:multiLevelType w:val="hybridMultilevel"/>
    <w:tmpl w:val="2ACAFDC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76200336"/>
    <w:multiLevelType w:val="hybridMultilevel"/>
    <w:tmpl w:val="36C20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4B3053"/>
    <w:multiLevelType w:val="hybridMultilevel"/>
    <w:tmpl w:val="086214D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6"/>
  </w:num>
  <w:num w:numId="2">
    <w:abstractNumId w:val="10"/>
  </w:num>
  <w:num w:numId="3">
    <w:abstractNumId w:val="2"/>
  </w:num>
  <w:num w:numId="4">
    <w:abstractNumId w:val="9"/>
  </w:num>
  <w:num w:numId="5">
    <w:abstractNumId w:val="5"/>
  </w:num>
  <w:num w:numId="6">
    <w:abstractNumId w:val="4"/>
  </w:num>
  <w:num w:numId="7">
    <w:abstractNumId w:val="8"/>
  </w:num>
  <w:num w:numId="8">
    <w:abstractNumId w:val="0"/>
  </w:num>
  <w:num w:numId="9">
    <w:abstractNumId w:val="3"/>
  </w:num>
  <w:num w:numId="10">
    <w:abstractNumId w:val="1"/>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9D"/>
    <w:rsid w:val="000033B3"/>
    <w:rsid w:val="00116FBB"/>
    <w:rsid w:val="001E3977"/>
    <w:rsid w:val="002F4412"/>
    <w:rsid w:val="0043099D"/>
    <w:rsid w:val="004F34F0"/>
    <w:rsid w:val="00552678"/>
    <w:rsid w:val="005B2A7E"/>
    <w:rsid w:val="005C0D45"/>
    <w:rsid w:val="006955D4"/>
    <w:rsid w:val="006F6143"/>
    <w:rsid w:val="00864738"/>
    <w:rsid w:val="00AC1391"/>
    <w:rsid w:val="00C93CC0"/>
    <w:rsid w:val="00C93E35"/>
    <w:rsid w:val="00CE356C"/>
    <w:rsid w:val="00F51A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8B4E3"/>
  <w15:chartTrackingRefBased/>
  <w15:docId w15:val="{148D89D4-D3C4-49BA-B77E-E822F40C6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A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099D"/>
    <w:pPr>
      <w:ind w:left="720"/>
      <w:contextualSpacing/>
    </w:pPr>
  </w:style>
  <w:style w:type="character" w:styleId="Hyperlink">
    <w:name w:val="Hyperlink"/>
    <w:basedOn w:val="DefaultParagraphFont"/>
    <w:uiPriority w:val="99"/>
    <w:unhideWhenUsed/>
    <w:rsid w:val="00C93E35"/>
    <w:rPr>
      <w:color w:val="0563C1" w:themeColor="hyperlink"/>
      <w:u w:val="single"/>
    </w:rPr>
  </w:style>
  <w:style w:type="paragraph" w:styleId="BalloonText">
    <w:name w:val="Balloon Text"/>
    <w:basedOn w:val="Normal"/>
    <w:link w:val="BalloonTextChar"/>
    <w:uiPriority w:val="99"/>
    <w:semiHidden/>
    <w:unhideWhenUsed/>
    <w:rsid w:val="00AC13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3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930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hyperlink" Target="https://www.ncbi.nlm.nih.gov/pmc/articles/PMC5396426/" TargetMode="Externa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1041</TotalTime>
  <Pages>15</Pages>
  <Words>3047</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Marvel Efe</dc:creator>
  <cp:keywords/>
  <dc:description/>
  <cp:lastModifiedBy>Marvel Efe</cp:lastModifiedBy>
  <cp:revision>14</cp:revision>
  <cp:lastPrinted>2019-04-23T14:38:00Z</cp:lastPrinted>
  <dcterms:created xsi:type="dcterms:W3CDTF">2019-04-15T12:09:00Z</dcterms:created>
  <dcterms:modified xsi:type="dcterms:W3CDTF">2019-06-11T10:47:00Z</dcterms:modified>
</cp:coreProperties>
</file>