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2DD8B" w14:textId="77777777" w:rsidR="00197A1C" w:rsidRDefault="00197A1C" w:rsidP="00197A1C">
      <w:pPr>
        <w:autoSpaceDE w:val="0"/>
        <w:autoSpaceDN w:val="0"/>
        <w:spacing w:line="360" w:lineRule="auto"/>
        <w:jc w:val="left"/>
        <w:rPr>
          <w:rFonts w:ascii="宋体" w:hAnsi="宋体"/>
          <w:kern w:val="0"/>
          <w:sz w:val="24"/>
        </w:rPr>
      </w:pPr>
      <w:r>
        <w:rPr>
          <w:rFonts w:hint="eastAsia"/>
          <w:noProof/>
        </w:rPr>
        <w:drawing>
          <wp:inline distT="0" distB="0" distL="114300" distR="114300" wp14:anchorId="7689736C" wp14:editId="121DFC82">
            <wp:extent cx="963930" cy="937895"/>
            <wp:effectExtent l="0" t="0" r="7620" b="14605"/>
            <wp:docPr id="1" name="图片 1"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JGH_IM$]]VS1XL5PW][M4"/>
                    <pic:cNvPicPr>
                      <a:picLocks noChangeAspect="1"/>
                    </pic:cNvPicPr>
                  </pic:nvPicPr>
                  <pic:blipFill>
                    <a:blip r:embed="rId8"/>
                    <a:stretch>
                      <a:fillRect/>
                    </a:stretch>
                  </pic:blipFill>
                  <pic:spPr>
                    <a:xfrm>
                      <a:off x="0" y="0"/>
                      <a:ext cx="963930" cy="937895"/>
                    </a:xfrm>
                    <a:prstGeom prst="rect">
                      <a:avLst/>
                    </a:prstGeom>
                    <a:noFill/>
                    <a:ln w="9525">
                      <a:noFill/>
                    </a:ln>
                  </pic:spPr>
                </pic:pic>
              </a:graphicData>
            </a:graphic>
          </wp:inline>
        </w:drawing>
      </w:r>
    </w:p>
    <w:p w14:paraId="0B69DFD0" w14:textId="77777777" w:rsidR="00197A1C" w:rsidRDefault="00197A1C" w:rsidP="00197A1C">
      <w:pPr>
        <w:autoSpaceDE w:val="0"/>
        <w:autoSpaceDN w:val="0"/>
        <w:spacing w:line="360" w:lineRule="auto"/>
        <w:jc w:val="left"/>
        <w:rPr>
          <w:rFonts w:ascii="宋体" w:hAnsi="宋体"/>
          <w:kern w:val="0"/>
          <w:sz w:val="24"/>
        </w:rPr>
      </w:pPr>
      <w:r>
        <w:rPr>
          <w:rFonts w:hint="eastAsia"/>
        </w:rPr>
        <w:t xml:space="preserve">                  </w:t>
      </w:r>
      <w:r>
        <w:rPr>
          <w:rFonts w:hint="eastAsia"/>
          <w:noProof/>
        </w:rPr>
        <w:drawing>
          <wp:inline distT="0" distB="0" distL="114300" distR="114300" wp14:anchorId="236CCDE3" wp14:editId="20233BF5">
            <wp:extent cx="3237230" cy="647065"/>
            <wp:effectExtent l="0" t="0" r="1270" b="635"/>
            <wp:docPr id="7" name="图片 2"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F274KH@DZB2}`KPMYX2`VH5"/>
                    <pic:cNvPicPr>
                      <a:picLocks noChangeAspect="1"/>
                    </pic:cNvPicPr>
                  </pic:nvPicPr>
                  <pic:blipFill>
                    <a:blip r:embed="rId9"/>
                    <a:stretch>
                      <a:fillRect/>
                    </a:stretch>
                  </pic:blipFill>
                  <pic:spPr>
                    <a:xfrm>
                      <a:off x="0" y="0"/>
                      <a:ext cx="3237230" cy="647065"/>
                    </a:xfrm>
                    <a:prstGeom prst="rect">
                      <a:avLst/>
                    </a:prstGeom>
                    <a:noFill/>
                    <a:ln w="9525">
                      <a:noFill/>
                    </a:ln>
                  </pic:spPr>
                </pic:pic>
              </a:graphicData>
            </a:graphic>
          </wp:inline>
        </w:drawing>
      </w:r>
    </w:p>
    <w:p w14:paraId="77BBD885" w14:textId="77777777" w:rsidR="00197A1C" w:rsidRDefault="00197A1C" w:rsidP="00197A1C">
      <w:pPr>
        <w:autoSpaceDE w:val="0"/>
        <w:autoSpaceDN w:val="0"/>
        <w:spacing w:line="360" w:lineRule="auto"/>
        <w:jc w:val="left"/>
        <w:rPr>
          <w:rFonts w:ascii="宋体" w:hAnsi="宋体"/>
          <w:kern w:val="0"/>
          <w:sz w:val="24"/>
        </w:rPr>
      </w:pPr>
    </w:p>
    <w:p w14:paraId="7C6E5BBA" w14:textId="77777777" w:rsidR="00197A1C" w:rsidRDefault="00197A1C" w:rsidP="00197A1C">
      <w:pPr>
        <w:spacing w:afterLines="50" w:after="156"/>
        <w:jc w:val="center"/>
        <w:rPr>
          <w:b/>
          <w:spacing w:val="30"/>
          <w:sz w:val="52"/>
          <w:szCs w:val="52"/>
        </w:rPr>
      </w:pPr>
    </w:p>
    <w:p w14:paraId="30C1E0B0" w14:textId="77777777" w:rsidR="00197A1C" w:rsidRDefault="00197A1C" w:rsidP="00197A1C">
      <w:pPr>
        <w:spacing w:afterLines="50" w:after="156"/>
        <w:jc w:val="center"/>
        <w:rPr>
          <w:b/>
          <w:spacing w:val="30"/>
          <w:sz w:val="52"/>
          <w:szCs w:val="52"/>
        </w:rPr>
      </w:pPr>
      <w:r>
        <w:rPr>
          <w:rFonts w:hAnsi="宋体" w:hint="eastAsia"/>
          <w:b/>
          <w:spacing w:val="30"/>
          <w:sz w:val="52"/>
          <w:szCs w:val="52"/>
        </w:rPr>
        <w:t xml:space="preserve"> </w:t>
      </w:r>
      <w:r>
        <w:rPr>
          <w:b/>
          <w:spacing w:val="30"/>
          <w:sz w:val="52"/>
          <w:szCs w:val="52"/>
        </w:rPr>
        <w:t>本科毕业论文</w:t>
      </w:r>
    </w:p>
    <w:p w14:paraId="18D58BFE" w14:textId="77777777" w:rsidR="00197A1C" w:rsidRDefault="00197A1C" w:rsidP="00197A1C">
      <w:pPr>
        <w:rPr>
          <w:rFonts w:eastAsia="黑体"/>
          <w:b/>
          <w:color w:val="008000"/>
          <w:sz w:val="44"/>
          <w:szCs w:val="44"/>
        </w:rPr>
      </w:pPr>
    </w:p>
    <w:tbl>
      <w:tblPr>
        <w:tblW w:w="9407" w:type="dxa"/>
        <w:jc w:val="center"/>
        <w:tblLayout w:type="fixed"/>
        <w:tblCellMar>
          <w:left w:w="0" w:type="dxa"/>
          <w:right w:w="0" w:type="dxa"/>
        </w:tblCellMar>
        <w:tblLook w:val="04A0" w:firstRow="1" w:lastRow="0" w:firstColumn="1" w:lastColumn="0" w:noHBand="0" w:noVBand="1"/>
      </w:tblPr>
      <w:tblGrid>
        <w:gridCol w:w="9407"/>
      </w:tblGrid>
      <w:tr w:rsidR="00197A1C" w14:paraId="63EF193C" w14:textId="77777777" w:rsidTr="00247424">
        <w:trPr>
          <w:cantSplit/>
          <w:trHeight w:hRule="exact" w:val="599"/>
          <w:jc w:val="center"/>
        </w:trPr>
        <w:tc>
          <w:tcPr>
            <w:tcW w:w="9407" w:type="dxa"/>
            <w:tcMar>
              <w:bottom w:w="284" w:type="dxa"/>
            </w:tcMar>
            <w:vAlign w:val="bottom"/>
          </w:tcPr>
          <w:p w14:paraId="536850C3" w14:textId="2B7F54BE" w:rsidR="00197A1C" w:rsidRDefault="00197A1C" w:rsidP="009E0961">
            <w:pPr>
              <w:widowControl/>
              <w:jc w:val="center"/>
              <w:textAlignment w:val="center"/>
              <w:rPr>
                <w:rFonts w:eastAsia="黑体"/>
                <w:b/>
                <w:bCs/>
                <w:sz w:val="32"/>
              </w:rPr>
            </w:pPr>
            <w:r>
              <w:rPr>
                <w:rFonts w:eastAsia="黑体"/>
                <w:b/>
                <w:bCs/>
                <w:sz w:val="32"/>
                <w:szCs w:val="32"/>
              </w:rPr>
              <w:t>基于</w:t>
            </w:r>
            <w:r>
              <w:rPr>
                <w:rFonts w:eastAsia="黑体" w:hint="eastAsia"/>
                <w:b/>
                <w:bCs/>
                <w:sz w:val="32"/>
                <w:szCs w:val="32"/>
              </w:rPr>
              <w:t>SpringBoot</w:t>
            </w:r>
            <w:r>
              <w:rPr>
                <w:rFonts w:eastAsia="黑体" w:hint="eastAsia"/>
                <w:b/>
                <w:bCs/>
                <w:sz w:val="32"/>
                <w:szCs w:val="32"/>
              </w:rPr>
              <w:t>的职业招聘平台设计与实现</w:t>
            </w:r>
          </w:p>
        </w:tc>
      </w:tr>
      <w:tr w:rsidR="00197A1C" w14:paraId="585B1F44" w14:textId="77777777" w:rsidTr="00247424">
        <w:trPr>
          <w:cantSplit/>
          <w:trHeight w:hRule="exact" w:val="599"/>
          <w:jc w:val="center"/>
        </w:trPr>
        <w:tc>
          <w:tcPr>
            <w:tcW w:w="9407" w:type="dxa"/>
            <w:tcMar>
              <w:bottom w:w="284" w:type="dxa"/>
            </w:tcMar>
            <w:vAlign w:val="bottom"/>
          </w:tcPr>
          <w:p w14:paraId="66A80F2D" w14:textId="77777777" w:rsidR="00197A1C" w:rsidRDefault="00197A1C" w:rsidP="009E0961">
            <w:pPr>
              <w:widowControl/>
              <w:overflowPunct w:val="0"/>
              <w:jc w:val="center"/>
              <w:textAlignment w:val="center"/>
              <w:rPr>
                <w:sz w:val="30"/>
                <w:szCs w:val="32"/>
              </w:rPr>
            </w:pPr>
          </w:p>
        </w:tc>
      </w:tr>
    </w:tbl>
    <w:p w14:paraId="3ACB5F73" w14:textId="77777777" w:rsidR="00197A1C" w:rsidRDefault="00197A1C" w:rsidP="00197A1C">
      <w:pPr>
        <w:spacing w:line="360" w:lineRule="auto"/>
        <w:jc w:val="center"/>
      </w:pPr>
    </w:p>
    <w:p w14:paraId="2719A043" w14:textId="77777777" w:rsidR="00197A1C" w:rsidRDefault="00197A1C" w:rsidP="00197A1C">
      <w:pPr>
        <w:spacing w:line="360" w:lineRule="auto"/>
        <w:jc w:val="center"/>
      </w:pPr>
    </w:p>
    <w:p w14:paraId="1D25E9E2" w14:textId="6C6E4F94" w:rsidR="00197A1C" w:rsidRDefault="00197A1C" w:rsidP="00197A1C">
      <w:pPr>
        <w:spacing w:line="360" w:lineRule="auto"/>
        <w:jc w:val="center"/>
        <w:rPr>
          <w:b/>
          <w:bCs/>
          <w:sz w:val="32"/>
          <w:u w:val="single"/>
        </w:rPr>
      </w:pPr>
      <w:r>
        <w:rPr>
          <w:rFonts w:hint="eastAsia"/>
          <w:b/>
          <w:bCs/>
          <w:sz w:val="24"/>
        </w:rPr>
        <w:t>林源彬</w:t>
      </w:r>
    </w:p>
    <w:p w14:paraId="528A37C6" w14:textId="4951D4C7" w:rsidR="00197A1C" w:rsidRDefault="00197A1C" w:rsidP="00197A1C">
      <w:pPr>
        <w:spacing w:line="360" w:lineRule="auto"/>
        <w:jc w:val="center"/>
        <w:rPr>
          <w:b/>
          <w:bCs/>
          <w:sz w:val="32"/>
          <w:u w:val="single"/>
        </w:rPr>
      </w:pPr>
      <w:r>
        <w:rPr>
          <w:b/>
          <w:bCs/>
          <w:sz w:val="24"/>
        </w:rPr>
        <w:t>201627010518</w:t>
      </w:r>
    </w:p>
    <w:p w14:paraId="1B8A9B5F" w14:textId="77777777" w:rsidR="00197A1C" w:rsidRDefault="00197A1C" w:rsidP="00197A1C">
      <w:pPr>
        <w:rPr>
          <w:sz w:val="24"/>
        </w:rPr>
      </w:pPr>
    </w:p>
    <w:tbl>
      <w:tblPr>
        <w:tblW w:w="5776" w:type="dxa"/>
        <w:jc w:val="center"/>
        <w:tblLayout w:type="fixed"/>
        <w:tblLook w:val="04A0" w:firstRow="1" w:lastRow="0" w:firstColumn="1" w:lastColumn="0" w:noHBand="0" w:noVBand="1"/>
      </w:tblPr>
      <w:tblGrid>
        <w:gridCol w:w="2888"/>
        <w:gridCol w:w="2888"/>
      </w:tblGrid>
      <w:tr w:rsidR="00197A1C" w14:paraId="03DA9F2D" w14:textId="77777777" w:rsidTr="009E0961">
        <w:trPr>
          <w:trHeight w:val="1206"/>
          <w:jc w:val="center"/>
        </w:trPr>
        <w:tc>
          <w:tcPr>
            <w:tcW w:w="2888" w:type="dxa"/>
          </w:tcPr>
          <w:p w14:paraId="2F774954" w14:textId="77777777" w:rsidR="00197A1C" w:rsidRDefault="00197A1C" w:rsidP="009E0961">
            <w:pPr>
              <w:wordWrap w:val="0"/>
              <w:jc w:val="right"/>
              <w:rPr>
                <w:sz w:val="24"/>
              </w:rPr>
            </w:pPr>
            <w:r>
              <w:rPr>
                <w:sz w:val="24"/>
              </w:rPr>
              <w:t>指导教师</w:t>
            </w:r>
            <w:r>
              <w:rPr>
                <w:sz w:val="24"/>
              </w:rPr>
              <w:t xml:space="preserve"> </w:t>
            </w:r>
          </w:p>
          <w:p w14:paraId="0E44EFBD" w14:textId="77777777" w:rsidR="00197A1C" w:rsidRDefault="00197A1C" w:rsidP="009E0961">
            <w:pPr>
              <w:ind w:right="120"/>
              <w:jc w:val="right"/>
              <w:rPr>
                <w:sz w:val="24"/>
              </w:rPr>
            </w:pPr>
          </w:p>
        </w:tc>
        <w:tc>
          <w:tcPr>
            <w:tcW w:w="2888" w:type="dxa"/>
            <w:shd w:val="clear" w:color="auto" w:fill="auto"/>
          </w:tcPr>
          <w:p w14:paraId="7A615A85" w14:textId="2C01F2C4" w:rsidR="00197A1C" w:rsidRDefault="006B6FD1" w:rsidP="009E0961">
            <w:pPr>
              <w:rPr>
                <w:b/>
                <w:bCs/>
                <w:sz w:val="24"/>
                <w:highlight w:val="yellow"/>
              </w:rPr>
            </w:pPr>
            <w:r>
              <w:rPr>
                <w:rFonts w:hint="eastAsia"/>
                <w:b/>
                <w:bCs/>
              </w:rPr>
              <w:t>万军洲</w:t>
            </w:r>
            <w:r w:rsidRPr="00230B44">
              <w:rPr>
                <w:rFonts w:hint="eastAsia"/>
                <w:b/>
                <w:bCs/>
              </w:rPr>
              <w:t xml:space="preserve"> </w:t>
            </w:r>
            <w:r>
              <w:rPr>
                <w:rFonts w:hint="eastAsia"/>
                <w:b/>
                <w:bCs/>
              </w:rPr>
              <w:t>讲师</w:t>
            </w:r>
          </w:p>
        </w:tc>
      </w:tr>
    </w:tbl>
    <w:p w14:paraId="75192263" w14:textId="77777777" w:rsidR="00197A1C" w:rsidRDefault="00197A1C" w:rsidP="00197A1C">
      <w:pPr>
        <w:widowControl/>
        <w:spacing w:line="360" w:lineRule="auto"/>
        <w:rPr>
          <w:sz w:val="24"/>
        </w:rPr>
      </w:pPr>
    </w:p>
    <w:p w14:paraId="73620C70" w14:textId="77777777" w:rsidR="00197A1C" w:rsidRDefault="00197A1C" w:rsidP="00197A1C">
      <w:pPr>
        <w:widowControl/>
        <w:spacing w:line="360" w:lineRule="auto"/>
        <w:rPr>
          <w:sz w:val="24"/>
        </w:rPr>
      </w:pPr>
    </w:p>
    <w:p w14:paraId="13A39617" w14:textId="77777777" w:rsidR="00CA1F1A" w:rsidRDefault="00CA1F1A" w:rsidP="00197A1C">
      <w:pPr>
        <w:widowControl/>
        <w:spacing w:line="360" w:lineRule="auto"/>
        <w:rPr>
          <w:sz w:val="24"/>
        </w:rPr>
      </w:pPr>
    </w:p>
    <w:tbl>
      <w:tblPr>
        <w:tblW w:w="9001" w:type="dxa"/>
        <w:jc w:val="center"/>
        <w:tblLayout w:type="fixed"/>
        <w:tblLook w:val="04A0" w:firstRow="1" w:lastRow="0" w:firstColumn="1" w:lastColumn="0" w:noHBand="0" w:noVBand="1"/>
      </w:tblPr>
      <w:tblGrid>
        <w:gridCol w:w="1709"/>
        <w:gridCol w:w="254"/>
        <w:gridCol w:w="2107"/>
        <w:gridCol w:w="2247"/>
        <w:gridCol w:w="237"/>
        <w:gridCol w:w="2447"/>
      </w:tblGrid>
      <w:tr w:rsidR="00197A1C" w14:paraId="4E38372D" w14:textId="77777777" w:rsidTr="009E0961">
        <w:trPr>
          <w:trHeight w:val="438"/>
          <w:jc w:val="center"/>
        </w:trPr>
        <w:tc>
          <w:tcPr>
            <w:tcW w:w="1709" w:type="dxa"/>
            <w:vAlign w:val="center"/>
          </w:tcPr>
          <w:p w14:paraId="4B7A5F56" w14:textId="77777777" w:rsidR="00197A1C" w:rsidRDefault="00197A1C" w:rsidP="009E0961">
            <w:pPr>
              <w:widowControl/>
              <w:spacing w:line="360" w:lineRule="auto"/>
              <w:jc w:val="distribute"/>
              <w:rPr>
                <w:sz w:val="24"/>
              </w:rPr>
            </w:pPr>
            <w:r>
              <w:rPr>
                <w:sz w:val="24"/>
              </w:rPr>
              <w:t>学院名称</w:t>
            </w:r>
          </w:p>
        </w:tc>
        <w:tc>
          <w:tcPr>
            <w:tcW w:w="254" w:type="dxa"/>
          </w:tcPr>
          <w:p w14:paraId="30A8451A" w14:textId="77777777" w:rsidR="00197A1C" w:rsidRDefault="00197A1C" w:rsidP="009E0961">
            <w:pPr>
              <w:widowControl/>
              <w:spacing w:line="360" w:lineRule="auto"/>
              <w:ind w:firstLineChars="50" w:firstLine="120"/>
              <w:rPr>
                <w:sz w:val="24"/>
              </w:rPr>
            </w:pPr>
          </w:p>
        </w:tc>
        <w:tc>
          <w:tcPr>
            <w:tcW w:w="2107" w:type="dxa"/>
            <w:tcBorders>
              <w:bottom w:val="single" w:sz="4" w:space="0" w:color="auto"/>
            </w:tcBorders>
            <w:tcMar>
              <w:top w:w="57" w:type="dxa"/>
              <w:left w:w="0" w:type="dxa"/>
              <w:bottom w:w="28" w:type="dxa"/>
              <w:right w:w="0" w:type="dxa"/>
            </w:tcMar>
            <w:vAlign w:val="bottom"/>
          </w:tcPr>
          <w:p w14:paraId="426FCEA3" w14:textId="77777777" w:rsidR="00197A1C" w:rsidRDefault="00197A1C" w:rsidP="009E0961">
            <w:pPr>
              <w:widowControl/>
              <w:spacing w:line="360" w:lineRule="auto"/>
              <w:rPr>
                <w:b/>
                <w:bCs/>
                <w:sz w:val="24"/>
              </w:rPr>
            </w:pPr>
            <w:r>
              <w:rPr>
                <w:b/>
                <w:bCs/>
                <w:sz w:val="24"/>
              </w:rPr>
              <w:t>软件学院</w:t>
            </w:r>
          </w:p>
        </w:tc>
        <w:tc>
          <w:tcPr>
            <w:tcW w:w="2247" w:type="dxa"/>
            <w:tcMar>
              <w:top w:w="57" w:type="dxa"/>
              <w:left w:w="0" w:type="dxa"/>
              <w:bottom w:w="28" w:type="dxa"/>
              <w:right w:w="0" w:type="dxa"/>
            </w:tcMar>
            <w:vAlign w:val="center"/>
          </w:tcPr>
          <w:p w14:paraId="56571509" w14:textId="77777777" w:rsidR="00197A1C" w:rsidRDefault="00197A1C" w:rsidP="009E0961">
            <w:pPr>
              <w:widowControl/>
              <w:spacing w:line="360" w:lineRule="auto"/>
              <w:ind w:firstLineChars="100" w:firstLine="240"/>
              <w:jc w:val="distribute"/>
              <w:rPr>
                <w:sz w:val="24"/>
              </w:rPr>
            </w:pPr>
            <w:r>
              <w:rPr>
                <w:sz w:val="24"/>
              </w:rPr>
              <w:t xml:space="preserve">    </w:t>
            </w:r>
            <w:r>
              <w:rPr>
                <w:sz w:val="24"/>
              </w:rPr>
              <w:t>专业名称</w:t>
            </w:r>
          </w:p>
        </w:tc>
        <w:tc>
          <w:tcPr>
            <w:tcW w:w="237" w:type="dxa"/>
          </w:tcPr>
          <w:p w14:paraId="65CEE198" w14:textId="77777777" w:rsidR="00197A1C" w:rsidRDefault="00197A1C" w:rsidP="009E0961">
            <w:pPr>
              <w:widowControl/>
              <w:spacing w:line="360" w:lineRule="auto"/>
              <w:ind w:firstLineChars="50" w:firstLine="120"/>
              <w:rPr>
                <w:sz w:val="24"/>
              </w:rPr>
            </w:pPr>
          </w:p>
        </w:tc>
        <w:tc>
          <w:tcPr>
            <w:tcW w:w="2447" w:type="dxa"/>
            <w:tcBorders>
              <w:bottom w:val="single" w:sz="4" w:space="0" w:color="auto"/>
            </w:tcBorders>
            <w:tcMar>
              <w:top w:w="57" w:type="dxa"/>
              <w:left w:w="0" w:type="dxa"/>
              <w:bottom w:w="28" w:type="dxa"/>
              <w:right w:w="0" w:type="dxa"/>
            </w:tcMar>
            <w:vAlign w:val="bottom"/>
          </w:tcPr>
          <w:p w14:paraId="4CB17091" w14:textId="77777777" w:rsidR="00197A1C" w:rsidRDefault="00197A1C" w:rsidP="009E0961">
            <w:pPr>
              <w:widowControl/>
              <w:spacing w:line="360" w:lineRule="auto"/>
              <w:rPr>
                <w:rFonts w:eastAsia="黑体"/>
                <w:sz w:val="24"/>
              </w:rPr>
            </w:pPr>
            <w:r>
              <w:rPr>
                <w:b/>
                <w:bCs/>
                <w:sz w:val="24"/>
              </w:rPr>
              <w:t>软件工程</w:t>
            </w:r>
          </w:p>
        </w:tc>
      </w:tr>
      <w:tr w:rsidR="00197A1C" w14:paraId="56CC4BEC" w14:textId="77777777" w:rsidTr="009E0961">
        <w:trPr>
          <w:trHeight w:val="438"/>
          <w:jc w:val="center"/>
        </w:trPr>
        <w:tc>
          <w:tcPr>
            <w:tcW w:w="1709" w:type="dxa"/>
            <w:vAlign w:val="center"/>
          </w:tcPr>
          <w:p w14:paraId="5DA9A4A5" w14:textId="77777777" w:rsidR="00197A1C" w:rsidRDefault="00197A1C" w:rsidP="009E0961">
            <w:pPr>
              <w:widowControl/>
              <w:spacing w:line="360" w:lineRule="auto"/>
              <w:jc w:val="distribute"/>
              <w:rPr>
                <w:sz w:val="24"/>
              </w:rPr>
            </w:pPr>
            <w:r>
              <w:rPr>
                <w:sz w:val="24"/>
              </w:rPr>
              <w:t>论文提交日期</w:t>
            </w:r>
          </w:p>
        </w:tc>
        <w:tc>
          <w:tcPr>
            <w:tcW w:w="254" w:type="dxa"/>
          </w:tcPr>
          <w:p w14:paraId="501E2BFA" w14:textId="77777777" w:rsidR="00197A1C" w:rsidRDefault="00197A1C" w:rsidP="009E0961">
            <w:pPr>
              <w:widowControl/>
              <w:spacing w:line="360" w:lineRule="auto"/>
              <w:ind w:firstLineChars="50" w:firstLine="120"/>
              <w:jc w:val="left"/>
              <w:rPr>
                <w:sz w:val="24"/>
              </w:rPr>
            </w:pPr>
          </w:p>
        </w:tc>
        <w:tc>
          <w:tcPr>
            <w:tcW w:w="2107" w:type="dxa"/>
            <w:tcBorders>
              <w:top w:val="single" w:sz="4" w:space="0" w:color="auto"/>
              <w:bottom w:val="single" w:sz="4" w:space="0" w:color="auto"/>
            </w:tcBorders>
            <w:tcMar>
              <w:top w:w="57" w:type="dxa"/>
              <w:left w:w="0" w:type="dxa"/>
              <w:bottom w:w="28" w:type="dxa"/>
              <w:right w:w="0" w:type="dxa"/>
            </w:tcMar>
            <w:vAlign w:val="bottom"/>
          </w:tcPr>
          <w:p w14:paraId="3089EE16" w14:textId="6BA8E282" w:rsidR="00197A1C" w:rsidRDefault="00197A1C" w:rsidP="009E0961">
            <w:pPr>
              <w:widowControl/>
              <w:spacing w:line="360" w:lineRule="auto"/>
              <w:jc w:val="left"/>
              <w:rPr>
                <w:sz w:val="24"/>
              </w:rPr>
            </w:pPr>
          </w:p>
        </w:tc>
        <w:tc>
          <w:tcPr>
            <w:tcW w:w="2247" w:type="dxa"/>
            <w:tcMar>
              <w:top w:w="57" w:type="dxa"/>
              <w:left w:w="0" w:type="dxa"/>
              <w:bottom w:w="28" w:type="dxa"/>
              <w:right w:w="0" w:type="dxa"/>
            </w:tcMar>
            <w:vAlign w:val="center"/>
          </w:tcPr>
          <w:p w14:paraId="367F9AC8" w14:textId="77777777" w:rsidR="00197A1C" w:rsidRDefault="00197A1C" w:rsidP="009E0961">
            <w:pPr>
              <w:widowControl/>
              <w:spacing w:line="360" w:lineRule="auto"/>
              <w:ind w:firstLineChars="100" w:firstLine="240"/>
              <w:jc w:val="distribute"/>
              <w:rPr>
                <w:sz w:val="24"/>
              </w:rPr>
            </w:pPr>
            <w:r>
              <w:rPr>
                <w:sz w:val="24"/>
              </w:rPr>
              <w:t xml:space="preserve">    </w:t>
            </w:r>
            <w:r>
              <w:rPr>
                <w:sz w:val="24"/>
              </w:rPr>
              <w:t>论文答辩日期</w:t>
            </w:r>
          </w:p>
        </w:tc>
        <w:tc>
          <w:tcPr>
            <w:tcW w:w="237" w:type="dxa"/>
          </w:tcPr>
          <w:p w14:paraId="5861CDDC" w14:textId="77777777" w:rsidR="00197A1C" w:rsidRDefault="00197A1C" w:rsidP="009E0961">
            <w:pPr>
              <w:widowControl/>
              <w:spacing w:line="360" w:lineRule="auto"/>
              <w:ind w:firstLineChars="50" w:firstLine="120"/>
              <w:rPr>
                <w:sz w:val="24"/>
              </w:rPr>
            </w:pPr>
          </w:p>
        </w:tc>
        <w:tc>
          <w:tcPr>
            <w:tcW w:w="2447" w:type="dxa"/>
            <w:tcBorders>
              <w:top w:val="single" w:sz="4" w:space="0" w:color="auto"/>
              <w:bottom w:val="single" w:sz="4" w:space="0" w:color="auto"/>
            </w:tcBorders>
            <w:tcMar>
              <w:top w:w="57" w:type="dxa"/>
              <w:left w:w="0" w:type="dxa"/>
              <w:bottom w:w="28" w:type="dxa"/>
              <w:right w:w="0" w:type="dxa"/>
            </w:tcMar>
            <w:vAlign w:val="bottom"/>
          </w:tcPr>
          <w:p w14:paraId="3B235DA5" w14:textId="4906932E" w:rsidR="00197A1C" w:rsidRDefault="00197A1C" w:rsidP="009E0961">
            <w:pPr>
              <w:widowControl/>
              <w:spacing w:line="360" w:lineRule="auto"/>
              <w:rPr>
                <w:sz w:val="24"/>
              </w:rPr>
            </w:pPr>
          </w:p>
        </w:tc>
      </w:tr>
    </w:tbl>
    <w:p w14:paraId="2A856DA0" w14:textId="77777777" w:rsidR="00265360" w:rsidRDefault="00265360" w:rsidP="00CA1F1A">
      <w:pPr>
        <w:spacing w:line="360" w:lineRule="auto"/>
        <w:rPr>
          <w:rStyle w:val="apple-style-span"/>
          <w:rFonts w:eastAsia="黑体"/>
          <w:b/>
          <w:sz w:val="28"/>
        </w:rPr>
      </w:pPr>
    </w:p>
    <w:p w14:paraId="72E501A9" w14:textId="465AF568" w:rsidR="00FB18F0" w:rsidRDefault="00FB18F0" w:rsidP="00FB18F0">
      <w:pPr>
        <w:spacing w:line="360" w:lineRule="auto"/>
        <w:jc w:val="center"/>
        <w:rPr>
          <w:rStyle w:val="apple-style-span"/>
          <w:rFonts w:eastAsia="黑体"/>
          <w:b/>
          <w:sz w:val="28"/>
        </w:rPr>
      </w:pPr>
      <w:r>
        <w:rPr>
          <w:rStyle w:val="apple-style-span"/>
          <w:rFonts w:eastAsia="黑体"/>
          <w:b/>
          <w:sz w:val="28"/>
        </w:rPr>
        <w:lastRenderedPageBreak/>
        <w:t>摘</w:t>
      </w:r>
      <w:r>
        <w:rPr>
          <w:rStyle w:val="apple-style-span"/>
          <w:rFonts w:eastAsia="黑体" w:hint="eastAsia"/>
          <w:sz w:val="28"/>
          <w:szCs w:val="28"/>
        </w:rPr>
        <w:t xml:space="preserve">   </w:t>
      </w:r>
      <w:r>
        <w:rPr>
          <w:rStyle w:val="apple-style-span"/>
          <w:rFonts w:eastAsia="黑体"/>
          <w:sz w:val="28"/>
          <w:szCs w:val="28"/>
        </w:rPr>
        <w:t xml:space="preserve"> </w:t>
      </w:r>
      <w:r>
        <w:rPr>
          <w:rStyle w:val="apple-style-span"/>
          <w:rFonts w:eastAsia="黑体"/>
          <w:b/>
          <w:sz w:val="28"/>
        </w:rPr>
        <w:t>要</w:t>
      </w:r>
    </w:p>
    <w:p w14:paraId="2FA1C742" w14:textId="61BCBC15" w:rsidR="00FB18F0" w:rsidRPr="00B053A5" w:rsidRDefault="0081189E" w:rsidP="00FB18F0">
      <w:pPr>
        <w:spacing w:line="360" w:lineRule="auto"/>
        <w:ind w:firstLineChars="200" w:firstLine="480"/>
        <w:rPr>
          <w:rFonts w:ascii="宋体" w:hAnsi="宋体"/>
          <w:sz w:val="24"/>
        </w:rPr>
      </w:pPr>
      <w:r w:rsidRPr="00B053A5">
        <w:rPr>
          <w:rFonts w:ascii="宋体" w:hAnsi="宋体" w:hint="eastAsia"/>
          <w:sz w:val="24"/>
        </w:rPr>
        <w:t>就业是民生之本，有利于劳动者实现自身价值，提高收入，改善生活</w:t>
      </w:r>
      <w:r w:rsidR="007426CD" w:rsidRPr="00B053A5">
        <w:rPr>
          <w:rFonts w:ascii="宋体" w:hAnsi="宋体" w:hint="eastAsia"/>
          <w:sz w:val="24"/>
        </w:rPr>
        <w:t>，</w:t>
      </w:r>
      <w:r w:rsidRPr="00B053A5">
        <w:rPr>
          <w:rFonts w:ascii="宋体" w:hAnsi="宋体" w:hint="eastAsia"/>
          <w:sz w:val="24"/>
        </w:rPr>
        <w:t>提高精神境界，促进人的全面发展。就业是发展的关键，稳定的就业环境为生产-消费的经济运转模式提供了重要保障。谈到就业，就离不开人力资源的供需双方，也就离不开招聘这个促进就业的重要环节。</w:t>
      </w:r>
      <w:r w:rsidR="00750079" w:rsidRPr="00B053A5">
        <w:rPr>
          <w:rFonts w:ascii="宋体" w:hAnsi="宋体" w:hint="eastAsia"/>
          <w:sz w:val="24"/>
        </w:rPr>
        <w:t>改革开放以后，我国经济体制开始了由计划经济到市场经济的转变，人才配置也逐步由计划经济时期的单一的统包统配体质，向以市场配置为主的体质转变。过去4</w:t>
      </w:r>
      <w:r w:rsidR="00750079" w:rsidRPr="00B053A5">
        <w:rPr>
          <w:rFonts w:ascii="宋体" w:hAnsi="宋体"/>
          <w:sz w:val="24"/>
        </w:rPr>
        <w:t>0</w:t>
      </w:r>
      <w:r w:rsidR="00750079" w:rsidRPr="00B053A5">
        <w:rPr>
          <w:rFonts w:ascii="宋体" w:hAnsi="宋体" w:hint="eastAsia"/>
          <w:sz w:val="24"/>
        </w:rPr>
        <w:t>年间，人才的求职就业方式也经历就服从分配、走向开发、自主择业的历史阶段。虽然不少的国家“铁饭碗”被打破，但是得益于改革开发后，中国爆发出了巨大的生产潜力，这些下岗、待岗的劳动力被迅速消化</w:t>
      </w:r>
      <w:r w:rsidR="00BE26E5" w:rsidRPr="00B053A5">
        <w:rPr>
          <w:rFonts w:ascii="宋体" w:hAnsi="宋体" w:hint="eastAsia"/>
          <w:sz w:val="24"/>
        </w:rPr>
        <w:t>。不仅如此，还有数量庞大的农村劳动力也走出农村，走向城市，投入到建设和生产一线，哪怕这样也依旧供不应求，一时间</w:t>
      </w:r>
      <w:r w:rsidR="00750079" w:rsidRPr="00B053A5">
        <w:rPr>
          <w:rFonts w:ascii="宋体" w:hAnsi="宋体" w:hint="eastAsia"/>
          <w:sz w:val="24"/>
        </w:rPr>
        <w:t>还出现了“用工难”和“用工荒”的情况。</w:t>
      </w:r>
      <w:r w:rsidR="003E6E43" w:rsidRPr="00B053A5">
        <w:rPr>
          <w:rFonts w:ascii="宋体" w:hAnsi="宋体" w:hint="eastAsia"/>
          <w:sz w:val="24"/>
        </w:rPr>
        <w:t>如今，改革开放已经走过4</w:t>
      </w:r>
      <w:r w:rsidR="003E6E43" w:rsidRPr="00B053A5">
        <w:rPr>
          <w:rFonts w:ascii="宋体" w:hAnsi="宋体"/>
          <w:sz w:val="24"/>
        </w:rPr>
        <w:t>0</w:t>
      </w:r>
      <w:r w:rsidR="003E6E43" w:rsidRPr="00B053A5">
        <w:rPr>
          <w:rFonts w:ascii="宋体" w:hAnsi="宋体" w:hint="eastAsia"/>
          <w:sz w:val="24"/>
        </w:rPr>
        <w:t>年，工业技术已经取得长足发展，工业实力位居世界前列，</w:t>
      </w:r>
      <w:r w:rsidR="00EB704A" w:rsidRPr="00B053A5">
        <w:rPr>
          <w:rFonts w:ascii="宋体" w:hAnsi="宋体" w:hint="eastAsia"/>
          <w:sz w:val="24"/>
        </w:rPr>
        <w:t>过往的依靠劳动密集型工业的发展之路也遇到瓶颈，</w:t>
      </w:r>
      <w:r w:rsidR="00A83233" w:rsidRPr="00B053A5">
        <w:rPr>
          <w:rFonts w:ascii="宋体" w:hAnsi="宋体" w:hint="eastAsia"/>
          <w:sz w:val="24"/>
        </w:rPr>
        <w:t>低技术工业产品利润降低，而用工成本上升，导致社会生产意愿下降，用工需求减少，</w:t>
      </w:r>
      <w:r w:rsidR="00E20664" w:rsidRPr="00B053A5">
        <w:rPr>
          <w:rFonts w:ascii="宋体" w:hAnsi="宋体" w:hint="eastAsia"/>
          <w:sz w:val="24"/>
        </w:rPr>
        <w:t>剩余劳动力增多，就业问题突出</w:t>
      </w:r>
      <w:r w:rsidR="00A83233" w:rsidRPr="00B053A5">
        <w:rPr>
          <w:rFonts w:ascii="宋体" w:hAnsi="宋体" w:hint="eastAsia"/>
          <w:sz w:val="24"/>
        </w:rPr>
        <w:t>。</w:t>
      </w:r>
      <w:r w:rsidR="00E20664" w:rsidRPr="00B053A5">
        <w:rPr>
          <w:rFonts w:ascii="宋体" w:hAnsi="宋体" w:hint="eastAsia"/>
          <w:sz w:val="24"/>
        </w:rPr>
        <w:t>那么，如何在现代的社会环境下解决这些就业问题呢？答案就是利用互联网技术，利用“互联网+招聘”的模式，促进这些剩余劳动力与现今蓬勃发展的诸如信息、服务、高科技工业等行业的</w:t>
      </w:r>
      <w:r w:rsidR="00DB5DAF" w:rsidRPr="00B053A5">
        <w:rPr>
          <w:rFonts w:ascii="宋体" w:hAnsi="宋体" w:hint="eastAsia"/>
          <w:sz w:val="24"/>
        </w:rPr>
        <w:t>用工需求的结合，促进就业。</w:t>
      </w:r>
    </w:p>
    <w:p w14:paraId="6468E2EE" w14:textId="7A154630" w:rsidR="00234122" w:rsidRDefault="00F83898" w:rsidP="00FB18F0">
      <w:pPr>
        <w:spacing w:line="360" w:lineRule="auto"/>
        <w:ind w:firstLineChars="200" w:firstLine="480"/>
        <w:rPr>
          <w:sz w:val="24"/>
        </w:rPr>
      </w:pPr>
      <w:r w:rsidRPr="00B053A5">
        <w:rPr>
          <w:rFonts w:ascii="宋体" w:hAnsi="宋体" w:hint="eastAsia"/>
          <w:sz w:val="24"/>
        </w:rPr>
        <w:t>本文致力于开发一个涵盖面广、操作简单的线上职业招聘平台</w:t>
      </w:r>
      <w:r w:rsidR="008A4610" w:rsidRPr="00B053A5">
        <w:rPr>
          <w:rFonts w:ascii="宋体" w:hAnsi="宋体" w:hint="eastAsia"/>
          <w:sz w:val="24"/>
        </w:rPr>
        <w:t>，</w:t>
      </w:r>
      <w:r w:rsidRPr="00B053A5">
        <w:rPr>
          <w:rFonts w:ascii="宋体" w:hAnsi="宋体" w:hint="eastAsia"/>
          <w:sz w:val="24"/>
        </w:rPr>
        <w:t>来解决上述就业问题</w:t>
      </w:r>
      <w:r w:rsidR="00C25920" w:rsidRPr="00B053A5">
        <w:rPr>
          <w:rFonts w:ascii="宋体" w:hAnsi="宋体" w:hint="eastAsia"/>
          <w:sz w:val="24"/>
        </w:rPr>
        <w:t>。</w:t>
      </w:r>
      <w:r w:rsidRPr="00B053A5">
        <w:rPr>
          <w:rFonts w:ascii="宋体" w:hAnsi="宋体" w:hint="eastAsia"/>
          <w:sz w:val="24"/>
        </w:rPr>
        <w:t>本文所述系统将基于前后端</w:t>
      </w:r>
      <w:r w:rsidR="00D67799" w:rsidRPr="00B053A5">
        <w:rPr>
          <w:rFonts w:ascii="宋体" w:hAnsi="宋体" w:hint="eastAsia"/>
          <w:sz w:val="24"/>
        </w:rPr>
        <w:t>开发</w:t>
      </w:r>
      <w:r w:rsidRPr="00B053A5">
        <w:rPr>
          <w:rFonts w:ascii="宋体" w:hAnsi="宋体" w:hint="eastAsia"/>
          <w:sz w:val="24"/>
        </w:rPr>
        <w:t>分离的思想，利用SpringBoot</w:t>
      </w:r>
      <w:r w:rsidRPr="00B053A5">
        <w:rPr>
          <w:rFonts w:ascii="宋体" w:hAnsi="宋体"/>
          <w:sz w:val="24"/>
        </w:rPr>
        <w:t>+</w:t>
      </w:r>
      <w:r w:rsidRPr="00B053A5">
        <w:rPr>
          <w:rFonts w:ascii="宋体" w:hAnsi="宋体" w:hint="eastAsia"/>
          <w:sz w:val="24"/>
        </w:rPr>
        <w:t>Mybatis</w:t>
      </w:r>
      <w:r w:rsidR="005C6205" w:rsidRPr="00B053A5">
        <w:rPr>
          <w:rFonts w:ascii="宋体" w:hAnsi="宋体" w:hint="eastAsia"/>
          <w:sz w:val="24"/>
        </w:rPr>
        <w:t>技术框架</w:t>
      </w:r>
      <w:r w:rsidRPr="00B053A5">
        <w:rPr>
          <w:rFonts w:ascii="宋体" w:hAnsi="宋体" w:hint="eastAsia"/>
          <w:sz w:val="24"/>
        </w:rPr>
        <w:t>搭建</w:t>
      </w:r>
      <w:r w:rsidR="00D67799" w:rsidRPr="00B053A5">
        <w:rPr>
          <w:rFonts w:ascii="宋体" w:hAnsi="宋体" w:hint="eastAsia"/>
          <w:sz w:val="24"/>
        </w:rPr>
        <w:t>后端的</w:t>
      </w:r>
      <w:r w:rsidRPr="00B053A5">
        <w:rPr>
          <w:rFonts w:ascii="宋体" w:hAnsi="宋体" w:hint="eastAsia"/>
          <w:sz w:val="24"/>
        </w:rPr>
        <w:t>业务逻辑控制和数据持久化层，并利用</w:t>
      </w:r>
      <w:r w:rsidRPr="00B053A5">
        <w:rPr>
          <w:rFonts w:ascii="宋体" w:hAnsi="宋体"/>
          <w:sz w:val="24"/>
        </w:rPr>
        <w:t>V</w:t>
      </w:r>
      <w:r w:rsidRPr="00B053A5">
        <w:rPr>
          <w:rFonts w:ascii="宋体" w:hAnsi="宋体" w:hint="eastAsia"/>
          <w:sz w:val="24"/>
        </w:rPr>
        <w:t>ue框架+ElementUI组件+HTML语言</w:t>
      </w:r>
      <w:r w:rsidR="00D201CB" w:rsidRPr="00B053A5">
        <w:rPr>
          <w:rFonts w:ascii="宋体" w:hAnsi="宋体" w:hint="eastAsia"/>
          <w:sz w:val="24"/>
        </w:rPr>
        <w:t>的</w:t>
      </w:r>
      <w:r w:rsidR="005C6205" w:rsidRPr="00B053A5">
        <w:rPr>
          <w:rFonts w:ascii="宋体" w:hAnsi="宋体" w:hint="eastAsia"/>
          <w:sz w:val="24"/>
        </w:rPr>
        <w:t>技术</w:t>
      </w:r>
      <w:r w:rsidR="00DB5CF4" w:rsidRPr="00B053A5">
        <w:rPr>
          <w:rFonts w:ascii="宋体" w:hAnsi="宋体" w:hint="eastAsia"/>
          <w:sz w:val="24"/>
        </w:rPr>
        <w:t>框架</w:t>
      </w:r>
      <w:r w:rsidRPr="00B053A5">
        <w:rPr>
          <w:rFonts w:ascii="宋体" w:hAnsi="宋体" w:hint="eastAsia"/>
          <w:sz w:val="24"/>
        </w:rPr>
        <w:t>搭建</w:t>
      </w:r>
      <w:r w:rsidR="00D67799" w:rsidRPr="00B053A5">
        <w:rPr>
          <w:rFonts w:ascii="宋体" w:hAnsi="宋体" w:hint="eastAsia"/>
          <w:sz w:val="24"/>
        </w:rPr>
        <w:t>前端的</w:t>
      </w:r>
      <w:r w:rsidRPr="00B053A5">
        <w:rPr>
          <w:rFonts w:ascii="宋体" w:hAnsi="宋体" w:hint="eastAsia"/>
          <w:sz w:val="24"/>
        </w:rPr>
        <w:t>客户视图层。</w:t>
      </w:r>
      <w:r w:rsidR="00EB61A4" w:rsidRPr="00B053A5">
        <w:rPr>
          <w:rFonts w:ascii="宋体" w:hAnsi="宋体" w:hint="eastAsia"/>
          <w:sz w:val="24"/>
        </w:rPr>
        <w:t>前后端分离开发，</w:t>
      </w:r>
      <w:r w:rsidR="0094029E" w:rsidRPr="00B053A5">
        <w:rPr>
          <w:rFonts w:ascii="宋体" w:hAnsi="宋体" w:hint="eastAsia"/>
          <w:sz w:val="24"/>
        </w:rPr>
        <w:t>让</w:t>
      </w:r>
      <w:r w:rsidR="00CA49B1" w:rsidRPr="00B053A5">
        <w:rPr>
          <w:rFonts w:ascii="宋体" w:hAnsi="宋体" w:hint="eastAsia"/>
          <w:sz w:val="24"/>
        </w:rPr>
        <w:t>开发人员</w:t>
      </w:r>
      <w:r w:rsidR="007D3F34" w:rsidRPr="00B053A5">
        <w:rPr>
          <w:rFonts w:ascii="宋体" w:hAnsi="宋体" w:hint="eastAsia"/>
          <w:sz w:val="24"/>
        </w:rPr>
        <w:t>只需</w:t>
      </w:r>
      <w:r w:rsidR="0094029E" w:rsidRPr="00B053A5">
        <w:rPr>
          <w:rFonts w:ascii="宋体" w:hAnsi="宋体" w:hint="eastAsia"/>
          <w:sz w:val="24"/>
        </w:rPr>
        <w:t>关注特定端的业务，即前端关注页面与交互而后端关注逻辑与数据，提高了开发效率；同时</w:t>
      </w:r>
      <w:r w:rsidR="00EB61A4" w:rsidRPr="00B053A5">
        <w:rPr>
          <w:rFonts w:ascii="宋体" w:hAnsi="宋体" w:hint="eastAsia"/>
          <w:sz w:val="24"/>
        </w:rPr>
        <w:t>让视图脱离对模型的</w:t>
      </w:r>
      <w:r w:rsidR="007E3587" w:rsidRPr="00B053A5">
        <w:rPr>
          <w:rFonts w:ascii="宋体" w:hAnsi="宋体" w:hint="eastAsia"/>
          <w:sz w:val="24"/>
        </w:rPr>
        <w:t>高度</w:t>
      </w:r>
      <w:r w:rsidR="00EB61A4" w:rsidRPr="00B053A5">
        <w:rPr>
          <w:rFonts w:ascii="宋体" w:hAnsi="宋体" w:hint="eastAsia"/>
          <w:sz w:val="24"/>
        </w:rPr>
        <w:t>依赖，有助于减低系统耦合</w:t>
      </w:r>
      <w:r w:rsidR="00252360" w:rsidRPr="00B053A5">
        <w:rPr>
          <w:rFonts w:ascii="宋体" w:hAnsi="宋体" w:hint="eastAsia"/>
          <w:sz w:val="24"/>
        </w:rPr>
        <w:t>；</w:t>
      </w:r>
      <w:r w:rsidR="00EB61A4" w:rsidRPr="00B053A5">
        <w:rPr>
          <w:rFonts w:ascii="宋体" w:hAnsi="宋体" w:hint="eastAsia"/>
          <w:sz w:val="24"/>
        </w:rPr>
        <w:t>并将渲染视图的工作从服务端脱离出来，极大的缓解了服务端的压力</w:t>
      </w:r>
      <w:r w:rsidR="001503AE" w:rsidRPr="00B053A5">
        <w:rPr>
          <w:rFonts w:ascii="宋体" w:hAnsi="宋体" w:hint="eastAsia"/>
          <w:sz w:val="24"/>
        </w:rPr>
        <w:t>。</w:t>
      </w:r>
    </w:p>
    <w:p w14:paraId="649C9264" w14:textId="1F67308F" w:rsidR="008C438C" w:rsidRDefault="00FB18F0" w:rsidP="001D5630">
      <w:pPr>
        <w:spacing w:line="360" w:lineRule="auto"/>
        <w:rPr>
          <w:sz w:val="24"/>
        </w:rPr>
      </w:pPr>
      <w:r>
        <w:rPr>
          <w:b/>
          <w:sz w:val="24"/>
        </w:rPr>
        <w:t>关键词</w:t>
      </w:r>
      <w:r>
        <w:rPr>
          <w:sz w:val="24"/>
        </w:rPr>
        <w:t>：</w:t>
      </w:r>
      <w:r w:rsidR="000F669E" w:rsidRPr="00B053A5">
        <w:rPr>
          <w:rFonts w:ascii="宋体" w:hAnsi="宋体" w:hint="eastAsia"/>
          <w:sz w:val="24"/>
        </w:rPr>
        <w:t>招聘</w:t>
      </w:r>
      <w:r w:rsidRPr="00B053A5">
        <w:rPr>
          <w:rFonts w:ascii="宋体" w:hAnsi="宋体"/>
          <w:sz w:val="24"/>
        </w:rPr>
        <w:t xml:space="preserve"> </w:t>
      </w:r>
      <w:r w:rsidR="000F669E" w:rsidRPr="00B053A5">
        <w:rPr>
          <w:rFonts w:ascii="宋体" w:hAnsi="宋体" w:hint="eastAsia"/>
          <w:sz w:val="24"/>
        </w:rPr>
        <w:t>就业</w:t>
      </w:r>
      <w:r w:rsidRPr="00B053A5">
        <w:rPr>
          <w:rFonts w:ascii="宋体" w:hAnsi="宋体"/>
          <w:sz w:val="24"/>
        </w:rPr>
        <w:t xml:space="preserve"> </w:t>
      </w:r>
      <w:r w:rsidR="000F669E" w:rsidRPr="00B053A5">
        <w:rPr>
          <w:rFonts w:ascii="宋体" w:hAnsi="宋体" w:hint="eastAsia"/>
          <w:sz w:val="24"/>
        </w:rPr>
        <w:t>SpringBoot</w:t>
      </w:r>
      <w:r w:rsidRPr="00B053A5">
        <w:rPr>
          <w:rFonts w:ascii="宋体" w:hAnsi="宋体"/>
          <w:sz w:val="24"/>
        </w:rPr>
        <w:t xml:space="preserve"> </w:t>
      </w:r>
      <w:r w:rsidR="00E20664" w:rsidRPr="00B053A5">
        <w:rPr>
          <w:rFonts w:ascii="宋体" w:hAnsi="宋体"/>
          <w:sz w:val="24"/>
        </w:rPr>
        <w:t xml:space="preserve"> </w:t>
      </w:r>
      <w:r w:rsidR="000F669E" w:rsidRPr="00B053A5">
        <w:rPr>
          <w:rFonts w:ascii="宋体" w:hAnsi="宋体" w:hint="eastAsia"/>
          <w:sz w:val="24"/>
        </w:rPr>
        <w:t>VUE</w:t>
      </w:r>
      <w:r w:rsidRPr="00B053A5">
        <w:rPr>
          <w:rFonts w:ascii="宋体" w:hAnsi="宋体"/>
          <w:sz w:val="24"/>
        </w:rPr>
        <w:t xml:space="preserve"> </w:t>
      </w:r>
      <w:r w:rsidR="000F669E" w:rsidRPr="00B053A5">
        <w:rPr>
          <w:rFonts w:ascii="宋体" w:hAnsi="宋体" w:hint="eastAsia"/>
          <w:sz w:val="24"/>
        </w:rPr>
        <w:t>前后端分离</w:t>
      </w:r>
    </w:p>
    <w:p w14:paraId="19B7D4C1" w14:textId="77777777" w:rsidR="00835F15" w:rsidRDefault="008C438C">
      <w:pPr>
        <w:widowControl/>
        <w:jc w:val="left"/>
        <w:rPr>
          <w:sz w:val="24"/>
        </w:rPr>
      </w:pPr>
      <w:r>
        <w:rPr>
          <w:sz w:val="24"/>
        </w:rPr>
        <w:br w:type="page"/>
      </w:r>
    </w:p>
    <w:p w14:paraId="69D1CB43" w14:textId="224B165F" w:rsidR="00560B7B" w:rsidRDefault="00560B7B" w:rsidP="00560B7B">
      <w:pPr>
        <w:snapToGrid w:val="0"/>
        <w:spacing w:line="360" w:lineRule="auto"/>
        <w:jc w:val="center"/>
        <w:rPr>
          <w:rStyle w:val="apple-style-span"/>
          <w:b/>
          <w:color w:val="000000" w:themeColor="text1"/>
          <w:sz w:val="28"/>
          <w:szCs w:val="28"/>
        </w:rPr>
      </w:pPr>
      <w:r>
        <w:rPr>
          <w:rStyle w:val="apple-style-span"/>
          <w:b/>
          <w:color w:val="000000" w:themeColor="text1"/>
          <w:sz w:val="28"/>
          <w:szCs w:val="28"/>
        </w:rPr>
        <w:lastRenderedPageBreak/>
        <w:t xml:space="preserve">Design and Implementation of </w:t>
      </w:r>
      <w:r>
        <w:rPr>
          <w:rStyle w:val="apple-style-span"/>
          <w:rFonts w:hint="eastAsia"/>
          <w:b/>
          <w:color w:val="000000" w:themeColor="text1"/>
          <w:sz w:val="28"/>
          <w:szCs w:val="28"/>
        </w:rPr>
        <w:t>Career</w:t>
      </w:r>
      <w:r>
        <w:rPr>
          <w:rStyle w:val="apple-style-span"/>
          <w:b/>
          <w:color w:val="000000" w:themeColor="text1"/>
          <w:sz w:val="28"/>
          <w:szCs w:val="28"/>
        </w:rPr>
        <w:t xml:space="preserve"> Recruitment Platgorm Based on SpringBoot</w:t>
      </w:r>
    </w:p>
    <w:p w14:paraId="306FCA98" w14:textId="03A96A9B" w:rsidR="00560B7B" w:rsidRDefault="00A77604" w:rsidP="00560B7B">
      <w:pPr>
        <w:pStyle w:val="GT"/>
        <w:snapToGrid w:val="0"/>
        <w:rPr>
          <w:rFonts w:ascii="Times New Roman" w:eastAsia="宋体" w:hAnsi="Times New Roman" w:cs="Times New Roman"/>
          <w:color w:val="000000" w:themeColor="text1"/>
        </w:rPr>
      </w:pPr>
      <w:r>
        <w:rPr>
          <w:rFonts w:ascii="Times New Roman" w:eastAsia="宋体" w:hAnsi="Times New Roman" w:cs="Times New Roman"/>
          <w:color w:val="000000" w:themeColor="text1"/>
        </w:rPr>
        <w:t>Lin</w:t>
      </w:r>
      <w:r w:rsidR="00560B7B">
        <w:rPr>
          <w:rFonts w:ascii="Times New Roman" w:eastAsia="宋体" w:hAnsi="Times New Roman" w:cs="Times New Roman" w:hint="eastAsia"/>
          <w:color w:val="000000" w:themeColor="text1"/>
        </w:rPr>
        <w:t xml:space="preserve"> </w:t>
      </w:r>
      <w:r>
        <w:rPr>
          <w:rFonts w:ascii="Times New Roman" w:eastAsia="宋体" w:hAnsi="Times New Roman" w:cs="Times New Roman"/>
          <w:color w:val="000000" w:themeColor="text1"/>
        </w:rPr>
        <w:t>Yuanbin</w:t>
      </w:r>
    </w:p>
    <w:p w14:paraId="4BBBE95B" w14:textId="77777777" w:rsidR="00560B7B" w:rsidRDefault="00560B7B" w:rsidP="00560B7B">
      <w:pPr>
        <w:pStyle w:val="GT"/>
        <w:snapToGrid w:val="0"/>
        <w:rPr>
          <w:rFonts w:ascii="Times New Roman" w:hAnsi="Times New Roman" w:cs="Times New Roman"/>
          <w:color w:val="000000" w:themeColor="text1"/>
          <w:szCs w:val="21"/>
        </w:rPr>
      </w:pPr>
      <w:r>
        <w:rPr>
          <w:rFonts w:ascii="Times New Roman" w:hAnsi="Times New Roman" w:cs="Times New Roman"/>
          <w:color w:val="000000" w:themeColor="text1"/>
          <w:szCs w:val="21"/>
        </w:rPr>
        <w:t>(College of Software Engineering, South China Agricultural University, Guangzhou 510642, China)</w:t>
      </w:r>
    </w:p>
    <w:p w14:paraId="724AA147" w14:textId="187244B1" w:rsidR="00560B7B" w:rsidRDefault="00560B7B" w:rsidP="003750D7">
      <w:pPr>
        <w:pStyle w:val="GT0"/>
        <w:snapToGrid w:val="0"/>
        <w:rPr>
          <w:rFonts w:ascii="Times New Roman" w:hAnsi="Times New Roman" w:cs="Times New Roman"/>
          <w:color w:val="000000" w:themeColor="text1"/>
          <w:szCs w:val="20"/>
        </w:rPr>
      </w:pPr>
      <w:r>
        <w:rPr>
          <w:rStyle w:val="GT1"/>
          <w:rFonts w:ascii="Times New Roman" w:eastAsia="黑体" w:hAnsi="Times New Roman" w:cs="Times New Roman"/>
          <w:color w:val="000000" w:themeColor="text1"/>
          <w:sz w:val="28"/>
          <w:szCs w:val="28"/>
        </w:rPr>
        <w:t>Abstract</w:t>
      </w:r>
      <w:r>
        <w:rPr>
          <w:rStyle w:val="GT1"/>
          <w:rFonts w:ascii="Times New Roman" w:hAnsi="Times New Roman" w:cs="Times New Roman"/>
          <w:color w:val="000000" w:themeColor="text1"/>
          <w:sz w:val="28"/>
          <w:szCs w:val="28"/>
        </w:rPr>
        <w:t>:</w:t>
      </w:r>
      <w:bookmarkStart w:id="0" w:name="OLE_LINK36"/>
      <w:bookmarkStart w:id="1" w:name="OLE_LINK35"/>
      <w:r>
        <w:rPr>
          <w:rStyle w:val="GT1"/>
          <w:rFonts w:ascii="Times New Roman" w:hAnsi="Times New Roman" w:cs="Times New Roman"/>
          <w:color w:val="000000" w:themeColor="text1"/>
          <w:sz w:val="28"/>
          <w:szCs w:val="28"/>
        </w:rPr>
        <w:t xml:space="preserve"> </w:t>
      </w:r>
      <w:bookmarkEnd w:id="0"/>
      <w:bookmarkEnd w:id="1"/>
      <w:r w:rsidR="009E6339">
        <w:rPr>
          <w:rFonts w:ascii="Times New Roman" w:hAnsi="Times New Roman" w:cs="Times New Roman"/>
          <w:color w:val="000000" w:themeColor="text1"/>
          <w:szCs w:val="20"/>
        </w:rPr>
        <w:t>Employment is the foundation of people’s livehood</w:t>
      </w:r>
      <w:r w:rsidR="00E3172A">
        <w:rPr>
          <w:rFonts w:ascii="Times New Roman" w:hAnsi="Times New Roman" w:cs="Times New Roman"/>
          <w:color w:val="000000" w:themeColor="text1"/>
          <w:szCs w:val="20"/>
        </w:rPr>
        <w:t xml:space="preserve">, which helps </w:t>
      </w:r>
      <w:r w:rsidR="00E3172A" w:rsidRPr="00E3172A">
        <w:rPr>
          <w:rFonts w:ascii="Times New Roman" w:hAnsi="Times New Roman" w:cs="Times New Roman"/>
          <w:color w:val="000000" w:themeColor="text1"/>
          <w:szCs w:val="20"/>
        </w:rPr>
        <w:t>workers realize their own value, increase income, improve life</w:t>
      </w:r>
      <w:r w:rsidR="00090EC9">
        <w:rPr>
          <w:rFonts w:ascii="Times New Roman" w:hAnsi="Times New Roman" w:cs="Times New Roman"/>
          <w:color w:val="000000" w:themeColor="text1"/>
          <w:szCs w:val="20"/>
        </w:rPr>
        <w:t xml:space="preserve"> </w:t>
      </w:r>
      <w:r w:rsidR="00E3172A" w:rsidRPr="00E3172A">
        <w:rPr>
          <w:rFonts w:ascii="Times New Roman" w:hAnsi="Times New Roman" w:cs="Times New Roman"/>
          <w:color w:val="000000" w:themeColor="text1"/>
          <w:szCs w:val="20"/>
        </w:rPr>
        <w:t>and spiritual realm</w:t>
      </w:r>
      <w:r w:rsidR="00FA13FB">
        <w:rPr>
          <w:rFonts w:ascii="Times New Roman" w:hAnsi="Times New Roman" w:cs="Times New Roman"/>
          <w:color w:val="000000" w:themeColor="text1"/>
          <w:szCs w:val="20"/>
        </w:rPr>
        <w:t xml:space="preserve"> as well as p</w:t>
      </w:r>
      <w:r w:rsidR="00FA13FB" w:rsidRPr="00FA13FB">
        <w:rPr>
          <w:rFonts w:ascii="Times New Roman" w:hAnsi="Times New Roman" w:cs="Times New Roman"/>
          <w:color w:val="000000" w:themeColor="text1"/>
          <w:szCs w:val="20"/>
        </w:rPr>
        <w:t>romote</w:t>
      </w:r>
      <w:r w:rsidR="002A3D50">
        <w:rPr>
          <w:rFonts w:ascii="Times New Roman" w:hAnsi="Times New Roman" w:cs="Times New Roman"/>
          <w:color w:val="000000" w:themeColor="text1"/>
          <w:szCs w:val="20"/>
        </w:rPr>
        <w:t>s</w:t>
      </w:r>
      <w:r w:rsidR="00FA13FB" w:rsidRPr="00FA13FB">
        <w:rPr>
          <w:rFonts w:ascii="Times New Roman" w:hAnsi="Times New Roman" w:cs="Times New Roman"/>
          <w:color w:val="000000" w:themeColor="text1"/>
          <w:szCs w:val="20"/>
        </w:rPr>
        <w:t xml:space="preserve"> all-round human development</w:t>
      </w:r>
      <w:r w:rsidR="003E53BC">
        <w:rPr>
          <w:rFonts w:ascii="Times New Roman" w:hAnsi="Times New Roman" w:cs="Times New Roman"/>
          <w:color w:val="000000" w:themeColor="text1"/>
          <w:szCs w:val="20"/>
        </w:rPr>
        <w:t>.</w:t>
      </w:r>
      <w:r w:rsidR="0003113A">
        <w:rPr>
          <w:rFonts w:ascii="Times New Roman" w:hAnsi="Times New Roman" w:cs="Times New Roman"/>
          <w:color w:val="000000" w:themeColor="text1"/>
          <w:szCs w:val="20"/>
        </w:rPr>
        <w:t xml:space="preserve"> </w:t>
      </w:r>
      <w:r w:rsidR="0003113A" w:rsidRPr="0003113A">
        <w:rPr>
          <w:rFonts w:ascii="Times New Roman" w:hAnsi="Times New Roman" w:cs="Times New Roman"/>
          <w:color w:val="000000" w:themeColor="text1"/>
          <w:szCs w:val="20"/>
        </w:rPr>
        <w:t>Employment is the key to development, and a stable employment environment provides important guarantees for the economic operation mode of production and consumption</w:t>
      </w:r>
      <w:r w:rsidR="0003113A">
        <w:rPr>
          <w:rFonts w:ascii="Times New Roman" w:hAnsi="Times New Roman" w:cs="Times New Roman"/>
          <w:color w:val="000000" w:themeColor="text1"/>
          <w:szCs w:val="20"/>
        </w:rPr>
        <w:t>.</w:t>
      </w:r>
      <w:r w:rsidR="00E55539">
        <w:rPr>
          <w:rFonts w:ascii="Times New Roman" w:hAnsi="Times New Roman" w:cs="Times New Roman"/>
          <w:color w:val="000000" w:themeColor="text1"/>
          <w:szCs w:val="20"/>
        </w:rPr>
        <w:t xml:space="preserve"> </w:t>
      </w:r>
      <w:r w:rsidR="00E55539" w:rsidRPr="00E55539">
        <w:rPr>
          <w:rFonts w:ascii="Times New Roman" w:hAnsi="Times New Roman" w:cs="Times New Roman"/>
          <w:color w:val="000000" w:themeColor="text1"/>
          <w:szCs w:val="20"/>
        </w:rPr>
        <w:t>When it comes to employment, it is inseparable from the supply and demand sides of human resources, and recruitment is an important link to promote employment</w:t>
      </w:r>
      <w:r w:rsidR="00E55539">
        <w:rPr>
          <w:rFonts w:ascii="Times New Roman" w:hAnsi="Times New Roman" w:cs="Times New Roman"/>
          <w:color w:val="000000" w:themeColor="text1"/>
          <w:szCs w:val="20"/>
        </w:rPr>
        <w:t xml:space="preserve">. </w:t>
      </w:r>
      <w:r w:rsidR="006D06D1" w:rsidRPr="006D06D1">
        <w:rPr>
          <w:rFonts w:ascii="Times New Roman" w:hAnsi="Times New Roman" w:cs="Times New Roman"/>
          <w:color w:val="000000" w:themeColor="text1"/>
          <w:szCs w:val="20"/>
        </w:rPr>
        <w:t>After the reform and opening up, China ’s economic system has begun to change from a planned economy to a market economy, and the allocation of talents has gradually shifted from a single, unified system in the planned economy period to a constitution based on market allocation.</w:t>
      </w:r>
      <w:r w:rsidR="00EE7F5C">
        <w:rPr>
          <w:rFonts w:ascii="Times New Roman" w:hAnsi="Times New Roman" w:cs="Times New Roman"/>
          <w:color w:val="000000" w:themeColor="text1"/>
          <w:szCs w:val="20"/>
        </w:rPr>
        <w:t xml:space="preserve"> </w:t>
      </w:r>
      <w:r w:rsidR="0049302C" w:rsidRPr="0049302C">
        <w:rPr>
          <w:rFonts w:ascii="Times New Roman" w:hAnsi="Times New Roman" w:cs="Times New Roman"/>
          <w:color w:val="000000" w:themeColor="text1"/>
          <w:szCs w:val="20"/>
        </w:rPr>
        <w:t>In the past 40 years, the employment mode of talents has also experienced the historical stage of obedience to distribution, development, and independent employment.</w:t>
      </w:r>
      <w:r w:rsidR="00DC3FF6">
        <w:rPr>
          <w:rFonts w:ascii="Times New Roman" w:hAnsi="Times New Roman" w:cs="Times New Roman"/>
          <w:color w:val="000000" w:themeColor="text1"/>
          <w:szCs w:val="20"/>
        </w:rPr>
        <w:t xml:space="preserve"> </w:t>
      </w:r>
      <w:r w:rsidR="00A73BA9" w:rsidRPr="00A73BA9">
        <w:rPr>
          <w:rFonts w:ascii="Times New Roman" w:hAnsi="Times New Roman" w:cs="Times New Roman"/>
          <w:color w:val="000000" w:themeColor="text1"/>
          <w:szCs w:val="20"/>
        </w:rPr>
        <w:t xml:space="preserve">Although a large number of </w:t>
      </w:r>
      <w:r w:rsidR="00A73BA9">
        <w:rPr>
          <w:rFonts w:ascii="Times New Roman" w:hAnsi="Times New Roman" w:cs="Times New Roman"/>
          <w:color w:val="000000" w:themeColor="text1"/>
          <w:szCs w:val="20"/>
        </w:rPr>
        <w:t>f</w:t>
      </w:r>
      <w:r w:rsidR="00A73BA9" w:rsidRPr="00A73BA9">
        <w:rPr>
          <w:rFonts w:ascii="Times New Roman" w:hAnsi="Times New Roman" w:cs="Times New Roman"/>
          <w:color w:val="000000" w:themeColor="text1"/>
          <w:szCs w:val="20"/>
        </w:rPr>
        <w:t>ixed position have been broken, thanks to reform and development, China has exploded huge production potential, and these laid-off and waiting-labour workers were quickly digested.</w:t>
      </w:r>
      <w:r w:rsidR="00DD7196">
        <w:rPr>
          <w:rFonts w:ascii="Times New Roman" w:hAnsi="Times New Roman" w:cs="Times New Roman"/>
          <w:color w:val="000000" w:themeColor="text1"/>
          <w:szCs w:val="20"/>
        </w:rPr>
        <w:t xml:space="preserve"> </w:t>
      </w:r>
      <w:r w:rsidR="00DD7196" w:rsidRPr="00DD7196">
        <w:rPr>
          <w:rFonts w:ascii="Times New Roman" w:hAnsi="Times New Roman" w:cs="Times New Roman"/>
          <w:color w:val="000000" w:themeColor="text1"/>
          <w:szCs w:val="20"/>
        </w:rPr>
        <w:t xml:space="preserve">Not only that, but a large number of rural laborers have also moved </w:t>
      </w:r>
      <w:r w:rsidR="00DD7196">
        <w:rPr>
          <w:rFonts w:ascii="Times New Roman" w:hAnsi="Times New Roman" w:cs="Times New Roman"/>
          <w:color w:val="000000" w:themeColor="text1"/>
          <w:szCs w:val="20"/>
        </w:rPr>
        <w:t>from rural to urban</w:t>
      </w:r>
      <w:r w:rsidR="00DD7196" w:rsidRPr="00DD7196">
        <w:rPr>
          <w:rFonts w:ascii="Times New Roman" w:hAnsi="Times New Roman" w:cs="Times New Roman"/>
          <w:color w:val="000000" w:themeColor="text1"/>
          <w:szCs w:val="20"/>
        </w:rPr>
        <w:t xml:space="preserve">, and invested in the construction and production. Even </w:t>
      </w:r>
      <w:r w:rsidR="004B39F4">
        <w:rPr>
          <w:rFonts w:ascii="Times New Roman" w:hAnsi="Times New Roman" w:cs="Times New Roman"/>
          <w:color w:val="000000" w:themeColor="text1"/>
          <w:szCs w:val="20"/>
        </w:rPr>
        <w:t>so</w:t>
      </w:r>
      <w:r w:rsidR="00DD7196" w:rsidRPr="00DD7196">
        <w:rPr>
          <w:rFonts w:ascii="Times New Roman" w:hAnsi="Times New Roman" w:cs="Times New Roman"/>
          <w:color w:val="000000" w:themeColor="text1"/>
          <w:szCs w:val="20"/>
        </w:rPr>
        <w:t xml:space="preserve"> </w:t>
      </w:r>
      <w:r w:rsidR="00FC6E93">
        <w:rPr>
          <w:rFonts w:ascii="Times New Roman" w:hAnsi="Times New Roman" w:cs="Times New Roman"/>
          <w:color w:val="000000" w:themeColor="text1"/>
          <w:szCs w:val="20"/>
        </w:rPr>
        <w:t>there</w:t>
      </w:r>
      <w:r w:rsidR="00DD7196" w:rsidRPr="00DD7196">
        <w:rPr>
          <w:rFonts w:ascii="Times New Roman" w:hAnsi="Times New Roman" w:cs="Times New Roman"/>
          <w:color w:val="000000" w:themeColor="text1"/>
          <w:szCs w:val="20"/>
        </w:rPr>
        <w:t xml:space="preserve"> is still in short supply, there have been "difficult employment" and "absent employment" for a while.</w:t>
      </w:r>
      <w:r w:rsidR="00341C59">
        <w:rPr>
          <w:rFonts w:ascii="Times New Roman" w:hAnsi="Times New Roman" w:cs="Times New Roman"/>
          <w:color w:val="000000" w:themeColor="text1"/>
          <w:szCs w:val="20"/>
        </w:rPr>
        <w:t xml:space="preserve"> </w:t>
      </w:r>
      <w:r w:rsidR="0080102E" w:rsidRPr="0080102E">
        <w:rPr>
          <w:rFonts w:ascii="Times New Roman" w:hAnsi="Times New Roman" w:cs="Times New Roman"/>
          <w:color w:val="000000" w:themeColor="text1"/>
          <w:szCs w:val="20"/>
        </w:rPr>
        <w:t>Today, the reform and opening up have gone through 40 years, industrial technology has achieved considerable development, and industrial strength ranks among the highest in the world</w:t>
      </w:r>
      <w:r w:rsidR="0080102E">
        <w:rPr>
          <w:rFonts w:ascii="Times New Roman" w:hAnsi="Times New Roman" w:cs="Times New Roman"/>
          <w:color w:val="000000" w:themeColor="text1"/>
          <w:szCs w:val="20"/>
        </w:rPr>
        <w:t>, t</w:t>
      </w:r>
      <w:r w:rsidR="0080102E" w:rsidRPr="0080102E">
        <w:rPr>
          <w:rFonts w:ascii="Times New Roman" w:hAnsi="Times New Roman" w:cs="Times New Roman"/>
          <w:color w:val="000000" w:themeColor="text1"/>
          <w:szCs w:val="20"/>
        </w:rPr>
        <w:t>he past development path that relied on labor-intensive industries encountered bottlenecks</w:t>
      </w:r>
      <w:r w:rsidR="00225AE5">
        <w:rPr>
          <w:rFonts w:ascii="Times New Roman" w:hAnsi="Times New Roman" w:cs="Times New Roman"/>
          <w:color w:val="000000" w:themeColor="text1"/>
          <w:szCs w:val="20"/>
        </w:rPr>
        <w:t xml:space="preserve">. </w:t>
      </w:r>
      <w:r w:rsidR="00D5770B" w:rsidRPr="00D5770B">
        <w:rPr>
          <w:rFonts w:ascii="Times New Roman" w:hAnsi="Times New Roman" w:cs="Times New Roman"/>
          <w:color w:val="000000" w:themeColor="text1"/>
          <w:szCs w:val="20"/>
        </w:rPr>
        <w:t>The profits of low-tech industrial products have decreased, while the cost of labor has increased, which has led to a decline in production will in society, a reduction in labor demand, an increase in surplus labor, and prominent employment problems.</w:t>
      </w:r>
      <w:r w:rsidR="00BE1FDE">
        <w:rPr>
          <w:rFonts w:ascii="Times New Roman" w:hAnsi="Times New Roman" w:cs="Times New Roman"/>
          <w:color w:val="000000" w:themeColor="text1"/>
          <w:szCs w:val="20"/>
        </w:rPr>
        <w:t xml:space="preserve"> </w:t>
      </w:r>
      <w:r w:rsidR="000F06B2" w:rsidRPr="000F06B2">
        <w:rPr>
          <w:rFonts w:ascii="Times New Roman" w:hAnsi="Times New Roman" w:cs="Times New Roman"/>
          <w:color w:val="000000" w:themeColor="text1"/>
          <w:szCs w:val="20"/>
        </w:rPr>
        <w:t>So, how to solve these employment problems in the modern social environment?</w:t>
      </w:r>
      <w:r w:rsidR="00FD230D">
        <w:rPr>
          <w:rFonts w:ascii="Times New Roman" w:hAnsi="Times New Roman" w:cs="Times New Roman"/>
          <w:color w:val="000000" w:themeColor="text1"/>
          <w:szCs w:val="20"/>
        </w:rPr>
        <w:t xml:space="preserve"> </w:t>
      </w:r>
      <w:r w:rsidR="00644939" w:rsidRPr="00644939">
        <w:rPr>
          <w:rFonts w:ascii="Times New Roman" w:hAnsi="Times New Roman" w:cs="Times New Roman"/>
          <w:color w:val="000000" w:themeColor="text1"/>
          <w:szCs w:val="20"/>
        </w:rPr>
        <w:t>The answer is to use Internet technology and the "Internet + recruitment" model to promote the combination of these surplus labor with the current booming needs of industries such as information, services, and high-tech industries, thereby promoting employment.</w:t>
      </w:r>
      <w:r w:rsidR="005D5EC2">
        <w:rPr>
          <w:rFonts w:ascii="Times New Roman" w:hAnsi="Times New Roman" w:cs="Times New Roman"/>
          <w:color w:val="000000" w:themeColor="text1"/>
          <w:szCs w:val="20"/>
        </w:rPr>
        <w:t xml:space="preserve"> </w:t>
      </w:r>
    </w:p>
    <w:p w14:paraId="72C20095" w14:textId="135EAF13" w:rsidR="000145FF" w:rsidRDefault="009078FF" w:rsidP="004D64AF">
      <w:pPr>
        <w:pStyle w:val="GT0"/>
        <w:snapToGrid w:val="0"/>
        <w:rPr>
          <w:rFonts w:ascii="Times New Roman" w:eastAsia="宋体" w:hAnsi="Times New Roman" w:cs="Times New Roman"/>
          <w:color w:val="000000" w:themeColor="text1"/>
          <w:szCs w:val="20"/>
        </w:rPr>
      </w:pPr>
      <w:r>
        <w:rPr>
          <w:rFonts w:ascii="Times New Roman" w:eastAsia="宋体" w:hAnsi="Times New Roman" w:cs="Times New Roman"/>
          <w:color w:val="000000" w:themeColor="text1"/>
          <w:szCs w:val="20"/>
        </w:rPr>
        <w:lastRenderedPageBreak/>
        <w:t>The paper</w:t>
      </w:r>
      <w:r w:rsidRPr="009078FF">
        <w:rPr>
          <w:rFonts w:ascii="Times New Roman" w:eastAsia="宋体" w:hAnsi="Times New Roman" w:cs="Times New Roman"/>
          <w:color w:val="000000" w:themeColor="text1"/>
          <w:szCs w:val="20"/>
        </w:rPr>
        <w:t xml:space="preserve"> is devoted to developing a comprehensive and easy-to-use online career recruitment platform to solve the above employment problems.</w:t>
      </w:r>
      <w:r w:rsidR="009D2D51">
        <w:rPr>
          <w:rFonts w:ascii="Times New Roman" w:eastAsia="宋体" w:hAnsi="Times New Roman" w:cs="Times New Roman"/>
          <w:color w:val="000000" w:themeColor="text1"/>
          <w:szCs w:val="20"/>
        </w:rPr>
        <w:t xml:space="preserve"> </w:t>
      </w:r>
      <w:r w:rsidR="009D2D51" w:rsidRPr="009D2D51">
        <w:rPr>
          <w:rFonts w:ascii="Times New Roman" w:eastAsia="宋体" w:hAnsi="Times New Roman" w:cs="Times New Roman"/>
          <w:color w:val="000000" w:themeColor="text1"/>
          <w:szCs w:val="20"/>
        </w:rPr>
        <w:t xml:space="preserve">The system described in this article will be based on the idea of </w:t>
      </w:r>
      <w:r w:rsidR="00774E64" w:rsidRPr="00774E64">
        <w:rPr>
          <w:rFonts w:ascii="Times New Roman" w:eastAsia="宋体" w:hAnsi="Times New Roman" w:cs="Times New Roman"/>
          <w:color w:val="000000" w:themeColor="text1"/>
          <w:szCs w:val="20"/>
        </w:rPr>
        <w:t>Separation of front and back</w:t>
      </w:r>
      <w:r w:rsidR="009D2D51" w:rsidRPr="009D2D51">
        <w:rPr>
          <w:rFonts w:ascii="Times New Roman" w:eastAsia="宋体" w:hAnsi="Times New Roman" w:cs="Times New Roman"/>
          <w:color w:val="000000" w:themeColor="text1"/>
          <w:szCs w:val="20"/>
        </w:rPr>
        <w:t xml:space="preserve">, using SpringBoot </w:t>
      </w:r>
      <w:r w:rsidR="009D2D51">
        <w:rPr>
          <w:rFonts w:ascii="Times New Roman" w:eastAsia="宋体" w:hAnsi="Times New Roman" w:cs="Times New Roman"/>
          <w:color w:val="000000" w:themeColor="text1"/>
          <w:szCs w:val="20"/>
        </w:rPr>
        <w:t>and</w:t>
      </w:r>
      <w:r w:rsidR="009D2D51" w:rsidRPr="009D2D51">
        <w:rPr>
          <w:rFonts w:ascii="Times New Roman" w:eastAsia="宋体" w:hAnsi="Times New Roman" w:cs="Times New Roman"/>
          <w:color w:val="000000" w:themeColor="text1"/>
          <w:szCs w:val="20"/>
        </w:rPr>
        <w:t xml:space="preserve"> Mybatis framework to build back-end business logic control and data persistence layers, and using Vue</w:t>
      </w:r>
      <w:r w:rsidR="00203E02">
        <w:rPr>
          <w:rFonts w:ascii="Times New Roman" w:eastAsia="宋体" w:hAnsi="Times New Roman" w:cs="Times New Roman"/>
          <w:color w:val="000000" w:themeColor="text1"/>
          <w:szCs w:val="20"/>
        </w:rPr>
        <w:t>,</w:t>
      </w:r>
      <w:r w:rsidR="009D2D51" w:rsidRPr="009D2D51">
        <w:rPr>
          <w:rFonts w:ascii="Times New Roman" w:eastAsia="宋体" w:hAnsi="Times New Roman" w:cs="Times New Roman"/>
          <w:color w:val="000000" w:themeColor="text1"/>
          <w:szCs w:val="20"/>
        </w:rPr>
        <w:t xml:space="preserve"> ElementUI component </w:t>
      </w:r>
      <w:r w:rsidR="00203E02">
        <w:rPr>
          <w:rFonts w:ascii="Times New Roman" w:eastAsia="宋体" w:hAnsi="Times New Roman" w:cs="Times New Roman"/>
          <w:color w:val="000000" w:themeColor="text1"/>
          <w:szCs w:val="20"/>
        </w:rPr>
        <w:t>and</w:t>
      </w:r>
      <w:r w:rsidR="009D2D51" w:rsidRPr="009D2D51">
        <w:rPr>
          <w:rFonts w:ascii="Times New Roman" w:eastAsia="宋体" w:hAnsi="Times New Roman" w:cs="Times New Roman"/>
          <w:color w:val="000000" w:themeColor="text1"/>
          <w:szCs w:val="20"/>
        </w:rPr>
        <w:t xml:space="preserve"> HTML language to build front-end customer view layer</w:t>
      </w:r>
      <w:r w:rsidR="00C40C93">
        <w:rPr>
          <w:rFonts w:ascii="Times New Roman" w:eastAsia="宋体" w:hAnsi="Times New Roman" w:cs="Times New Roman"/>
          <w:color w:val="000000" w:themeColor="text1"/>
          <w:szCs w:val="20"/>
        </w:rPr>
        <w:t>.</w:t>
      </w:r>
      <w:r w:rsidR="004D64AF">
        <w:rPr>
          <w:rFonts w:ascii="Times New Roman" w:eastAsia="宋体" w:hAnsi="Times New Roman" w:cs="Times New Roman"/>
          <w:color w:val="000000" w:themeColor="text1"/>
          <w:szCs w:val="20"/>
        </w:rPr>
        <w:t xml:space="preserve"> </w:t>
      </w:r>
      <w:r w:rsidR="004D64AF" w:rsidRPr="004D64AF">
        <w:rPr>
          <w:rFonts w:ascii="Times New Roman" w:eastAsia="宋体" w:hAnsi="Times New Roman" w:cs="Times New Roman"/>
          <w:color w:val="000000" w:themeColor="text1"/>
          <w:szCs w:val="20"/>
        </w:rPr>
        <w:t xml:space="preserve">Separation of </w:t>
      </w:r>
      <w:r w:rsidR="005B3894" w:rsidRPr="00774E64">
        <w:rPr>
          <w:rFonts w:ascii="Times New Roman" w:eastAsia="宋体" w:hAnsi="Times New Roman" w:cs="Times New Roman"/>
          <w:color w:val="000000" w:themeColor="text1"/>
          <w:szCs w:val="20"/>
        </w:rPr>
        <w:t>front and back</w:t>
      </w:r>
      <w:r w:rsidR="004D64AF" w:rsidRPr="004D64AF">
        <w:rPr>
          <w:rFonts w:ascii="Times New Roman" w:eastAsia="宋体" w:hAnsi="Times New Roman" w:cs="Times New Roman"/>
          <w:color w:val="000000" w:themeColor="text1"/>
          <w:szCs w:val="20"/>
        </w:rPr>
        <w:t xml:space="preserve"> allows developers to focus on specific businesses, ie, the front-end focuses on pages and interactions, and the back-end focuses on logic and data, which improves development efficiency; at the same time, separating the view from the high dependence on the model helps reduce system coupling; Separating the work of rendering the view from the server greatly relieves the pressure on the server.</w:t>
      </w:r>
    </w:p>
    <w:p w14:paraId="72115E9A" w14:textId="635EB117" w:rsidR="0023000D" w:rsidRDefault="00560B7B" w:rsidP="0023000D">
      <w:pPr>
        <w:pStyle w:val="GT0"/>
        <w:snapToGrid w:val="0"/>
        <w:rPr>
          <w:rFonts w:ascii="Times New Roman" w:eastAsia="宋体" w:hAnsi="Times New Roman" w:cs="Times New Roman"/>
          <w:color w:val="000000" w:themeColor="text1"/>
        </w:rPr>
      </w:pPr>
      <w:r>
        <w:rPr>
          <w:rStyle w:val="GT1"/>
          <w:rFonts w:ascii="Times New Roman" w:hAnsi="Times New Roman" w:cs="Times New Roman"/>
          <w:color w:val="000000" w:themeColor="text1"/>
          <w:sz w:val="28"/>
          <w:szCs w:val="28"/>
        </w:rPr>
        <w:t>Keywords:</w:t>
      </w:r>
      <w:r>
        <w:rPr>
          <w:rStyle w:val="GT1"/>
          <w:color w:val="000000" w:themeColor="text1"/>
          <w:sz w:val="28"/>
          <w:szCs w:val="28"/>
        </w:rPr>
        <w:t xml:space="preserve"> </w:t>
      </w:r>
      <w:r w:rsidR="0019232D">
        <w:rPr>
          <w:rFonts w:ascii="Times New Roman" w:hAnsi="Times New Roman" w:cs="Times New Roman"/>
        </w:rPr>
        <w:t>Recruitment</w:t>
      </w:r>
      <w:r w:rsidR="006B1DAC">
        <w:rPr>
          <w:rFonts w:ascii="Times New Roman" w:hAnsi="Times New Roman" w:cs="Times New Roman"/>
        </w:rPr>
        <w:t xml:space="preserve"> </w:t>
      </w:r>
      <w:r>
        <w:rPr>
          <w:rFonts w:ascii="Times New Roman" w:hAnsi="Times New Roman" w:cs="Times New Roman"/>
          <w:color w:val="000000" w:themeColor="text1"/>
        </w:rPr>
        <w:t xml:space="preserve"> </w:t>
      </w:r>
      <w:r w:rsidR="0019232D">
        <w:rPr>
          <w:rFonts w:ascii="Times New Roman" w:eastAsia="宋体" w:hAnsi="Times New Roman" w:cs="Times New Roman"/>
          <w:color w:val="000000" w:themeColor="text1"/>
        </w:rPr>
        <w:t>Employment</w:t>
      </w:r>
      <w:r w:rsidR="006B1DAC">
        <w:rPr>
          <w:rFonts w:ascii="Times New Roman" w:eastAsia="宋体" w:hAnsi="Times New Roman" w:cs="Times New Roman"/>
          <w:color w:val="000000" w:themeColor="text1"/>
        </w:rPr>
        <w:t xml:space="preserve"> </w:t>
      </w:r>
      <w:r>
        <w:rPr>
          <w:rFonts w:ascii="Times New Roman" w:hAnsi="Times New Roman" w:cs="Times New Roman"/>
          <w:color w:val="000000" w:themeColor="text1"/>
        </w:rPr>
        <w:t xml:space="preserve"> </w:t>
      </w:r>
      <w:r w:rsidR="00C55B70">
        <w:rPr>
          <w:rFonts w:ascii="Times New Roman" w:eastAsia="宋体" w:hAnsi="Times New Roman" w:cs="Times New Roman"/>
          <w:color w:val="000000" w:themeColor="text1"/>
        </w:rPr>
        <w:t>SpringBoot</w:t>
      </w:r>
      <w:r w:rsidR="006B1DAC">
        <w:rPr>
          <w:rFonts w:ascii="Times New Roman" w:eastAsia="宋体" w:hAnsi="Times New Roman" w:cs="Times New Roman"/>
          <w:color w:val="000000" w:themeColor="text1"/>
        </w:rPr>
        <w:t xml:space="preserve"> </w:t>
      </w:r>
      <w:r>
        <w:rPr>
          <w:rFonts w:ascii="Times New Roman" w:eastAsia="宋体" w:hAnsi="Times New Roman" w:cs="Times New Roman" w:hint="eastAsia"/>
          <w:color w:val="000000" w:themeColor="text1"/>
        </w:rPr>
        <w:t xml:space="preserve"> </w:t>
      </w:r>
      <w:r w:rsidR="00C55B70">
        <w:rPr>
          <w:rFonts w:ascii="Times New Roman" w:eastAsia="宋体" w:hAnsi="Times New Roman" w:cs="Times New Roman"/>
          <w:color w:val="000000" w:themeColor="text1"/>
        </w:rPr>
        <w:t>VUE</w:t>
      </w:r>
      <w:r w:rsidR="006B1DAC">
        <w:rPr>
          <w:rFonts w:ascii="Times New Roman" w:eastAsia="宋体" w:hAnsi="Times New Roman" w:cs="Times New Roman"/>
          <w:color w:val="000000" w:themeColor="text1"/>
        </w:rPr>
        <w:t xml:space="preserve"> </w:t>
      </w:r>
      <w:r>
        <w:rPr>
          <w:rFonts w:ascii="Times New Roman" w:eastAsia="宋体" w:hAnsi="Times New Roman" w:cs="Times New Roman"/>
          <w:color w:val="000000" w:themeColor="text1"/>
        </w:rPr>
        <w:t xml:space="preserve"> </w:t>
      </w:r>
      <w:r w:rsidR="001B7390" w:rsidRPr="001B7390">
        <w:rPr>
          <w:rFonts w:ascii="Times New Roman" w:eastAsia="宋体" w:hAnsi="Times New Roman" w:cs="Times New Roman"/>
          <w:color w:val="000000" w:themeColor="text1"/>
        </w:rPr>
        <w:t>Separation of front and back</w:t>
      </w:r>
    </w:p>
    <w:p w14:paraId="28D81583" w14:textId="6424CF7B" w:rsidR="001D5630" w:rsidRPr="0023000D" w:rsidRDefault="0023000D" w:rsidP="0023000D">
      <w:pPr>
        <w:widowControl/>
        <w:jc w:val="left"/>
        <w:rPr>
          <w:color w:val="000000" w:themeColor="text1"/>
          <w:sz w:val="24"/>
        </w:rPr>
      </w:pPr>
      <w:r>
        <w:rPr>
          <w:color w:val="000000" w:themeColor="text1"/>
        </w:rPr>
        <w:br w:type="page"/>
      </w:r>
    </w:p>
    <w:sdt>
      <w:sdtPr>
        <w:rPr>
          <w:rFonts w:ascii="Times New Roman" w:eastAsia="宋体" w:hAnsi="Times New Roman" w:cs="Times New Roman"/>
          <w:color w:val="auto"/>
          <w:kern w:val="2"/>
          <w:sz w:val="21"/>
          <w:szCs w:val="24"/>
          <w:lang w:val="zh-CN"/>
        </w:rPr>
        <w:id w:val="-283193198"/>
        <w:docPartObj>
          <w:docPartGallery w:val="Table of Contents"/>
          <w:docPartUnique/>
        </w:docPartObj>
      </w:sdtPr>
      <w:sdtEndPr>
        <w:rPr>
          <w:b/>
          <w:bCs/>
        </w:rPr>
      </w:sdtEndPr>
      <w:sdtContent>
        <w:p w14:paraId="09FDEFC7" w14:textId="77777777" w:rsidR="00855E68" w:rsidRDefault="00855E68" w:rsidP="00855E68">
          <w:pPr>
            <w:pStyle w:val="TOC10"/>
            <w:spacing w:before="0" w:line="360" w:lineRule="auto"/>
            <w:jc w:val="center"/>
            <w:rPr>
              <w:rFonts w:ascii="黑体" w:eastAsia="黑体" w:hAnsi="黑体" w:cs="黑体"/>
              <w:b/>
              <w:color w:val="000000" w:themeColor="text1"/>
              <w:sz w:val="28"/>
              <w:szCs w:val="28"/>
            </w:rPr>
          </w:pPr>
          <w:r>
            <w:rPr>
              <w:rFonts w:ascii="黑体" w:eastAsia="黑体" w:hAnsi="黑体" w:cs="黑体" w:hint="eastAsia"/>
              <w:b/>
              <w:color w:val="000000" w:themeColor="text1"/>
              <w:sz w:val="28"/>
              <w:szCs w:val="28"/>
              <w:lang w:val="zh-CN"/>
            </w:rPr>
            <w:t>目    录</w:t>
          </w:r>
        </w:p>
        <w:p w14:paraId="016D9BD7" w14:textId="5818C437" w:rsidR="00B05C00" w:rsidRPr="00B750CC" w:rsidRDefault="00855E68" w:rsidP="003C722D">
          <w:pPr>
            <w:pStyle w:val="TOC1"/>
            <w:tabs>
              <w:tab w:val="right" w:leader="dot" w:pos="8296"/>
            </w:tabs>
            <w:rPr>
              <w:rFonts w:ascii="宋体" w:eastAsia="宋体" w:hAnsi="宋体" w:cstheme="minorBidi"/>
              <w:noProof/>
              <w:kern w:val="2"/>
              <w:sz w:val="21"/>
            </w:rPr>
          </w:pPr>
          <w:r>
            <w:rPr>
              <w:rFonts w:ascii="宋体" w:hAnsi="宋体" w:cs="宋体" w:hint="eastAsia"/>
              <w:b/>
              <w:bCs/>
              <w:caps/>
              <w:sz w:val="24"/>
              <w:szCs w:val="24"/>
            </w:rPr>
            <w:fldChar w:fldCharType="begin"/>
          </w:r>
          <w:r>
            <w:rPr>
              <w:rFonts w:ascii="宋体" w:hAnsi="宋体" w:cs="宋体" w:hint="eastAsia"/>
              <w:sz w:val="24"/>
              <w:szCs w:val="24"/>
            </w:rPr>
            <w:instrText xml:space="preserve"> TOC \o "1-1" \u \t "</w:instrText>
          </w:r>
          <w:r>
            <w:rPr>
              <w:rFonts w:ascii="宋体" w:hAnsi="宋体" w:cs="宋体" w:hint="eastAsia"/>
              <w:sz w:val="24"/>
              <w:szCs w:val="24"/>
            </w:rPr>
            <w:instrText>标题</w:instrText>
          </w:r>
          <w:r>
            <w:rPr>
              <w:rFonts w:ascii="宋体" w:hAnsi="宋体" w:cs="宋体" w:hint="eastAsia"/>
              <w:sz w:val="24"/>
              <w:szCs w:val="24"/>
            </w:rPr>
            <w:instrText xml:space="preserve"> 2,1,</w:instrText>
          </w:r>
          <w:r>
            <w:rPr>
              <w:rFonts w:ascii="宋体" w:hAnsi="宋体" w:cs="宋体" w:hint="eastAsia"/>
              <w:sz w:val="24"/>
              <w:szCs w:val="24"/>
            </w:rPr>
            <w:instrText>标题</w:instrText>
          </w:r>
          <w:r>
            <w:rPr>
              <w:rFonts w:ascii="宋体" w:hAnsi="宋体" w:cs="宋体" w:hint="eastAsia"/>
              <w:sz w:val="24"/>
              <w:szCs w:val="24"/>
            </w:rPr>
            <w:instrText xml:space="preserve"> 3,1" </w:instrText>
          </w:r>
          <w:r>
            <w:rPr>
              <w:rFonts w:ascii="宋体" w:hAnsi="宋体" w:cs="宋体" w:hint="eastAsia"/>
              <w:b/>
              <w:bCs/>
              <w:caps/>
              <w:sz w:val="24"/>
              <w:szCs w:val="24"/>
            </w:rPr>
            <w:fldChar w:fldCharType="separate"/>
          </w:r>
          <w:r w:rsidR="00B05C00">
            <w:rPr>
              <w:noProof/>
            </w:rPr>
            <w:t>1.</w:t>
          </w:r>
          <w:r w:rsidR="00882263">
            <w:rPr>
              <w:rFonts w:cstheme="minorBidi"/>
              <w:noProof/>
              <w:kern w:val="2"/>
              <w:sz w:val="21"/>
            </w:rPr>
            <w:t xml:space="preserve"> </w:t>
          </w:r>
          <w:r w:rsidR="00B05C00" w:rsidRPr="00B750CC">
            <w:rPr>
              <w:rFonts w:ascii="宋体" w:eastAsia="宋体" w:hAnsi="宋体"/>
              <w:noProof/>
            </w:rPr>
            <w:t>前言</w:t>
          </w:r>
          <w:r w:rsidR="00B05C00" w:rsidRPr="00B750CC">
            <w:rPr>
              <w:rFonts w:ascii="宋体" w:eastAsia="宋体" w:hAnsi="宋体"/>
              <w:noProof/>
            </w:rPr>
            <w:tab/>
          </w:r>
          <w:r w:rsidR="00B05C00" w:rsidRPr="00B750CC">
            <w:rPr>
              <w:rFonts w:ascii="宋体" w:eastAsia="宋体" w:hAnsi="宋体"/>
              <w:noProof/>
            </w:rPr>
            <w:fldChar w:fldCharType="begin"/>
          </w:r>
          <w:r w:rsidR="00B05C00" w:rsidRPr="00B750CC">
            <w:rPr>
              <w:rFonts w:ascii="宋体" w:eastAsia="宋体" w:hAnsi="宋体"/>
              <w:noProof/>
            </w:rPr>
            <w:instrText xml:space="preserve"> PAGEREF _Toc36685196 \h </w:instrText>
          </w:r>
          <w:r w:rsidR="00B05C00" w:rsidRPr="00B750CC">
            <w:rPr>
              <w:rFonts w:ascii="宋体" w:eastAsia="宋体" w:hAnsi="宋体"/>
              <w:noProof/>
            </w:rPr>
          </w:r>
          <w:r w:rsidR="00B05C00" w:rsidRPr="00B750CC">
            <w:rPr>
              <w:rFonts w:ascii="宋体" w:eastAsia="宋体" w:hAnsi="宋体"/>
              <w:noProof/>
            </w:rPr>
            <w:fldChar w:fldCharType="separate"/>
          </w:r>
          <w:r w:rsidR="00B05C00" w:rsidRPr="00B750CC">
            <w:rPr>
              <w:rFonts w:ascii="宋体" w:eastAsia="宋体" w:hAnsi="宋体"/>
              <w:noProof/>
            </w:rPr>
            <w:t>2</w:t>
          </w:r>
          <w:r w:rsidR="00B05C00" w:rsidRPr="00B750CC">
            <w:rPr>
              <w:rFonts w:ascii="宋体" w:eastAsia="宋体" w:hAnsi="宋体"/>
              <w:noProof/>
            </w:rPr>
            <w:fldChar w:fldCharType="end"/>
          </w:r>
        </w:p>
        <w:p w14:paraId="65002AFF" w14:textId="6F38D4AD"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1.1 研究背景及现状</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_Toc36685197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2</w:t>
          </w:r>
          <w:r w:rsidRPr="00B750CC">
            <w:rPr>
              <w:rFonts w:ascii="宋体" w:eastAsia="宋体" w:hAnsi="宋体"/>
              <w:noProof/>
            </w:rPr>
            <w:fldChar w:fldCharType="end"/>
          </w:r>
        </w:p>
        <w:p w14:paraId="527E52B3" w14:textId="77B2EF09"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1.2 研究目的与意义</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_Toc36685198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2</w:t>
          </w:r>
          <w:r w:rsidRPr="00B750CC">
            <w:rPr>
              <w:rFonts w:ascii="宋体" w:eastAsia="宋体" w:hAnsi="宋体"/>
              <w:noProof/>
            </w:rPr>
            <w:fldChar w:fldCharType="end"/>
          </w:r>
        </w:p>
        <w:p w14:paraId="53378F11" w14:textId="149314D8"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1.3 论文组织结构</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_Toc36685199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2</w:t>
          </w:r>
          <w:r w:rsidRPr="00B750CC">
            <w:rPr>
              <w:rFonts w:ascii="宋体" w:eastAsia="宋体" w:hAnsi="宋体"/>
              <w:noProof/>
            </w:rPr>
            <w:fldChar w:fldCharType="end"/>
          </w:r>
        </w:p>
        <w:p w14:paraId="15786A8D" w14:textId="1F07B1D4"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2.技术及框架介绍</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_Toc36685200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3</w:t>
          </w:r>
          <w:r w:rsidRPr="00B750CC">
            <w:rPr>
              <w:rFonts w:ascii="宋体" w:eastAsia="宋体" w:hAnsi="宋体"/>
              <w:noProof/>
            </w:rPr>
            <w:fldChar w:fldCharType="end"/>
          </w:r>
        </w:p>
        <w:p w14:paraId="479C61DD" w14:textId="623DBD75"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2.1 SPRINGBOOT</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_Toc36685201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3</w:t>
          </w:r>
          <w:r w:rsidRPr="00B750CC">
            <w:rPr>
              <w:rFonts w:ascii="宋体" w:eastAsia="宋体" w:hAnsi="宋体"/>
              <w:noProof/>
            </w:rPr>
            <w:fldChar w:fldCharType="end"/>
          </w:r>
        </w:p>
        <w:p w14:paraId="55632F6E" w14:textId="432F7D24"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2.2 MYBATIS</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_Toc36685202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3</w:t>
          </w:r>
          <w:r w:rsidRPr="00B750CC">
            <w:rPr>
              <w:rFonts w:ascii="宋体" w:eastAsia="宋体" w:hAnsi="宋体"/>
              <w:noProof/>
            </w:rPr>
            <w:fldChar w:fldCharType="end"/>
          </w:r>
        </w:p>
        <w:p w14:paraId="591F6820" w14:textId="7874F720"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2.3 RESTFUL</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_Toc36685203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3</w:t>
          </w:r>
          <w:r w:rsidRPr="00B750CC">
            <w:rPr>
              <w:rFonts w:ascii="宋体" w:eastAsia="宋体" w:hAnsi="宋体"/>
              <w:noProof/>
            </w:rPr>
            <w:fldChar w:fldCharType="end"/>
          </w:r>
        </w:p>
        <w:p w14:paraId="24EA734F" w14:textId="131A82D0"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2.4 MVVM</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_Toc36685204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3</w:t>
          </w:r>
          <w:r w:rsidRPr="00B750CC">
            <w:rPr>
              <w:rFonts w:ascii="宋体" w:eastAsia="宋体" w:hAnsi="宋体"/>
              <w:noProof/>
            </w:rPr>
            <w:fldChar w:fldCharType="end"/>
          </w:r>
        </w:p>
        <w:p w14:paraId="515675D0" w14:textId="38F066D3"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2.5 VUE</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_Toc36685205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3</w:t>
          </w:r>
          <w:r w:rsidRPr="00B750CC">
            <w:rPr>
              <w:rFonts w:ascii="宋体" w:eastAsia="宋体" w:hAnsi="宋体"/>
              <w:noProof/>
            </w:rPr>
            <w:fldChar w:fldCharType="end"/>
          </w:r>
        </w:p>
        <w:p w14:paraId="7CF29DC7" w14:textId="2FEA524C"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2.6 OSS</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_Toc36685206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3</w:t>
          </w:r>
          <w:r w:rsidRPr="00B750CC">
            <w:rPr>
              <w:rFonts w:ascii="宋体" w:eastAsia="宋体" w:hAnsi="宋体"/>
              <w:noProof/>
            </w:rPr>
            <w:fldChar w:fldCharType="end"/>
          </w:r>
        </w:p>
        <w:p w14:paraId="029BC6BF" w14:textId="2E8C3010"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3.系统分析与设计</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_Toc36685207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4</w:t>
          </w:r>
          <w:r w:rsidRPr="00B750CC">
            <w:rPr>
              <w:rFonts w:ascii="宋体" w:eastAsia="宋体" w:hAnsi="宋体"/>
              <w:noProof/>
            </w:rPr>
            <w:fldChar w:fldCharType="end"/>
          </w:r>
        </w:p>
        <w:p w14:paraId="2D242CC8" w14:textId="43904B63"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3.1 系统对象分析</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_Toc36685208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4</w:t>
          </w:r>
          <w:r w:rsidRPr="00B750CC">
            <w:rPr>
              <w:rFonts w:ascii="宋体" w:eastAsia="宋体" w:hAnsi="宋体"/>
              <w:noProof/>
            </w:rPr>
            <w:fldChar w:fldCharType="end"/>
          </w:r>
        </w:p>
        <w:p w14:paraId="5FD6D29E" w14:textId="71CDD49B"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3.2 系统关系型数据库分析与设计</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_Toc36685209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4</w:t>
          </w:r>
          <w:r w:rsidRPr="00B750CC">
            <w:rPr>
              <w:rFonts w:ascii="宋体" w:eastAsia="宋体" w:hAnsi="宋体"/>
              <w:noProof/>
            </w:rPr>
            <w:fldChar w:fldCharType="end"/>
          </w:r>
        </w:p>
        <w:p w14:paraId="4F5ADFB3" w14:textId="25410578"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3.3 系统功能模块分析与设计</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_Toc36685210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4</w:t>
          </w:r>
          <w:r w:rsidRPr="00B750CC">
            <w:rPr>
              <w:rFonts w:ascii="宋体" w:eastAsia="宋体" w:hAnsi="宋体"/>
              <w:noProof/>
            </w:rPr>
            <w:fldChar w:fldCharType="end"/>
          </w:r>
        </w:p>
        <w:p w14:paraId="6C44A9DF" w14:textId="303D4B5C"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4.系统实现与测试</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_Toc36685211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4</w:t>
          </w:r>
          <w:r w:rsidRPr="00B750CC">
            <w:rPr>
              <w:rFonts w:ascii="宋体" w:eastAsia="宋体" w:hAnsi="宋体"/>
              <w:noProof/>
            </w:rPr>
            <w:fldChar w:fldCharType="end"/>
          </w:r>
        </w:p>
        <w:p w14:paraId="2135B3AB" w14:textId="22CBB955"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4.1 系统结构及配置说明</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_Toc36685212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4</w:t>
          </w:r>
          <w:r w:rsidRPr="00B750CC">
            <w:rPr>
              <w:rFonts w:ascii="宋体" w:eastAsia="宋体" w:hAnsi="宋体"/>
              <w:noProof/>
            </w:rPr>
            <w:fldChar w:fldCharType="end"/>
          </w:r>
        </w:p>
        <w:p w14:paraId="243A7114" w14:textId="40F8871B"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4.2 系统功能模块实现</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_Toc36685213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4</w:t>
          </w:r>
          <w:r w:rsidRPr="00B750CC">
            <w:rPr>
              <w:rFonts w:ascii="宋体" w:eastAsia="宋体" w:hAnsi="宋体"/>
              <w:noProof/>
            </w:rPr>
            <w:fldChar w:fldCharType="end"/>
          </w:r>
        </w:p>
        <w:p w14:paraId="7110CA74" w14:textId="36068AD8"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4.3 系统测试</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_Toc36685214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4</w:t>
          </w:r>
          <w:r w:rsidRPr="00B750CC">
            <w:rPr>
              <w:rFonts w:ascii="宋体" w:eastAsia="宋体" w:hAnsi="宋体"/>
              <w:noProof/>
            </w:rPr>
            <w:fldChar w:fldCharType="end"/>
          </w:r>
        </w:p>
        <w:p w14:paraId="2C33BB34" w14:textId="7D8B8EF7"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5.总结与展望</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_Toc36685215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4</w:t>
          </w:r>
          <w:r w:rsidRPr="00B750CC">
            <w:rPr>
              <w:rFonts w:ascii="宋体" w:eastAsia="宋体" w:hAnsi="宋体"/>
              <w:noProof/>
            </w:rPr>
            <w:fldChar w:fldCharType="end"/>
          </w:r>
        </w:p>
        <w:p w14:paraId="57A1857E" w14:textId="79A0DACD"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5.1 总结</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_Toc36685216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4</w:t>
          </w:r>
          <w:r w:rsidRPr="00B750CC">
            <w:rPr>
              <w:rFonts w:ascii="宋体" w:eastAsia="宋体" w:hAnsi="宋体"/>
              <w:noProof/>
            </w:rPr>
            <w:fldChar w:fldCharType="end"/>
          </w:r>
        </w:p>
        <w:p w14:paraId="6A8B172D" w14:textId="37C85BFA"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5.2 展望</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_Toc36685217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4</w:t>
          </w:r>
          <w:r w:rsidRPr="00B750CC">
            <w:rPr>
              <w:rFonts w:ascii="宋体" w:eastAsia="宋体" w:hAnsi="宋体"/>
              <w:noProof/>
            </w:rPr>
            <w:fldChar w:fldCharType="end"/>
          </w:r>
        </w:p>
        <w:p w14:paraId="75050278" w14:textId="0195E692" w:rsidR="00B05C00" w:rsidRPr="00B750CC" w:rsidRDefault="00B05C00">
          <w:pPr>
            <w:pStyle w:val="TOC1"/>
            <w:tabs>
              <w:tab w:val="right" w:leader="dot" w:pos="8296"/>
            </w:tabs>
            <w:rPr>
              <w:rFonts w:ascii="宋体" w:eastAsia="宋体" w:hAnsi="宋体" w:cstheme="minorBidi"/>
              <w:noProof/>
              <w:kern w:val="2"/>
              <w:sz w:val="21"/>
            </w:rPr>
          </w:pPr>
          <w:r w:rsidRPr="00B750CC">
            <w:rPr>
              <w:rFonts w:ascii="宋体" w:eastAsia="宋体" w:hAnsi="宋体"/>
              <w:noProof/>
            </w:rPr>
            <w:t>6.参考文献</w:t>
          </w:r>
          <w:r w:rsidRPr="00B750CC">
            <w:rPr>
              <w:rFonts w:ascii="宋体" w:eastAsia="宋体" w:hAnsi="宋体"/>
              <w:noProof/>
            </w:rPr>
            <w:tab/>
          </w:r>
          <w:r w:rsidRPr="00B750CC">
            <w:rPr>
              <w:rFonts w:ascii="宋体" w:eastAsia="宋体" w:hAnsi="宋体"/>
              <w:noProof/>
            </w:rPr>
            <w:fldChar w:fldCharType="begin"/>
          </w:r>
          <w:r w:rsidRPr="00B750CC">
            <w:rPr>
              <w:rFonts w:ascii="宋体" w:eastAsia="宋体" w:hAnsi="宋体"/>
              <w:noProof/>
            </w:rPr>
            <w:instrText xml:space="preserve"> PAGEREF _Toc36685218 \h </w:instrText>
          </w:r>
          <w:r w:rsidRPr="00B750CC">
            <w:rPr>
              <w:rFonts w:ascii="宋体" w:eastAsia="宋体" w:hAnsi="宋体"/>
              <w:noProof/>
            </w:rPr>
          </w:r>
          <w:r w:rsidRPr="00B750CC">
            <w:rPr>
              <w:rFonts w:ascii="宋体" w:eastAsia="宋体" w:hAnsi="宋体"/>
              <w:noProof/>
            </w:rPr>
            <w:fldChar w:fldCharType="separate"/>
          </w:r>
          <w:r w:rsidRPr="00B750CC">
            <w:rPr>
              <w:rFonts w:ascii="宋体" w:eastAsia="宋体" w:hAnsi="宋体"/>
              <w:noProof/>
            </w:rPr>
            <w:t>4</w:t>
          </w:r>
          <w:r w:rsidRPr="00B750CC">
            <w:rPr>
              <w:rFonts w:ascii="宋体" w:eastAsia="宋体" w:hAnsi="宋体"/>
              <w:noProof/>
            </w:rPr>
            <w:fldChar w:fldCharType="end"/>
          </w:r>
        </w:p>
        <w:p w14:paraId="5C3CAFBA" w14:textId="571C6616" w:rsidR="00B05C00" w:rsidRDefault="00B05C00">
          <w:pPr>
            <w:pStyle w:val="TOC1"/>
            <w:tabs>
              <w:tab w:val="right" w:leader="dot" w:pos="8296"/>
            </w:tabs>
            <w:rPr>
              <w:rFonts w:cstheme="minorBidi"/>
              <w:noProof/>
              <w:kern w:val="2"/>
              <w:sz w:val="21"/>
            </w:rPr>
          </w:pPr>
          <w:r w:rsidRPr="00B750CC">
            <w:rPr>
              <w:rFonts w:ascii="宋体" w:eastAsia="宋体" w:hAnsi="宋体"/>
              <w:noProof/>
            </w:rPr>
            <w:t>7.致谢</w:t>
          </w:r>
          <w:r>
            <w:rPr>
              <w:noProof/>
            </w:rPr>
            <w:tab/>
          </w:r>
          <w:r>
            <w:rPr>
              <w:noProof/>
            </w:rPr>
            <w:fldChar w:fldCharType="begin"/>
          </w:r>
          <w:r>
            <w:rPr>
              <w:noProof/>
            </w:rPr>
            <w:instrText xml:space="preserve"> PAGEREF _Toc36685219 \h </w:instrText>
          </w:r>
          <w:r>
            <w:rPr>
              <w:noProof/>
            </w:rPr>
          </w:r>
          <w:r>
            <w:rPr>
              <w:noProof/>
            </w:rPr>
            <w:fldChar w:fldCharType="separate"/>
          </w:r>
          <w:r>
            <w:rPr>
              <w:noProof/>
            </w:rPr>
            <w:t>4</w:t>
          </w:r>
          <w:r>
            <w:rPr>
              <w:noProof/>
            </w:rPr>
            <w:fldChar w:fldCharType="end"/>
          </w:r>
        </w:p>
        <w:p w14:paraId="56BCD1E1" w14:textId="1F2E4F69" w:rsidR="0051117D" w:rsidRDefault="00855E68" w:rsidP="00E060C0">
          <w:pPr>
            <w:spacing w:line="360" w:lineRule="auto"/>
            <w:rPr>
              <w:rFonts w:ascii="宋体" w:hAnsi="宋体" w:cs="宋体"/>
              <w:sz w:val="24"/>
            </w:rPr>
          </w:pPr>
          <w:r>
            <w:rPr>
              <w:rFonts w:ascii="宋体" w:hAnsi="宋体" w:cs="宋体" w:hint="eastAsia"/>
              <w:sz w:val="24"/>
            </w:rPr>
            <w:fldChar w:fldCharType="end"/>
          </w:r>
        </w:p>
        <w:p w14:paraId="0DFFE286" w14:textId="1F3500F4" w:rsidR="00855E68" w:rsidRPr="00E060C0" w:rsidRDefault="0051117D" w:rsidP="0051117D">
          <w:pPr>
            <w:widowControl/>
            <w:jc w:val="left"/>
            <w:rPr>
              <w:rFonts w:ascii="宋体" w:hAnsi="宋体" w:cs="宋体"/>
              <w:sz w:val="24"/>
            </w:rPr>
          </w:pPr>
          <w:r>
            <w:rPr>
              <w:rFonts w:ascii="宋体" w:hAnsi="宋体" w:cs="宋体"/>
              <w:sz w:val="24"/>
            </w:rPr>
            <w:br w:type="page"/>
          </w:r>
        </w:p>
      </w:sdtContent>
    </w:sdt>
    <w:p w14:paraId="55BD7C81" w14:textId="7102285C" w:rsidR="002C2E35" w:rsidRPr="00247C57" w:rsidRDefault="002C2E35" w:rsidP="008C1662">
      <w:pPr>
        <w:pStyle w:val="1"/>
        <w:numPr>
          <w:ilvl w:val="0"/>
          <w:numId w:val="3"/>
        </w:numPr>
        <w:spacing w:line="360" w:lineRule="auto"/>
        <w:rPr>
          <w:rFonts w:ascii="黑体" w:eastAsia="黑体" w:hAnsi="黑体"/>
          <w:b w:val="0"/>
          <w:bCs w:val="0"/>
          <w:sz w:val="28"/>
          <w:szCs w:val="28"/>
        </w:rPr>
      </w:pPr>
      <w:bookmarkStart w:id="2" w:name="_Toc36685196"/>
      <w:r w:rsidRPr="00247C57">
        <w:rPr>
          <w:rFonts w:ascii="黑体" w:eastAsia="黑体" w:hAnsi="黑体" w:hint="eastAsia"/>
          <w:b w:val="0"/>
          <w:bCs w:val="0"/>
          <w:sz w:val="28"/>
          <w:szCs w:val="28"/>
        </w:rPr>
        <w:lastRenderedPageBreak/>
        <w:t>前言</w:t>
      </w:r>
      <w:bookmarkEnd w:id="2"/>
    </w:p>
    <w:p w14:paraId="7AD350DF" w14:textId="362CC75B" w:rsidR="00FA178B" w:rsidRDefault="00FA178B" w:rsidP="008C1662">
      <w:pPr>
        <w:pStyle w:val="2"/>
        <w:spacing w:line="360" w:lineRule="auto"/>
        <w:rPr>
          <w:rFonts w:ascii="黑体" w:eastAsia="黑体" w:hAnsi="黑体"/>
          <w:b w:val="0"/>
          <w:bCs w:val="0"/>
          <w:sz w:val="24"/>
          <w:szCs w:val="24"/>
        </w:rPr>
      </w:pPr>
      <w:r w:rsidRPr="00AA280F">
        <w:rPr>
          <w:rFonts w:ascii="黑体" w:eastAsia="黑体" w:hAnsi="黑体" w:hint="eastAsia"/>
          <w:b w:val="0"/>
          <w:bCs w:val="0"/>
          <w:sz w:val="24"/>
          <w:szCs w:val="24"/>
        </w:rPr>
        <w:t>1</w:t>
      </w:r>
      <w:r w:rsidRPr="00AA280F">
        <w:rPr>
          <w:rFonts w:ascii="黑体" w:eastAsia="黑体" w:hAnsi="黑体"/>
          <w:b w:val="0"/>
          <w:bCs w:val="0"/>
          <w:sz w:val="24"/>
          <w:szCs w:val="24"/>
        </w:rPr>
        <w:t xml:space="preserve">.1 </w:t>
      </w:r>
      <w:r w:rsidRPr="00AA280F">
        <w:rPr>
          <w:rFonts w:ascii="黑体" w:eastAsia="黑体" w:hAnsi="黑体" w:hint="eastAsia"/>
          <w:b w:val="0"/>
          <w:bCs w:val="0"/>
          <w:sz w:val="24"/>
          <w:szCs w:val="24"/>
        </w:rPr>
        <w:t>研究背景及现状</w:t>
      </w:r>
    </w:p>
    <w:p w14:paraId="72660F02" w14:textId="77777777" w:rsidR="008C1662" w:rsidRPr="00B053A5" w:rsidRDefault="008C1662" w:rsidP="00993BE3">
      <w:pPr>
        <w:spacing w:line="360" w:lineRule="auto"/>
        <w:ind w:firstLineChars="200" w:firstLine="420"/>
        <w:rPr>
          <w:rFonts w:ascii="宋体" w:hAnsi="宋体"/>
          <w:szCs w:val="21"/>
        </w:rPr>
      </w:pPr>
      <w:r w:rsidRPr="00B053A5">
        <w:rPr>
          <w:rFonts w:ascii="宋体" w:hAnsi="宋体" w:hint="eastAsia"/>
          <w:szCs w:val="21"/>
        </w:rPr>
        <w:t>就业是民生之本，对经济和社会发展具有重要意义。社会的稳定，经济的发展，乃至中国梦的实现都需要稳定的就业环境和高效的就业效率来支撑。</w:t>
      </w:r>
    </w:p>
    <w:p w14:paraId="505AB13E" w14:textId="77777777" w:rsidR="008C1662" w:rsidRPr="00B053A5" w:rsidRDefault="008C1662" w:rsidP="00993BE3">
      <w:pPr>
        <w:spacing w:line="360" w:lineRule="auto"/>
        <w:ind w:firstLineChars="200" w:firstLine="420"/>
        <w:rPr>
          <w:rFonts w:ascii="宋体" w:hAnsi="宋体"/>
          <w:szCs w:val="21"/>
        </w:rPr>
      </w:pPr>
      <w:r w:rsidRPr="00B053A5">
        <w:rPr>
          <w:rFonts w:ascii="宋体" w:hAnsi="宋体" w:hint="eastAsia"/>
          <w:szCs w:val="21"/>
        </w:rPr>
        <w:t>但是，在传统招聘模式中，招聘信息传递范围有限且时效性弱，招聘者和求职者的对接中也还存在一些问题，例如招聘黑幕、沟通不及时等。因此，传统招聘模式急需一次改革创新，使满足现代高效社会的需求，即类似于工业现代化、农业现代化，将招应聘现代化。</w:t>
      </w:r>
    </w:p>
    <w:p w14:paraId="424E788E" w14:textId="77777777" w:rsidR="008C1662" w:rsidRPr="00B053A5" w:rsidRDefault="008C1662" w:rsidP="00993BE3">
      <w:pPr>
        <w:spacing w:line="360" w:lineRule="auto"/>
        <w:ind w:firstLineChars="200" w:firstLine="420"/>
        <w:rPr>
          <w:rFonts w:ascii="宋体" w:hAnsi="宋体"/>
          <w:szCs w:val="21"/>
        </w:rPr>
      </w:pPr>
      <w:r w:rsidRPr="00B053A5">
        <w:rPr>
          <w:rFonts w:ascii="宋体" w:hAnsi="宋体" w:hint="eastAsia"/>
          <w:szCs w:val="21"/>
        </w:rPr>
        <w:t>而我国宽带、互联网、</w:t>
      </w:r>
      <w:r w:rsidRPr="00B053A5">
        <w:rPr>
          <w:rFonts w:ascii="宋体" w:hAnsi="宋体"/>
          <w:szCs w:val="21"/>
        </w:rPr>
        <w:t>Web2.0</w:t>
      </w:r>
      <w:r w:rsidRPr="00B053A5">
        <w:rPr>
          <w:rFonts w:ascii="宋体" w:hAnsi="宋体" w:hint="eastAsia"/>
          <w:szCs w:val="21"/>
        </w:rPr>
        <w:t>等基本设备和理念的快速发展，网络用户数量迅猛增长，涌现出“互联网</w:t>
      </w:r>
      <w:r w:rsidRPr="00B053A5">
        <w:rPr>
          <w:rFonts w:ascii="宋体" w:hAnsi="宋体"/>
          <w:szCs w:val="21"/>
        </w:rPr>
        <w:t>+</w:t>
      </w:r>
      <w:r w:rsidRPr="00B053A5">
        <w:rPr>
          <w:rFonts w:ascii="宋体" w:hAnsi="宋体" w:hint="eastAsia"/>
          <w:szCs w:val="21"/>
        </w:rPr>
        <w:t>”这类“信息科技</w:t>
      </w:r>
      <w:r w:rsidRPr="00B053A5">
        <w:rPr>
          <w:rFonts w:ascii="宋体" w:hAnsi="宋体"/>
          <w:szCs w:val="21"/>
        </w:rPr>
        <w:t>+</w:t>
      </w:r>
      <w:r w:rsidRPr="00B053A5">
        <w:rPr>
          <w:rFonts w:ascii="宋体" w:hAnsi="宋体" w:hint="eastAsia"/>
          <w:szCs w:val="21"/>
        </w:rPr>
        <w:t>行业”的融合发展模式，互联网行业前景一片生机。</w:t>
      </w:r>
    </w:p>
    <w:p w14:paraId="5773C20A" w14:textId="77777777" w:rsidR="008C1662" w:rsidRPr="00B053A5" w:rsidRDefault="008C1662" w:rsidP="00993BE3">
      <w:pPr>
        <w:spacing w:line="360" w:lineRule="auto"/>
        <w:ind w:firstLineChars="200" w:firstLine="420"/>
        <w:rPr>
          <w:rFonts w:ascii="宋体" w:hAnsi="宋体"/>
          <w:szCs w:val="21"/>
        </w:rPr>
      </w:pPr>
      <w:r w:rsidRPr="00B053A5">
        <w:rPr>
          <w:rFonts w:ascii="宋体" w:hAnsi="宋体" w:hint="eastAsia"/>
          <w:szCs w:val="21"/>
        </w:rPr>
        <w:t>因此，利用现代信息科技促进招应聘现代化成为顺应时代潮流的发展趋势，即将人才招聘工作中的各类具体业务通过信息化的管理系统实现，这也已成为企业人才招聘的主流业务处理方式。</w:t>
      </w:r>
    </w:p>
    <w:p w14:paraId="0EE7ED66" w14:textId="77777777" w:rsidR="008C1662" w:rsidRPr="00B053A5" w:rsidRDefault="008C1662" w:rsidP="00993BE3">
      <w:pPr>
        <w:spacing w:line="360" w:lineRule="auto"/>
        <w:ind w:firstLineChars="200" w:firstLine="420"/>
        <w:rPr>
          <w:rFonts w:ascii="宋体" w:hAnsi="宋体"/>
          <w:szCs w:val="21"/>
        </w:rPr>
      </w:pPr>
      <w:r w:rsidRPr="00B053A5">
        <w:rPr>
          <w:rFonts w:ascii="宋体" w:hAnsi="宋体" w:hint="eastAsia"/>
          <w:szCs w:val="21"/>
        </w:rPr>
        <w:t>首先，对于招聘者而言，哪怕是实力雄厚的企业，自身独立完成信息化的招聘管理系统是十分困难的，更不用说社会中艰难生存、数量更为庞大的中小型企业，乃至于个体商户。哪怕招聘者独立完成了自己的信息化招聘系统，但是后期的维护与更新成本也将是一笔不小支出；而且，将自身的信息化招聘系统上线到企业官方网站中也会产生会被企业网站中其他一些信息——诸如企业网站主推的企业产品信息所遮盖的问题，使求职者不得不花费一些时间成本搜索所需的招聘信息。再者，如果每个企业都只在自己的网站中发布信息，所起到的作用并不会比传统的线下传统招聘模式的作用更有效，因为求职者都会偏好于实力更强更有名气的企业，他们可能会更愿意在这些企业的网站上寻求招聘信息，所以对于其他的企业而言，自己的网站上的招聘信息被更多求职者看到的机会就更少了。所以，首先寻求一个与大企业同台竞争招聘人才的机会对于中小型企业而言十分重要，只有让求职者看到自己的招聘信息，才有招聘到所需人才的可能。</w:t>
      </w:r>
    </w:p>
    <w:p w14:paraId="728B2DE1" w14:textId="77777777" w:rsidR="008C1662" w:rsidRPr="00B053A5" w:rsidRDefault="008C1662" w:rsidP="00993BE3">
      <w:pPr>
        <w:spacing w:line="360" w:lineRule="auto"/>
        <w:ind w:firstLineChars="200" w:firstLine="420"/>
        <w:rPr>
          <w:rFonts w:ascii="宋体" w:hAnsi="宋体"/>
          <w:szCs w:val="21"/>
        </w:rPr>
      </w:pPr>
      <w:r w:rsidRPr="00B053A5">
        <w:rPr>
          <w:rFonts w:ascii="宋体" w:hAnsi="宋体" w:hint="eastAsia"/>
          <w:szCs w:val="21"/>
        </w:rPr>
        <w:t>其次，对于求职者而言，都偏好于在符合自己能力范围之内的工作岗位中寻求最优福利或者最佳工作环境条件，这就需要求职者自己去寻求多个工作岗位的招聘信息进行对比。在传统线下招聘模式中，受到诸如国家经济结构地域分布、信息技术不发达等因素的影响，求职者往往聚集在部分经济相对发达、产业集中的地域地区寻求工作机会，虽然这些地区的确提供不少工作机会，但是更存在着大量的竞争，这时候谁能不断地跑面试跑企业，也就能收</w:t>
      </w:r>
      <w:r w:rsidRPr="00B053A5">
        <w:rPr>
          <w:rFonts w:ascii="宋体" w:hAnsi="宋体" w:hint="eastAsia"/>
          <w:szCs w:val="21"/>
        </w:rPr>
        <w:lastRenderedPageBreak/>
        <w:t>集到更多的招聘信息，也就有更大可能获得一份符合自己理想的工作，但是毋庸置疑的是，无论最终是否获得一份满意的工作，求职者都不得不花费不少时间和金钱上的成本。因此在传统招聘模式中就出现了职业中介这一行业，但是综合来看，这一类中介大多服务于工厂这类劳动密集型经济实体，所以对于提倡高质量创新型经济的未来中国社会，这类中介行业可能将逐渐消失，而且自职业中介诞生之日起，就不断有各种争议事件发生，诸如诈骗、强制工作和克扣工资等，求职者自身的权益难以得到有效保障。再者，对于不少刚入社会寻求工作或学历较低等求职者而言，他们往往会缺少有效的职业测评和就业指导，因此在求职路上处处碰壁。如果能给这些求职者提供有效的职业测评和就业指导，相信他们一定可以提高就业效率。</w:t>
      </w:r>
    </w:p>
    <w:p w14:paraId="606C0A0C" w14:textId="77777777" w:rsidR="008C1662" w:rsidRPr="00B053A5" w:rsidRDefault="008C1662" w:rsidP="00993BE3">
      <w:pPr>
        <w:spacing w:line="360" w:lineRule="auto"/>
        <w:ind w:firstLineChars="200" w:firstLine="420"/>
        <w:rPr>
          <w:rFonts w:ascii="宋体" w:hAnsi="宋体"/>
          <w:szCs w:val="21"/>
        </w:rPr>
      </w:pPr>
      <w:r w:rsidRPr="00B053A5">
        <w:rPr>
          <w:rFonts w:ascii="宋体" w:hAnsi="宋体" w:hint="eastAsia"/>
          <w:szCs w:val="21"/>
        </w:rPr>
        <w:t>所以这时候，第三方互联网招聘平台出现了。</w:t>
      </w:r>
    </w:p>
    <w:p w14:paraId="2BCA4B32" w14:textId="77777777" w:rsidR="008C1662" w:rsidRPr="00B053A5" w:rsidRDefault="008C1662" w:rsidP="00993BE3">
      <w:pPr>
        <w:spacing w:line="360" w:lineRule="auto"/>
        <w:ind w:firstLineChars="200" w:firstLine="420"/>
        <w:rPr>
          <w:rFonts w:ascii="宋体" w:hAnsi="宋体"/>
          <w:szCs w:val="21"/>
        </w:rPr>
      </w:pPr>
      <w:r w:rsidRPr="00B053A5">
        <w:rPr>
          <w:rFonts w:ascii="宋体" w:hAnsi="宋体" w:hint="eastAsia"/>
          <w:szCs w:val="21"/>
        </w:rPr>
        <w:t>这一类招聘平台起到了将求职者与招聘者的聚集在一起的作用，因其提供高效及时的招聘信息和就业指导等增值服务而逐渐发展壮大，而且还在不断细化发展，涌现出了一些专门针对某方面专业的网络招聘平台，例如护士招聘网等。但是经过使用几个知名的招聘网站和搜寻网上关于招聘网站的新闻信息后，作者发现求职者看到心仪职位、递交简历后，能做的就是等待用人者的通知，话语权更多的掌握在用人者手中，其次还有普遍存在一些问题，例如信息不符、竞价排名、过度市场化，甚至还有诈骗招聘信息。如此种种，让求职者对互联网招聘的好感大打折扣，更严重的影响是扰乱了正常的求职市场秩序。</w:t>
      </w:r>
    </w:p>
    <w:p w14:paraId="6EE8B144" w14:textId="44F04564" w:rsidR="008C1662" w:rsidRPr="00B053A5" w:rsidRDefault="008C1662" w:rsidP="00613371">
      <w:pPr>
        <w:spacing w:line="360" w:lineRule="auto"/>
        <w:ind w:firstLineChars="200" w:firstLine="420"/>
        <w:rPr>
          <w:rFonts w:ascii="宋体" w:hAnsi="宋体"/>
          <w:szCs w:val="21"/>
        </w:rPr>
      </w:pPr>
      <w:r w:rsidRPr="00B053A5">
        <w:rPr>
          <w:rFonts w:ascii="宋体" w:hAnsi="宋体" w:hint="eastAsia"/>
          <w:szCs w:val="21"/>
        </w:rPr>
        <w:t>根据以上分析，作者决心做一个摒除传统招聘模式的弊端、对现有招聘中介网站进行扬长避短的职业招聘平台，以简化求职者在寻找就业信息过程中的复杂程度，减少招聘者和求职者在招应聘过程的时间和财务支出。</w:t>
      </w:r>
    </w:p>
    <w:p w14:paraId="26A2F090" w14:textId="34876C18" w:rsidR="002C2E35" w:rsidRDefault="002C2E35" w:rsidP="008C1662">
      <w:pPr>
        <w:pStyle w:val="2"/>
        <w:spacing w:line="360" w:lineRule="auto"/>
        <w:rPr>
          <w:rFonts w:ascii="黑体" w:eastAsia="黑体" w:hAnsi="黑体"/>
          <w:b w:val="0"/>
          <w:bCs w:val="0"/>
          <w:sz w:val="24"/>
          <w:szCs w:val="24"/>
        </w:rPr>
      </w:pPr>
      <w:bookmarkStart w:id="3" w:name="_Toc36685198"/>
      <w:r w:rsidRPr="00AA280F">
        <w:rPr>
          <w:rFonts w:ascii="黑体" w:eastAsia="黑体" w:hAnsi="黑体" w:hint="eastAsia"/>
          <w:b w:val="0"/>
          <w:bCs w:val="0"/>
          <w:sz w:val="24"/>
          <w:szCs w:val="24"/>
        </w:rPr>
        <w:t>1</w:t>
      </w:r>
      <w:r w:rsidRPr="00AA280F">
        <w:rPr>
          <w:rFonts w:ascii="黑体" w:eastAsia="黑体" w:hAnsi="黑体"/>
          <w:b w:val="0"/>
          <w:bCs w:val="0"/>
          <w:sz w:val="24"/>
          <w:szCs w:val="24"/>
        </w:rPr>
        <w:t>.2</w:t>
      </w:r>
      <w:r w:rsidR="0023365A" w:rsidRPr="00AA280F">
        <w:rPr>
          <w:rFonts w:ascii="黑体" w:eastAsia="黑体" w:hAnsi="黑体"/>
          <w:b w:val="0"/>
          <w:bCs w:val="0"/>
          <w:sz w:val="24"/>
          <w:szCs w:val="24"/>
        </w:rPr>
        <w:t xml:space="preserve"> </w:t>
      </w:r>
      <w:r w:rsidRPr="00AA280F">
        <w:rPr>
          <w:rFonts w:ascii="黑体" w:eastAsia="黑体" w:hAnsi="黑体" w:hint="eastAsia"/>
          <w:b w:val="0"/>
          <w:bCs w:val="0"/>
          <w:sz w:val="24"/>
          <w:szCs w:val="24"/>
        </w:rPr>
        <w:t>研究目的与意义</w:t>
      </w:r>
      <w:bookmarkEnd w:id="3"/>
    </w:p>
    <w:p w14:paraId="1F73920F" w14:textId="77777777" w:rsidR="008C1662" w:rsidRPr="00B053A5" w:rsidRDefault="008C1662" w:rsidP="000F2104">
      <w:pPr>
        <w:spacing w:line="360" w:lineRule="auto"/>
        <w:ind w:firstLineChars="200" w:firstLine="420"/>
        <w:rPr>
          <w:rFonts w:ascii="宋体" w:hAnsi="宋体"/>
          <w:szCs w:val="21"/>
        </w:rPr>
      </w:pPr>
      <w:r w:rsidRPr="00B053A5">
        <w:rPr>
          <w:rFonts w:ascii="宋体" w:hAnsi="宋体" w:hint="eastAsia"/>
          <w:szCs w:val="21"/>
        </w:rPr>
        <w:t>信息化的招应聘方式突破了时间空间的限制，提高求职者和招聘者的招应聘速度效率的同时降低了成本，具有覆盖面广及灵活的互动性，符合招应聘双方的利益。</w:t>
      </w:r>
    </w:p>
    <w:p w14:paraId="2FB717FA" w14:textId="77777777" w:rsidR="008C1662" w:rsidRPr="00B053A5" w:rsidRDefault="008C1662" w:rsidP="000F2104">
      <w:pPr>
        <w:spacing w:line="360" w:lineRule="auto"/>
        <w:ind w:firstLineChars="200" w:firstLine="420"/>
        <w:rPr>
          <w:rFonts w:ascii="宋体" w:hAnsi="宋体"/>
          <w:szCs w:val="21"/>
        </w:rPr>
      </w:pPr>
      <w:r w:rsidRPr="00B053A5">
        <w:rPr>
          <w:rFonts w:ascii="宋体" w:hAnsi="宋体" w:hint="eastAsia"/>
          <w:szCs w:val="21"/>
        </w:rPr>
        <w:t>职业招聘平台给企业提供简化招聘流程、提高招聘效率和聚集更多行业优秀人才等的好处，使企业能更专注于自身的业务之中，发扬自身的长处，把招聘放心的交给平台。</w:t>
      </w:r>
    </w:p>
    <w:p w14:paraId="1E1F9316" w14:textId="77777777" w:rsidR="008C1662" w:rsidRPr="00B053A5" w:rsidRDefault="008C1662" w:rsidP="000F2104">
      <w:pPr>
        <w:spacing w:line="360" w:lineRule="auto"/>
        <w:ind w:firstLineChars="200" w:firstLine="420"/>
        <w:rPr>
          <w:rFonts w:ascii="宋体" w:hAnsi="宋体"/>
          <w:szCs w:val="21"/>
        </w:rPr>
      </w:pPr>
      <w:r w:rsidRPr="00B053A5">
        <w:rPr>
          <w:rFonts w:ascii="宋体" w:hAnsi="宋体" w:hint="eastAsia"/>
          <w:szCs w:val="21"/>
        </w:rPr>
        <w:t>职业招聘本平台给求职者提供更多的覆盖面更广的多元化的招聘信息，提高求职者成功就业的几率，同时给求职者提供根据自身的条件和需求进行选择合适自己的工作岗位的机会，且求职者可以通过收集平台上类似的多条招聘信息或者进行职业测试和寻求就业指导，</w:t>
      </w:r>
      <w:r w:rsidRPr="00B053A5">
        <w:rPr>
          <w:rFonts w:ascii="宋体" w:hAnsi="宋体" w:hint="eastAsia"/>
          <w:szCs w:val="21"/>
        </w:rPr>
        <w:lastRenderedPageBreak/>
        <w:t>完善自身条件，增强自身竞争力。</w:t>
      </w:r>
    </w:p>
    <w:p w14:paraId="4A4AB47A" w14:textId="3C5A6E7C" w:rsidR="008C1662" w:rsidRPr="00B053A5" w:rsidRDefault="008C1662" w:rsidP="000F2104">
      <w:pPr>
        <w:spacing w:line="360" w:lineRule="auto"/>
        <w:rPr>
          <w:rFonts w:ascii="宋体" w:hAnsi="宋体"/>
        </w:rPr>
      </w:pPr>
      <w:r w:rsidRPr="00B053A5">
        <w:rPr>
          <w:rFonts w:ascii="宋体" w:hAnsi="宋体" w:hint="eastAsia"/>
          <w:szCs w:val="21"/>
        </w:rPr>
        <w:t>同时对于经济社会而言，将有效地缓解就业紧张的形势，响应创新发展的时代要求，满足招聘行业现代化、市场化的发展需求，促进社会的健康发展。</w:t>
      </w:r>
    </w:p>
    <w:p w14:paraId="7CA24945" w14:textId="1420BD7F" w:rsidR="002C2E35" w:rsidRDefault="002C2E35" w:rsidP="008C1662">
      <w:pPr>
        <w:pStyle w:val="2"/>
        <w:spacing w:line="360" w:lineRule="auto"/>
        <w:rPr>
          <w:rFonts w:ascii="黑体" w:eastAsia="黑体" w:hAnsi="黑体"/>
          <w:b w:val="0"/>
          <w:bCs w:val="0"/>
          <w:sz w:val="24"/>
          <w:szCs w:val="24"/>
        </w:rPr>
      </w:pPr>
      <w:bookmarkStart w:id="4" w:name="_Toc36685199"/>
      <w:r w:rsidRPr="00AA280F">
        <w:rPr>
          <w:rFonts w:ascii="黑体" w:eastAsia="黑体" w:hAnsi="黑体" w:hint="eastAsia"/>
          <w:b w:val="0"/>
          <w:bCs w:val="0"/>
          <w:sz w:val="24"/>
          <w:szCs w:val="24"/>
        </w:rPr>
        <w:t>1</w:t>
      </w:r>
      <w:r w:rsidRPr="00AA280F">
        <w:rPr>
          <w:rFonts w:ascii="黑体" w:eastAsia="黑体" w:hAnsi="黑体"/>
          <w:b w:val="0"/>
          <w:bCs w:val="0"/>
          <w:sz w:val="24"/>
          <w:szCs w:val="24"/>
        </w:rPr>
        <w:t>.3</w:t>
      </w:r>
      <w:r w:rsidR="0023365A" w:rsidRPr="00AA280F">
        <w:rPr>
          <w:rFonts w:ascii="黑体" w:eastAsia="黑体" w:hAnsi="黑体"/>
          <w:b w:val="0"/>
          <w:bCs w:val="0"/>
          <w:sz w:val="24"/>
          <w:szCs w:val="24"/>
        </w:rPr>
        <w:t xml:space="preserve"> </w:t>
      </w:r>
      <w:r w:rsidRPr="00AA280F">
        <w:rPr>
          <w:rFonts w:ascii="黑体" w:eastAsia="黑体" w:hAnsi="黑体" w:hint="eastAsia"/>
          <w:b w:val="0"/>
          <w:bCs w:val="0"/>
          <w:sz w:val="24"/>
          <w:szCs w:val="24"/>
        </w:rPr>
        <w:t>论文组织结构</w:t>
      </w:r>
      <w:bookmarkEnd w:id="4"/>
    </w:p>
    <w:p w14:paraId="4712625D" w14:textId="09064E99" w:rsidR="00187D1D" w:rsidRPr="00B053A5" w:rsidRDefault="00625BDE" w:rsidP="00625BDE">
      <w:pPr>
        <w:spacing w:line="360" w:lineRule="auto"/>
        <w:ind w:firstLineChars="200" w:firstLine="420"/>
        <w:rPr>
          <w:rFonts w:ascii="宋体" w:hAnsi="宋体"/>
        </w:rPr>
      </w:pPr>
      <w:r w:rsidRPr="00B053A5">
        <w:rPr>
          <w:rFonts w:ascii="宋体" w:hAnsi="宋体" w:hint="eastAsia"/>
        </w:rPr>
        <w:t>本文共分为七个章节的内容。</w:t>
      </w:r>
      <w:r w:rsidR="00EF6722" w:rsidRPr="00B053A5">
        <w:rPr>
          <w:rFonts w:ascii="宋体" w:hAnsi="宋体" w:hint="eastAsia"/>
        </w:rPr>
        <w:t>分别列举如下：</w:t>
      </w:r>
    </w:p>
    <w:p w14:paraId="6A37FEC3" w14:textId="395D15BB" w:rsidR="00625BDE" w:rsidRPr="00B053A5" w:rsidRDefault="00625BDE" w:rsidP="00625BDE">
      <w:pPr>
        <w:spacing w:line="360" w:lineRule="auto"/>
        <w:ind w:firstLineChars="200" w:firstLine="420"/>
        <w:rPr>
          <w:rFonts w:ascii="宋体" w:hAnsi="宋体"/>
        </w:rPr>
      </w:pPr>
      <w:r w:rsidRPr="00B053A5">
        <w:rPr>
          <w:rFonts w:ascii="宋体" w:hAnsi="宋体" w:hint="eastAsia"/>
        </w:rPr>
        <w:t>第一章：</w:t>
      </w:r>
      <w:r w:rsidR="00765A24" w:rsidRPr="00B053A5">
        <w:rPr>
          <w:rFonts w:ascii="宋体" w:hAnsi="宋体" w:hint="eastAsia"/>
        </w:rPr>
        <w:t>前言。</w:t>
      </w:r>
      <w:r w:rsidR="00746FA8" w:rsidRPr="00B053A5">
        <w:rPr>
          <w:rFonts w:ascii="宋体" w:hAnsi="宋体" w:hint="eastAsia"/>
        </w:rPr>
        <w:t>从多角度分析本文的研究背景和行业发展现状，阐述本文的研究目的，并总结提出本文的研究意义，和</w:t>
      </w:r>
      <w:r w:rsidR="002267D9" w:rsidRPr="00B053A5">
        <w:rPr>
          <w:rFonts w:ascii="宋体" w:hAnsi="宋体" w:hint="eastAsia"/>
        </w:rPr>
        <w:t>列出</w:t>
      </w:r>
      <w:r w:rsidR="00191557" w:rsidRPr="00B053A5">
        <w:rPr>
          <w:rFonts w:ascii="宋体" w:hAnsi="宋体" w:hint="eastAsia"/>
        </w:rPr>
        <w:t>本文的</w:t>
      </w:r>
      <w:r w:rsidR="00746FA8" w:rsidRPr="00B053A5">
        <w:rPr>
          <w:rFonts w:ascii="宋体" w:hAnsi="宋体" w:hint="eastAsia"/>
        </w:rPr>
        <w:t>组织结构。</w:t>
      </w:r>
    </w:p>
    <w:p w14:paraId="580574E0" w14:textId="491E3B96" w:rsidR="00625BDE" w:rsidRPr="00B053A5" w:rsidRDefault="00625BDE" w:rsidP="00625BDE">
      <w:pPr>
        <w:spacing w:line="360" w:lineRule="auto"/>
        <w:ind w:firstLineChars="200" w:firstLine="420"/>
        <w:rPr>
          <w:rFonts w:ascii="宋体" w:hAnsi="宋体"/>
        </w:rPr>
      </w:pPr>
      <w:r w:rsidRPr="00B053A5">
        <w:rPr>
          <w:rFonts w:ascii="宋体" w:hAnsi="宋体" w:hint="eastAsia"/>
        </w:rPr>
        <w:t>第二章：</w:t>
      </w:r>
      <w:r w:rsidR="00765A24" w:rsidRPr="00B053A5">
        <w:rPr>
          <w:rFonts w:ascii="宋体" w:hAnsi="宋体" w:hint="eastAsia"/>
        </w:rPr>
        <w:t>技术及框架介绍</w:t>
      </w:r>
      <w:r w:rsidR="000A1C95" w:rsidRPr="00B053A5">
        <w:rPr>
          <w:rFonts w:ascii="宋体" w:hAnsi="宋体" w:hint="eastAsia"/>
        </w:rPr>
        <w:t>。</w:t>
      </w:r>
      <w:r w:rsidR="003F3CB8" w:rsidRPr="00B053A5">
        <w:rPr>
          <w:rFonts w:ascii="宋体" w:hAnsi="宋体" w:hint="eastAsia"/>
        </w:rPr>
        <w:t>简单介绍为实现本文所述系统</w:t>
      </w:r>
      <w:r w:rsidR="004E30A0" w:rsidRPr="00B053A5">
        <w:rPr>
          <w:rFonts w:ascii="宋体" w:hAnsi="宋体" w:hint="eastAsia"/>
        </w:rPr>
        <w:t>而</w:t>
      </w:r>
      <w:r w:rsidR="003F3CB8" w:rsidRPr="00B053A5">
        <w:rPr>
          <w:rFonts w:ascii="宋体" w:hAnsi="宋体" w:hint="eastAsia"/>
        </w:rPr>
        <w:t>选用的主要技术和框架</w:t>
      </w:r>
      <w:r w:rsidR="00A40284" w:rsidRPr="00B053A5">
        <w:rPr>
          <w:rFonts w:ascii="宋体" w:hAnsi="宋体" w:hint="eastAsia"/>
        </w:rPr>
        <w:t>和开发思想</w:t>
      </w:r>
      <w:r w:rsidR="00047201" w:rsidRPr="00B053A5">
        <w:rPr>
          <w:rFonts w:ascii="宋体" w:hAnsi="宋体" w:hint="eastAsia"/>
        </w:rPr>
        <w:t>，</w:t>
      </w:r>
      <w:r w:rsidR="003F3CB8" w:rsidRPr="00B053A5">
        <w:rPr>
          <w:rFonts w:ascii="宋体" w:hAnsi="宋体" w:hint="eastAsia"/>
        </w:rPr>
        <w:t>及与其他</w:t>
      </w:r>
      <w:r w:rsidR="009412CB" w:rsidRPr="00B053A5">
        <w:rPr>
          <w:rFonts w:ascii="宋体" w:hAnsi="宋体" w:hint="eastAsia"/>
        </w:rPr>
        <w:t>技术</w:t>
      </w:r>
      <w:r w:rsidR="003F3CB8" w:rsidRPr="00B053A5">
        <w:rPr>
          <w:rFonts w:ascii="宋体" w:hAnsi="宋体" w:hint="eastAsia"/>
        </w:rPr>
        <w:t>框架作对比</w:t>
      </w:r>
      <w:r w:rsidR="0062206C" w:rsidRPr="00B053A5">
        <w:rPr>
          <w:rFonts w:ascii="宋体" w:hAnsi="宋体" w:hint="eastAsia"/>
        </w:rPr>
        <w:t>。</w:t>
      </w:r>
    </w:p>
    <w:p w14:paraId="119E20F3" w14:textId="65F3B352" w:rsidR="00625BDE" w:rsidRPr="00B053A5" w:rsidRDefault="00625BDE" w:rsidP="00625BDE">
      <w:pPr>
        <w:spacing w:line="360" w:lineRule="auto"/>
        <w:ind w:firstLineChars="200" w:firstLine="420"/>
        <w:rPr>
          <w:rFonts w:ascii="宋体" w:hAnsi="宋体"/>
        </w:rPr>
      </w:pPr>
      <w:r w:rsidRPr="00B053A5">
        <w:rPr>
          <w:rFonts w:ascii="宋体" w:hAnsi="宋体" w:hint="eastAsia"/>
        </w:rPr>
        <w:t>第三章：</w:t>
      </w:r>
      <w:r w:rsidR="00021220" w:rsidRPr="00B053A5">
        <w:rPr>
          <w:rFonts w:ascii="宋体" w:hAnsi="宋体" w:hint="eastAsia"/>
        </w:rPr>
        <w:t>系统分析与设计。</w:t>
      </w:r>
      <w:r w:rsidR="0062206C" w:rsidRPr="00B053A5">
        <w:rPr>
          <w:rFonts w:ascii="宋体" w:hAnsi="宋体" w:hint="eastAsia"/>
        </w:rPr>
        <w:t>对系统需求进行分析，辨识系统的参与对象，提出系统的预期功能，并对系统的数据持久化层进行设计。</w:t>
      </w:r>
    </w:p>
    <w:p w14:paraId="1F191234" w14:textId="361CD4C0" w:rsidR="00625BDE" w:rsidRPr="00B053A5" w:rsidRDefault="00625BDE" w:rsidP="00625BDE">
      <w:pPr>
        <w:spacing w:line="360" w:lineRule="auto"/>
        <w:ind w:firstLineChars="200" w:firstLine="420"/>
        <w:rPr>
          <w:rFonts w:ascii="宋体" w:hAnsi="宋体"/>
        </w:rPr>
      </w:pPr>
      <w:r w:rsidRPr="00B053A5">
        <w:rPr>
          <w:rFonts w:ascii="宋体" w:hAnsi="宋体" w:hint="eastAsia"/>
        </w:rPr>
        <w:t>第四章：</w:t>
      </w:r>
      <w:r w:rsidR="00021220" w:rsidRPr="00B053A5">
        <w:rPr>
          <w:rFonts w:ascii="宋体" w:hAnsi="宋体" w:hint="eastAsia"/>
        </w:rPr>
        <w:t>系统实现与测试。</w:t>
      </w:r>
      <w:r w:rsidR="00C84396" w:rsidRPr="00B053A5">
        <w:rPr>
          <w:rFonts w:ascii="宋体" w:hAnsi="宋体" w:hint="eastAsia"/>
        </w:rPr>
        <w:t>根据系统的需求分析结果，利用选定的技术框架，对系统的预期功能和数据持久化层进行实现与测试，并展示实现和测试结果。</w:t>
      </w:r>
    </w:p>
    <w:p w14:paraId="619B98AF" w14:textId="2CD016E1" w:rsidR="00625BDE" w:rsidRPr="00B053A5" w:rsidRDefault="00625BDE" w:rsidP="00625BDE">
      <w:pPr>
        <w:spacing w:line="360" w:lineRule="auto"/>
        <w:ind w:firstLineChars="200" w:firstLine="420"/>
        <w:rPr>
          <w:rFonts w:ascii="宋体" w:hAnsi="宋体"/>
        </w:rPr>
      </w:pPr>
      <w:r w:rsidRPr="00B053A5">
        <w:rPr>
          <w:rFonts w:ascii="宋体" w:hAnsi="宋体" w:hint="eastAsia"/>
        </w:rPr>
        <w:t>第五章：</w:t>
      </w:r>
      <w:r w:rsidR="00021220" w:rsidRPr="00B053A5">
        <w:rPr>
          <w:rFonts w:ascii="宋体" w:hAnsi="宋体" w:hint="eastAsia"/>
        </w:rPr>
        <w:t>总结与展望。</w:t>
      </w:r>
      <w:r w:rsidR="00C3001C" w:rsidRPr="00B053A5">
        <w:rPr>
          <w:rFonts w:ascii="宋体" w:hAnsi="宋体" w:hint="eastAsia"/>
        </w:rPr>
        <w:t>对本文和本系统的实现过程进行回顾，总结实现过程中的得失。</w:t>
      </w:r>
    </w:p>
    <w:p w14:paraId="0F12A9CE" w14:textId="28894EBD" w:rsidR="00625BDE" w:rsidRPr="00B053A5" w:rsidRDefault="00625BDE" w:rsidP="00625BDE">
      <w:pPr>
        <w:spacing w:line="360" w:lineRule="auto"/>
        <w:ind w:firstLineChars="200" w:firstLine="420"/>
        <w:rPr>
          <w:rFonts w:ascii="宋体" w:hAnsi="宋体"/>
        </w:rPr>
      </w:pPr>
      <w:r w:rsidRPr="00B053A5">
        <w:rPr>
          <w:rFonts w:ascii="宋体" w:hAnsi="宋体" w:hint="eastAsia"/>
        </w:rPr>
        <w:t>第六章：</w:t>
      </w:r>
      <w:r w:rsidR="00021220" w:rsidRPr="00B053A5">
        <w:rPr>
          <w:rFonts w:ascii="宋体" w:hAnsi="宋体" w:hint="eastAsia"/>
        </w:rPr>
        <w:t>参考文献。</w:t>
      </w:r>
    </w:p>
    <w:p w14:paraId="1F32D857" w14:textId="52686A17" w:rsidR="00625BDE" w:rsidRPr="00021220" w:rsidRDefault="00625BDE" w:rsidP="00625BDE">
      <w:pPr>
        <w:spacing w:line="360" w:lineRule="auto"/>
        <w:ind w:firstLineChars="200" w:firstLine="420"/>
        <w:rPr>
          <w:rFonts w:asciiTheme="minorEastAsia" w:eastAsiaTheme="minorEastAsia" w:hAnsiTheme="minorEastAsia"/>
        </w:rPr>
      </w:pPr>
      <w:r w:rsidRPr="00B053A5">
        <w:rPr>
          <w:rFonts w:ascii="宋体" w:hAnsi="宋体" w:hint="eastAsia"/>
        </w:rPr>
        <w:t>第七章：</w:t>
      </w:r>
      <w:r w:rsidR="00021220" w:rsidRPr="00B053A5">
        <w:rPr>
          <w:rFonts w:ascii="宋体" w:hAnsi="宋体" w:hint="eastAsia"/>
        </w:rPr>
        <w:t>致谢。</w:t>
      </w:r>
    </w:p>
    <w:p w14:paraId="21829454" w14:textId="29813196" w:rsidR="00D97436" w:rsidRPr="00D97436" w:rsidRDefault="001151F5" w:rsidP="00D97436">
      <w:r>
        <w:br w:type="page"/>
      </w:r>
    </w:p>
    <w:p w14:paraId="261BAA54" w14:textId="260B3A0C" w:rsidR="00810373" w:rsidRDefault="002C2E35" w:rsidP="00810373">
      <w:pPr>
        <w:pStyle w:val="1"/>
        <w:numPr>
          <w:ilvl w:val="0"/>
          <w:numId w:val="3"/>
        </w:numPr>
        <w:spacing w:line="360" w:lineRule="auto"/>
        <w:rPr>
          <w:rFonts w:ascii="黑体" w:eastAsia="黑体" w:hAnsi="黑体"/>
          <w:b w:val="0"/>
          <w:bCs w:val="0"/>
          <w:sz w:val="28"/>
          <w:szCs w:val="28"/>
        </w:rPr>
      </w:pPr>
      <w:bookmarkStart w:id="5" w:name="_Toc36685200"/>
      <w:r w:rsidRPr="00247C57">
        <w:rPr>
          <w:rFonts w:ascii="黑体" w:eastAsia="黑体" w:hAnsi="黑体" w:hint="eastAsia"/>
          <w:b w:val="0"/>
          <w:bCs w:val="0"/>
          <w:sz w:val="28"/>
          <w:szCs w:val="28"/>
        </w:rPr>
        <w:lastRenderedPageBreak/>
        <w:t>技术及框架介绍</w:t>
      </w:r>
      <w:bookmarkEnd w:id="5"/>
    </w:p>
    <w:p w14:paraId="17BEB654" w14:textId="2141A978" w:rsidR="00810373" w:rsidRPr="001432FF" w:rsidRDefault="00810373" w:rsidP="00810373">
      <w:pPr>
        <w:spacing w:line="360" w:lineRule="auto"/>
        <w:ind w:firstLineChars="200" w:firstLine="420"/>
        <w:rPr>
          <w:rFonts w:ascii="宋体" w:hAnsi="宋体"/>
        </w:rPr>
      </w:pPr>
      <w:r w:rsidRPr="001432FF">
        <w:rPr>
          <w:rFonts w:ascii="宋体" w:hAnsi="宋体" w:hint="eastAsia"/>
        </w:rPr>
        <w:t>本章介绍为实现本系统而选用的主要技术和框架</w:t>
      </w:r>
      <w:r w:rsidR="00171F35" w:rsidRPr="001432FF">
        <w:rPr>
          <w:rFonts w:ascii="宋体" w:hAnsi="宋体" w:hint="eastAsia"/>
        </w:rPr>
        <w:t>和开发思想</w:t>
      </w:r>
      <w:r w:rsidR="00B23ADE" w:rsidRPr="001432FF">
        <w:rPr>
          <w:rFonts w:ascii="宋体" w:hAnsi="宋体" w:hint="eastAsia"/>
        </w:rPr>
        <w:t>，它们分别是SpringBoot、Mybatis、RESTFUL、MVVM、VUE和OSS</w:t>
      </w:r>
      <w:r w:rsidR="00CE2272" w:rsidRPr="001432FF">
        <w:rPr>
          <w:rFonts w:ascii="宋体" w:hAnsi="宋体" w:hint="eastAsia"/>
        </w:rPr>
        <w:t>。</w:t>
      </w:r>
    </w:p>
    <w:p w14:paraId="2211E423" w14:textId="7B404099" w:rsidR="0023365A" w:rsidRDefault="0023365A" w:rsidP="0023365A">
      <w:pPr>
        <w:pStyle w:val="2"/>
        <w:rPr>
          <w:rFonts w:ascii="黑体" w:eastAsia="黑体" w:hAnsi="黑体"/>
          <w:b w:val="0"/>
          <w:bCs w:val="0"/>
          <w:sz w:val="24"/>
          <w:szCs w:val="24"/>
        </w:rPr>
      </w:pPr>
      <w:bookmarkStart w:id="6" w:name="_Toc36685201"/>
      <w:r w:rsidRPr="00184E84">
        <w:rPr>
          <w:rFonts w:ascii="黑体" w:eastAsia="黑体" w:hAnsi="黑体" w:hint="eastAsia"/>
          <w:b w:val="0"/>
          <w:bCs w:val="0"/>
          <w:sz w:val="24"/>
          <w:szCs w:val="24"/>
        </w:rPr>
        <w:t>2</w:t>
      </w:r>
      <w:r w:rsidRPr="00184E84">
        <w:rPr>
          <w:rFonts w:ascii="黑体" w:eastAsia="黑体" w:hAnsi="黑体"/>
          <w:b w:val="0"/>
          <w:bCs w:val="0"/>
          <w:sz w:val="24"/>
          <w:szCs w:val="24"/>
        </w:rPr>
        <w:t xml:space="preserve">.1 </w:t>
      </w:r>
      <w:r w:rsidRPr="00184E84">
        <w:rPr>
          <w:rFonts w:ascii="黑体" w:eastAsia="黑体" w:hAnsi="黑体" w:hint="eastAsia"/>
          <w:b w:val="0"/>
          <w:bCs w:val="0"/>
          <w:sz w:val="24"/>
          <w:szCs w:val="24"/>
        </w:rPr>
        <w:t>SPRINGBOOT</w:t>
      </w:r>
      <w:bookmarkEnd w:id="6"/>
    </w:p>
    <w:p w14:paraId="6AFB398C" w14:textId="25EA2F31" w:rsidR="00CF04DE" w:rsidRPr="001432FF" w:rsidRDefault="00CF04DE" w:rsidP="00810373">
      <w:pPr>
        <w:spacing w:line="360" w:lineRule="auto"/>
        <w:ind w:firstLineChars="200" w:firstLine="420"/>
        <w:rPr>
          <w:rFonts w:ascii="宋体" w:hAnsi="宋体"/>
        </w:rPr>
      </w:pPr>
      <w:r w:rsidRPr="001432FF">
        <w:rPr>
          <w:rFonts w:ascii="宋体" w:hAnsi="宋体" w:hint="eastAsia"/>
        </w:rPr>
        <w:t>S</w:t>
      </w:r>
      <w:r w:rsidRPr="001432FF">
        <w:rPr>
          <w:rFonts w:ascii="宋体" w:hAnsi="宋体"/>
        </w:rPr>
        <w:t>pingBoot</w:t>
      </w:r>
      <w:r w:rsidRPr="001432FF">
        <w:rPr>
          <w:rFonts w:ascii="宋体" w:hAnsi="宋体" w:hint="eastAsia"/>
        </w:rPr>
        <w:t>是</w:t>
      </w:r>
      <w:r w:rsidR="00085EEF" w:rsidRPr="001432FF">
        <w:rPr>
          <w:rFonts w:ascii="宋体" w:hAnsi="宋体" w:hint="eastAsia"/>
        </w:rPr>
        <w:t>由Pivotal团队提供的全新框架</w:t>
      </w:r>
      <w:r w:rsidRPr="001432FF">
        <w:rPr>
          <w:rFonts w:ascii="宋体" w:hAnsi="宋体" w:hint="eastAsia"/>
        </w:rPr>
        <w:t>。SpringBoot的设计是为了让开发人员尽可能快地生成一个可运行的Spring应用程序同时尽可能少地减少程序的配置文件。</w:t>
      </w:r>
      <w:r w:rsidR="00085EEF" w:rsidRPr="001432FF">
        <w:rPr>
          <w:rFonts w:ascii="宋体" w:hAnsi="宋体" w:hint="eastAsia"/>
        </w:rPr>
        <w:t>即SpringBoot是开发者和Spring框架的中间层，帮助开发者统筹管理应用程序的配置，基于“习惯优于配置”的理念，提供基于实际开发中场景配置的默认处理，简化应用的开发、运维等</w:t>
      </w:r>
      <w:r w:rsidR="00DB23D6" w:rsidRPr="001432FF">
        <w:rPr>
          <w:rFonts w:ascii="宋体" w:hAnsi="宋体" w:hint="eastAsia"/>
        </w:rPr>
        <w:t>工作</w:t>
      </w:r>
      <w:r w:rsidR="00085EEF" w:rsidRPr="001432FF">
        <w:rPr>
          <w:rFonts w:ascii="宋体" w:hAnsi="宋体" w:hint="eastAsia"/>
        </w:rPr>
        <w:t>。</w:t>
      </w:r>
      <w:r w:rsidR="00881CBE" w:rsidRPr="001432FF">
        <w:rPr>
          <w:rFonts w:ascii="宋体" w:hAnsi="宋体" w:hint="eastAsia"/>
        </w:rPr>
        <w:t>从以上我们不难看出，SpringBoot与其核心框架Spring之间有着巨大的差别，包括简化编码，简化配置等，而且SpringBoot内嵌了Tomcat|、Jetty等的服务容器，能够</w:t>
      </w:r>
      <w:r w:rsidR="00111F02" w:rsidRPr="001432FF">
        <w:rPr>
          <w:rFonts w:ascii="宋体" w:hAnsi="宋体" w:hint="eastAsia"/>
        </w:rPr>
        <w:t>简化项目的</w:t>
      </w:r>
      <w:r w:rsidR="00881CBE" w:rsidRPr="001432FF">
        <w:rPr>
          <w:rFonts w:ascii="宋体" w:hAnsi="宋体" w:hint="eastAsia"/>
        </w:rPr>
        <w:t>部署。</w:t>
      </w:r>
    </w:p>
    <w:p w14:paraId="06E5A5F5" w14:textId="605EC155" w:rsidR="00FA6F49" w:rsidRDefault="0023365A" w:rsidP="00FA6F49">
      <w:pPr>
        <w:pStyle w:val="2"/>
        <w:rPr>
          <w:rFonts w:ascii="黑体" w:eastAsia="黑体" w:hAnsi="黑体"/>
          <w:b w:val="0"/>
          <w:bCs w:val="0"/>
          <w:sz w:val="24"/>
          <w:szCs w:val="24"/>
        </w:rPr>
      </w:pPr>
      <w:bookmarkStart w:id="7" w:name="_Toc36685202"/>
      <w:r w:rsidRPr="00184E84">
        <w:rPr>
          <w:rFonts w:ascii="黑体" w:eastAsia="黑体" w:hAnsi="黑体" w:hint="eastAsia"/>
          <w:b w:val="0"/>
          <w:bCs w:val="0"/>
          <w:sz w:val="24"/>
          <w:szCs w:val="24"/>
        </w:rPr>
        <w:t>2</w:t>
      </w:r>
      <w:r w:rsidRPr="00184E84">
        <w:rPr>
          <w:rFonts w:ascii="黑体" w:eastAsia="黑体" w:hAnsi="黑体"/>
          <w:b w:val="0"/>
          <w:bCs w:val="0"/>
          <w:sz w:val="24"/>
          <w:szCs w:val="24"/>
        </w:rPr>
        <w:t xml:space="preserve">.2 </w:t>
      </w:r>
      <w:r w:rsidRPr="00184E84">
        <w:rPr>
          <w:rFonts w:ascii="黑体" w:eastAsia="黑体" w:hAnsi="黑体" w:hint="eastAsia"/>
          <w:b w:val="0"/>
          <w:bCs w:val="0"/>
          <w:sz w:val="24"/>
          <w:szCs w:val="24"/>
        </w:rPr>
        <w:t>MYBATIS</w:t>
      </w:r>
      <w:bookmarkEnd w:id="7"/>
    </w:p>
    <w:p w14:paraId="2E2BB0A6" w14:textId="2F2E8B09" w:rsidR="00FA6F49" w:rsidRPr="001432FF" w:rsidRDefault="00370CE4" w:rsidP="00FA6F49">
      <w:pPr>
        <w:spacing w:line="360" w:lineRule="auto"/>
        <w:ind w:firstLineChars="200" w:firstLine="420"/>
        <w:rPr>
          <w:rFonts w:ascii="宋体" w:hAnsi="宋体"/>
        </w:rPr>
      </w:pPr>
      <w:r w:rsidRPr="001432FF">
        <w:rPr>
          <w:rFonts w:ascii="宋体" w:hAnsi="宋体" w:hint="eastAsia"/>
        </w:rPr>
        <w:t>Mybatis是一个优秀的数据持久层开发框架，它的前身为Apache的开源项目iBatis</w:t>
      </w:r>
      <w:r w:rsidR="00266697" w:rsidRPr="001432FF">
        <w:rPr>
          <w:rFonts w:ascii="宋体" w:hAnsi="宋体" w:hint="eastAsia"/>
        </w:rPr>
        <w:t>。Mybatis实现了JPA规范，消除了几乎所有的J</w:t>
      </w:r>
      <w:r w:rsidR="00266697" w:rsidRPr="001432FF">
        <w:rPr>
          <w:rFonts w:ascii="宋体" w:hAnsi="宋体"/>
        </w:rPr>
        <w:t>DBC</w:t>
      </w:r>
      <w:r w:rsidR="00266697" w:rsidRPr="001432FF">
        <w:rPr>
          <w:rFonts w:ascii="宋体" w:hAnsi="宋体" w:hint="eastAsia"/>
        </w:rPr>
        <w:t>代码和参数的手工设置以及对结果集的检索封装。Mybatis可以使用简单的xml或注解来进行配置和O</w:t>
      </w:r>
      <w:r w:rsidR="00266697" w:rsidRPr="001432FF">
        <w:rPr>
          <w:rFonts w:ascii="宋体" w:hAnsi="宋体"/>
        </w:rPr>
        <w:t>RM</w:t>
      </w:r>
      <w:r w:rsidR="00266697" w:rsidRPr="001432FF">
        <w:rPr>
          <w:rFonts w:ascii="宋体" w:hAnsi="宋体" w:hint="eastAsia"/>
        </w:rPr>
        <w:t>映射。同时Mybatis提供了许多的第三方插件，允许开发人员使用这些插件来</w:t>
      </w:r>
      <w:r w:rsidR="006839CF" w:rsidRPr="001432FF">
        <w:rPr>
          <w:rFonts w:ascii="宋体" w:hAnsi="宋体" w:hint="eastAsia"/>
        </w:rPr>
        <w:t>简化开发工作，诸如</w:t>
      </w:r>
      <w:r w:rsidR="00266697" w:rsidRPr="001432FF">
        <w:rPr>
          <w:rFonts w:ascii="宋体" w:hAnsi="宋体" w:hint="eastAsia"/>
        </w:rPr>
        <w:t>对查询进行分页和基于数据库设计逆向生成POJO</w:t>
      </w:r>
      <w:r w:rsidR="00B57CFB" w:rsidRPr="001432FF">
        <w:rPr>
          <w:rFonts w:ascii="宋体" w:hAnsi="宋体" w:hint="eastAsia"/>
        </w:rPr>
        <w:t>等</w:t>
      </w:r>
      <w:r w:rsidR="00266697" w:rsidRPr="001432FF">
        <w:rPr>
          <w:rFonts w:ascii="宋体" w:hAnsi="宋体" w:hint="eastAsia"/>
        </w:rPr>
        <w:t>。</w:t>
      </w:r>
      <w:r w:rsidR="000F042B" w:rsidRPr="001432FF">
        <w:rPr>
          <w:rFonts w:ascii="宋体" w:hAnsi="宋体" w:hint="eastAsia"/>
        </w:rPr>
        <w:t>说到O</w:t>
      </w:r>
      <w:r w:rsidR="000F042B" w:rsidRPr="001432FF">
        <w:rPr>
          <w:rFonts w:ascii="宋体" w:hAnsi="宋体"/>
        </w:rPr>
        <w:t>RM</w:t>
      </w:r>
      <w:r w:rsidR="000F042B" w:rsidRPr="001432FF">
        <w:rPr>
          <w:rFonts w:ascii="宋体" w:hAnsi="宋体" w:hint="eastAsia"/>
        </w:rPr>
        <w:t>映射思想我们就不得不将其与Hibernate框架进行对比，后者是一个完全的O</w:t>
      </w:r>
      <w:r w:rsidR="000F042B" w:rsidRPr="001432FF">
        <w:rPr>
          <w:rFonts w:ascii="宋体" w:hAnsi="宋体"/>
        </w:rPr>
        <w:t>RM</w:t>
      </w:r>
      <w:r w:rsidR="000F042B" w:rsidRPr="001432FF">
        <w:rPr>
          <w:rFonts w:ascii="宋体" w:hAnsi="宋体" w:hint="eastAsia"/>
        </w:rPr>
        <w:t>框架，而前者是一个基于S</w:t>
      </w:r>
      <w:r w:rsidR="000F042B" w:rsidRPr="001432FF">
        <w:rPr>
          <w:rFonts w:ascii="宋体" w:hAnsi="宋体"/>
        </w:rPr>
        <w:t>QL</w:t>
      </w:r>
      <w:r w:rsidR="000F042B" w:rsidRPr="001432FF">
        <w:rPr>
          <w:rFonts w:ascii="宋体" w:hAnsi="宋体" w:hint="eastAsia"/>
        </w:rPr>
        <w:t>开发的半O</w:t>
      </w:r>
      <w:r w:rsidR="000F042B" w:rsidRPr="001432FF">
        <w:rPr>
          <w:rFonts w:ascii="宋体" w:hAnsi="宋体"/>
        </w:rPr>
        <w:t>RM</w:t>
      </w:r>
      <w:r w:rsidR="000F042B" w:rsidRPr="001432FF">
        <w:rPr>
          <w:rFonts w:ascii="宋体" w:hAnsi="宋体" w:hint="eastAsia"/>
        </w:rPr>
        <w:t>框架，但是这丝毫不影响Mybatis在开发人员心中的地位。因为</w:t>
      </w:r>
      <w:r w:rsidR="00212DB2" w:rsidRPr="001432FF">
        <w:rPr>
          <w:rFonts w:ascii="宋体" w:hAnsi="宋体" w:hint="eastAsia"/>
        </w:rPr>
        <w:t>Hibernate虽然能自动根据数据库和JavaBean的映射结构生成SQL语句，但也造成了无法直接维护S</w:t>
      </w:r>
      <w:r w:rsidR="00212DB2" w:rsidRPr="001432FF">
        <w:rPr>
          <w:rFonts w:ascii="宋体" w:hAnsi="宋体"/>
        </w:rPr>
        <w:t>QL</w:t>
      </w:r>
      <w:r w:rsidR="00212DB2" w:rsidRPr="001432FF">
        <w:rPr>
          <w:rFonts w:ascii="宋体" w:hAnsi="宋体" w:hint="eastAsia"/>
        </w:rPr>
        <w:t>语句的窘境，也就缺少了灵活性。而Mybatis正好与之相反，</w:t>
      </w:r>
      <w:r w:rsidR="00701559" w:rsidRPr="001432FF">
        <w:rPr>
          <w:rFonts w:ascii="宋体" w:hAnsi="宋体" w:hint="eastAsia"/>
        </w:rPr>
        <w:t>SQL语句可以通过xml文件配置或注解的方式显式编写在应用程序中，方便开发人员进行测试与维护。同时，Mybatis提供了xml标签支持编写动态S</w:t>
      </w:r>
      <w:r w:rsidR="00701559" w:rsidRPr="001432FF">
        <w:rPr>
          <w:rFonts w:ascii="宋体" w:hAnsi="宋体"/>
        </w:rPr>
        <w:t>QL</w:t>
      </w:r>
      <w:r w:rsidR="00701559" w:rsidRPr="001432FF">
        <w:rPr>
          <w:rFonts w:ascii="宋体" w:hAnsi="宋体" w:hint="eastAsia"/>
        </w:rPr>
        <w:t>进行动态查询，功能强大。</w:t>
      </w:r>
    </w:p>
    <w:p w14:paraId="3F7019FE" w14:textId="393F0D19" w:rsidR="0023365A" w:rsidRDefault="0023365A" w:rsidP="0023365A">
      <w:pPr>
        <w:pStyle w:val="2"/>
        <w:rPr>
          <w:rFonts w:ascii="黑体" w:eastAsia="黑体" w:hAnsi="黑体"/>
          <w:b w:val="0"/>
          <w:bCs w:val="0"/>
          <w:sz w:val="24"/>
          <w:szCs w:val="24"/>
        </w:rPr>
      </w:pPr>
      <w:bookmarkStart w:id="8" w:name="_Toc36685203"/>
      <w:r w:rsidRPr="00184E84">
        <w:rPr>
          <w:rFonts w:ascii="黑体" w:eastAsia="黑体" w:hAnsi="黑体" w:hint="eastAsia"/>
          <w:b w:val="0"/>
          <w:bCs w:val="0"/>
          <w:sz w:val="24"/>
          <w:szCs w:val="24"/>
        </w:rPr>
        <w:t>2</w:t>
      </w:r>
      <w:r w:rsidRPr="00184E84">
        <w:rPr>
          <w:rFonts w:ascii="黑体" w:eastAsia="黑体" w:hAnsi="黑体"/>
          <w:b w:val="0"/>
          <w:bCs w:val="0"/>
          <w:sz w:val="24"/>
          <w:szCs w:val="24"/>
        </w:rPr>
        <w:t xml:space="preserve">.3 </w:t>
      </w:r>
      <w:r w:rsidRPr="00184E84">
        <w:rPr>
          <w:rFonts w:ascii="黑体" w:eastAsia="黑体" w:hAnsi="黑体" w:hint="eastAsia"/>
          <w:b w:val="0"/>
          <w:bCs w:val="0"/>
          <w:sz w:val="24"/>
          <w:szCs w:val="24"/>
        </w:rPr>
        <w:t>RESTFUL</w:t>
      </w:r>
      <w:bookmarkEnd w:id="8"/>
    </w:p>
    <w:p w14:paraId="42E63D77" w14:textId="20B3D73C" w:rsidR="001D286E" w:rsidRPr="001432FF" w:rsidRDefault="00171F35" w:rsidP="001D286E">
      <w:pPr>
        <w:spacing w:line="360" w:lineRule="auto"/>
        <w:ind w:firstLineChars="200" w:firstLine="420"/>
        <w:rPr>
          <w:rFonts w:ascii="宋体" w:hAnsi="宋体"/>
        </w:rPr>
      </w:pPr>
      <w:r w:rsidRPr="001432FF">
        <w:rPr>
          <w:rFonts w:ascii="宋体" w:hAnsi="宋体" w:hint="eastAsia"/>
        </w:rPr>
        <w:t>本系统基于前后端分离的思想，而实现这种开发</w:t>
      </w:r>
      <w:r w:rsidR="00463097" w:rsidRPr="001432FF">
        <w:rPr>
          <w:rFonts w:ascii="宋体" w:hAnsi="宋体" w:hint="eastAsia"/>
        </w:rPr>
        <w:t>模式</w:t>
      </w:r>
      <w:r w:rsidRPr="001432FF">
        <w:rPr>
          <w:rFonts w:ascii="宋体" w:hAnsi="宋体" w:hint="eastAsia"/>
        </w:rPr>
        <w:t>的</w:t>
      </w:r>
      <w:r w:rsidR="00A24226" w:rsidRPr="001432FF">
        <w:rPr>
          <w:rFonts w:ascii="宋体" w:hAnsi="宋体" w:hint="eastAsia"/>
        </w:rPr>
        <w:t>方式</w:t>
      </w:r>
      <w:r w:rsidRPr="001432FF">
        <w:rPr>
          <w:rFonts w:ascii="宋体" w:hAnsi="宋体" w:hint="eastAsia"/>
        </w:rPr>
        <w:t>就是R</w:t>
      </w:r>
      <w:r w:rsidRPr="001432FF">
        <w:rPr>
          <w:rFonts w:ascii="宋体" w:hAnsi="宋体"/>
        </w:rPr>
        <w:t>ESTFUL</w:t>
      </w:r>
      <w:r w:rsidR="001B463D" w:rsidRPr="001432FF">
        <w:rPr>
          <w:rFonts w:ascii="宋体" w:hAnsi="宋体" w:hint="eastAsia"/>
        </w:rPr>
        <w:t>编程。</w:t>
      </w:r>
      <w:r w:rsidR="00194EC4" w:rsidRPr="001432FF">
        <w:rPr>
          <w:rFonts w:ascii="宋体" w:hAnsi="宋体" w:hint="eastAsia"/>
        </w:rPr>
        <w:t>R</w:t>
      </w:r>
      <w:r w:rsidR="00194EC4" w:rsidRPr="001432FF">
        <w:rPr>
          <w:rFonts w:ascii="宋体" w:hAnsi="宋体"/>
        </w:rPr>
        <w:t>ESTFUL</w:t>
      </w:r>
      <w:r w:rsidR="00194EC4" w:rsidRPr="001432FF">
        <w:rPr>
          <w:rFonts w:ascii="宋体" w:hAnsi="宋体" w:hint="eastAsia"/>
        </w:rPr>
        <w:lastRenderedPageBreak/>
        <w:t>中的关键就是</w:t>
      </w:r>
      <w:r w:rsidR="0003549B" w:rsidRPr="001432FF">
        <w:rPr>
          <w:rFonts w:ascii="宋体" w:hAnsi="宋体" w:hint="eastAsia"/>
        </w:rPr>
        <w:t>REST</w:t>
      </w:r>
      <w:r w:rsidR="00194EC4" w:rsidRPr="001432FF">
        <w:rPr>
          <w:rFonts w:ascii="宋体" w:hAnsi="宋体" w:hint="eastAsia"/>
        </w:rPr>
        <w:t>，它的全称是</w:t>
      </w:r>
      <w:r w:rsidR="00194EC4" w:rsidRPr="001432FF">
        <w:rPr>
          <w:rFonts w:ascii="宋体" w:hAnsi="宋体" w:cs="Arial"/>
          <w:color w:val="333333"/>
          <w:szCs w:val="21"/>
          <w:shd w:val="clear" w:color="auto" w:fill="FFFFFF"/>
        </w:rPr>
        <w:t>Representational State Transfer</w:t>
      </w:r>
      <w:r w:rsidR="00194EC4" w:rsidRPr="001432FF">
        <w:rPr>
          <w:rFonts w:ascii="宋体" w:hAnsi="宋体" w:cs="Arial" w:hint="eastAsia"/>
          <w:color w:val="333333"/>
          <w:szCs w:val="21"/>
          <w:shd w:val="clear" w:color="auto" w:fill="FFFFFF"/>
        </w:rPr>
        <w:t>，这种编程风格</w:t>
      </w:r>
      <w:r w:rsidR="0003549B" w:rsidRPr="001432FF">
        <w:rPr>
          <w:rFonts w:ascii="宋体" w:hAnsi="宋体" w:hint="eastAsia"/>
        </w:rPr>
        <w:t>在2</w:t>
      </w:r>
      <w:r w:rsidR="0003549B" w:rsidRPr="001432FF">
        <w:rPr>
          <w:rFonts w:ascii="宋体" w:hAnsi="宋体"/>
        </w:rPr>
        <w:t>000</w:t>
      </w:r>
      <w:r w:rsidR="0003549B" w:rsidRPr="001432FF">
        <w:rPr>
          <w:rFonts w:ascii="宋体" w:hAnsi="宋体" w:hint="eastAsia"/>
        </w:rPr>
        <w:t>年时被Roy</w:t>
      </w:r>
      <w:r w:rsidR="0003549B" w:rsidRPr="001432FF">
        <w:rPr>
          <w:rFonts w:ascii="宋体" w:hAnsi="宋体"/>
        </w:rPr>
        <w:t xml:space="preserve"> </w:t>
      </w:r>
      <w:r w:rsidR="0003549B" w:rsidRPr="001432FF">
        <w:rPr>
          <w:rFonts w:ascii="宋体" w:hAnsi="宋体" w:hint="eastAsia"/>
        </w:rPr>
        <w:t>Fielding博士</w:t>
      </w:r>
      <w:r w:rsidR="00C4729F" w:rsidRPr="001432FF">
        <w:rPr>
          <w:rFonts w:ascii="宋体" w:hAnsi="宋体" w:hint="eastAsia"/>
        </w:rPr>
        <w:t>首次</w:t>
      </w:r>
      <w:r w:rsidR="0003549B" w:rsidRPr="001432FF">
        <w:rPr>
          <w:rFonts w:ascii="宋体" w:hAnsi="宋体" w:hint="eastAsia"/>
        </w:rPr>
        <w:t>提出，并迅速取代了复杂而笨重的S</w:t>
      </w:r>
      <w:r w:rsidR="0003549B" w:rsidRPr="001432FF">
        <w:rPr>
          <w:rFonts w:ascii="宋体" w:hAnsi="宋体"/>
        </w:rPr>
        <w:t>OAP</w:t>
      </w:r>
      <w:r w:rsidR="0003549B" w:rsidRPr="001432FF">
        <w:rPr>
          <w:rFonts w:ascii="宋体" w:hAnsi="宋体" w:hint="eastAsia"/>
        </w:rPr>
        <w:t>，成为Web</w:t>
      </w:r>
      <w:r w:rsidR="0003549B" w:rsidRPr="001432FF">
        <w:rPr>
          <w:rFonts w:ascii="宋体" w:hAnsi="宋体"/>
        </w:rPr>
        <w:t xml:space="preserve"> API</w:t>
      </w:r>
      <w:r w:rsidR="0003549B" w:rsidRPr="001432FF">
        <w:rPr>
          <w:rFonts w:ascii="宋体" w:hAnsi="宋体" w:hint="eastAsia"/>
        </w:rPr>
        <w:t>的标准。</w:t>
      </w:r>
      <w:r w:rsidR="00C51B61" w:rsidRPr="001432FF">
        <w:rPr>
          <w:rFonts w:ascii="宋体" w:hAnsi="宋体" w:hint="eastAsia"/>
        </w:rPr>
        <w:t>RESTFUL的主要原则就包括：</w:t>
      </w:r>
    </w:p>
    <w:p w14:paraId="706353C4" w14:textId="0A3E574C" w:rsidR="00C51B61" w:rsidRPr="001432FF" w:rsidRDefault="00C51B61" w:rsidP="00C51B61">
      <w:pPr>
        <w:pStyle w:val="ab"/>
        <w:numPr>
          <w:ilvl w:val="0"/>
          <w:numId w:val="4"/>
        </w:numPr>
        <w:spacing w:line="360" w:lineRule="auto"/>
        <w:ind w:firstLineChars="0"/>
        <w:rPr>
          <w:rFonts w:ascii="宋体" w:hAnsi="宋体"/>
        </w:rPr>
      </w:pPr>
      <w:r w:rsidRPr="001432FF">
        <w:rPr>
          <w:rFonts w:ascii="宋体" w:hAnsi="宋体" w:hint="eastAsia"/>
        </w:rPr>
        <w:t>网络上的所有事物都被抽象为资源</w:t>
      </w:r>
    </w:p>
    <w:p w14:paraId="14A7B456" w14:textId="1A33B0E0" w:rsidR="00C51B61" w:rsidRPr="001432FF" w:rsidRDefault="00C51B61" w:rsidP="00C51B61">
      <w:pPr>
        <w:pStyle w:val="ab"/>
        <w:numPr>
          <w:ilvl w:val="0"/>
          <w:numId w:val="4"/>
        </w:numPr>
        <w:spacing w:line="360" w:lineRule="auto"/>
        <w:ind w:firstLineChars="0"/>
        <w:rPr>
          <w:rFonts w:ascii="宋体" w:hAnsi="宋体"/>
        </w:rPr>
      </w:pPr>
      <w:r w:rsidRPr="001432FF">
        <w:rPr>
          <w:rFonts w:ascii="宋体" w:hAnsi="宋体" w:hint="eastAsia"/>
        </w:rPr>
        <w:t>每个资源都有一个唯一的资源标识符</w:t>
      </w:r>
    </w:p>
    <w:p w14:paraId="4C15421D" w14:textId="68B22E1E" w:rsidR="00C51B61" w:rsidRPr="001432FF" w:rsidRDefault="00C51B61" w:rsidP="00C51B61">
      <w:pPr>
        <w:pStyle w:val="ab"/>
        <w:numPr>
          <w:ilvl w:val="0"/>
          <w:numId w:val="4"/>
        </w:numPr>
        <w:spacing w:line="360" w:lineRule="auto"/>
        <w:ind w:firstLineChars="0"/>
        <w:rPr>
          <w:rFonts w:ascii="宋体" w:hAnsi="宋体"/>
        </w:rPr>
      </w:pPr>
      <w:r w:rsidRPr="001432FF">
        <w:rPr>
          <w:rFonts w:ascii="宋体" w:hAnsi="宋体" w:hint="eastAsia"/>
        </w:rPr>
        <w:t>同一个资源具有多种表现形式（xml，json等）</w:t>
      </w:r>
    </w:p>
    <w:p w14:paraId="16A015DC" w14:textId="29C7928D" w:rsidR="00C51B61" w:rsidRPr="001432FF" w:rsidRDefault="002A0965" w:rsidP="00C51B61">
      <w:pPr>
        <w:pStyle w:val="ab"/>
        <w:numPr>
          <w:ilvl w:val="0"/>
          <w:numId w:val="4"/>
        </w:numPr>
        <w:spacing w:line="360" w:lineRule="auto"/>
        <w:ind w:firstLineChars="0"/>
        <w:rPr>
          <w:rFonts w:ascii="宋体" w:hAnsi="宋体"/>
        </w:rPr>
      </w:pPr>
      <w:r w:rsidRPr="001432FF">
        <w:rPr>
          <w:rFonts w:ascii="宋体" w:hAnsi="宋体" w:hint="eastAsia"/>
        </w:rPr>
        <w:t>对资源的各种操作不会改变资源标识符</w:t>
      </w:r>
    </w:p>
    <w:p w14:paraId="684DFED7" w14:textId="06ABFEE4" w:rsidR="002A0965" w:rsidRPr="001432FF" w:rsidRDefault="002A0965" w:rsidP="00C51B61">
      <w:pPr>
        <w:pStyle w:val="ab"/>
        <w:numPr>
          <w:ilvl w:val="0"/>
          <w:numId w:val="4"/>
        </w:numPr>
        <w:spacing w:line="360" w:lineRule="auto"/>
        <w:ind w:firstLineChars="0"/>
        <w:rPr>
          <w:rFonts w:ascii="宋体" w:hAnsi="宋体"/>
        </w:rPr>
      </w:pPr>
      <w:r w:rsidRPr="001432FF">
        <w:rPr>
          <w:rFonts w:ascii="宋体" w:hAnsi="宋体" w:hint="eastAsia"/>
        </w:rPr>
        <w:t>所有的操作都是无状态的</w:t>
      </w:r>
    </w:p>
    <w:p w14:paraId="0F5E2F79" w14:textId="766DA2CD" w:rsidR="002A0965" w:rsidRPr="001432FF" w:rsidRDefault="002A0965" w:rsidP="00C51B61">
      <w:pPr>
        <w:pStyle w:val="ab"/>
        <w:numPr>
          <w:ilvl w:val="0"/>
          <w:numId w:val="4"/>
        </w:numPr>
        <w:spacing w:line="360" w:lineRule="auto"/>
        <w:ind w:firstLineChars="0"/>
        <w:rPr>
          <w:rFonts w:ascii="宋体" w:hAnsi="宋体"/>
        </w:rPr>
      </w:pPr>
      <w:r w:rsidRPr="001432FF">
        <w:rPr>
          <w:rFonts w:ascii="宋体" w:hAnsi="宋体" w:hint="eastAsia"/>
        </w:rPr>
        <w:t>符合R</w:t>
      </w:r>
      <w:r w:rsidRPr="001432FF">
        <w:rPr>
          <w:rFonts w:ascii="宋体" w:hAnsi="宋体"/>
        </w:rPr>
        <w:t>EST</w:t>
      </w:r>
      <w:r w:rsidRPr="001432FF">
        <w:rPr>
          <w:rFonts w:ascii="宋体" w:hAnsi="宋体" w:hint="eastAsia"/>
        </w:rPr>
        <w:t>原则的架构方式即可称为R</w:t>
      </w:r>
      <w:r w:rsidRPr="001432FF">
        <w:rPr>
          <w:rFonts w:ascii="宋体" w:hAnsi="宋体"/>
        </w:rPr>
        <w:t>ESTFUL</w:t>
      </w:r>
    </w:p>
    <w:p w14:paraId="545CA6F0" w14:textId="2F636C97" w:rsidR="004A4886" w:rsidRPr="00265360" w:rsidRDefault="007C15A0" w:rsidP="000970CC">
      <w:pPr>
        <w:spacing w:line="360" w:lineRule="auto"/>
        <w:ind w:firstLineChars="200" w:firstLine="420"/>
        <w:rPr>
          <w:rFonts w:asciiTheme="minorEastAsia" w:eastAsiaTheme="minorEastAsia" w:hAnsiTheme="minorEastAsia"/>
        </w:rPr>
      </w:pPr>
      <w:r w:rsidRPr="001432FF">
        <w:rPr>
          <w:rFonts w:ascii="宋体" w:hAnsi="宋体" w:hint="eastAsia"/>
        </w:rPr>
        <w:t>在RESTFUL编程中，我们通过编写</w:t>
      </w:r>
      <w:r w:rsidRPr="001432FF">
        <w:rPr>
          <w:rFonts w:ascii="宋体" w:hAnsi="宋体"/>
        </w:rPr>
        <w:t>API</w:t>
      </w:r>
      <w:r w:rsidRPr="001432FF">
        <w:rPr>
          <w:rFonts w:ascii="宋体" w:hAnsi="宋体" w:hint="eastAsia"/>
        </w:rPr>
        <w:t>将后端资源封装起来，通过A</w:t>
      </w:r>
      <w:r w:rsidRPr="001432FF">
        <w:rPr>
          <w:rFonts w:ascii="宋体" w:hAnsi="宋体"/>
        </w:rPr>
        <w:t>PI</w:t>
      </w:r>
      <w:r w:rsidRPr="001432FF">
        <w:rPr>
          <w:rFonts w:ascii="宋体" w:hAnsi="宋体" w:hint="eastAsia"/>
        </w:rPr>
        <w:t>操作后端资源，可以极大地把前端和后端的代码隔离开，使得后端代码易于测试，而前端代码易于编写。</w:t>
      </w:r>
    </w:p>
    <w:p w14:paraId="0800499A" w14:textId="3E8D7CD5" w:rsidR="00194EC4" w:rsidRDefault="0023365A" w:rsidP="00194EC4">
      <w:pPr>
        <w:pStyle w:val="2"/>
        <w:rPr>
          <w:rFonts w:ascii="黑体" w:eastAsia="黑体" w:hAnsi="黑体"/>
          <w:b w:val="0"/>
          <w:bCs w:val="0"/>
          <w:sz w:val="24"/>
          <w:szCs w:val="24"/>
        </w:rPr>
      </w:pPr>
      <w:bookmarkStart w:id="9" w:name="_Toc36685204"/>
      <w:r w:rsidRPr="00184E84">
        <w:rPr>
          <w:rFonts w:ascii="黑体" w:eastAsia="黑体" w:hAnsi="黑体" w:hint="eastAsia"/>
          <w:b w:val="0"/>
          <w:bCs w:val="0"/>
          <w:sz w:val="24"/>
          <w:szCs w:val="24"/>
        </w:rPr>
        <w:t>2</w:t>
      </w:r>
      <w:r w:rsidRPr="00184E84">
        <w:rPr>
          <w:rFonts w:ascii="黑体" w:eastAsia="黑体" w:hAnsi="黑体"/>
          <w:b w:val="0"/>
          <w:bCs w:val="0"/>
          <w:sz w:val="24"/>
          <w:szCs w:val="24"/>
        </w:rPr>
        <w:t xml:space="preserve">.4 </w:t>
      </w:r>
      <w:r w:rsidRPr="00184E84">
        <w:rPr>
          <w:rFonts w:ascii="黑体" w:eastAsia="黑体" w:hAnsi="黑体" w:hint="eastAsia"/>
          <w:b w:val="0"/>
          <w:bCs w:val="0"/>
          <w:sz w:val="24"/>
          <w:szCs w:val="24"/>
        </w:rPr>
        <w:t>MVVM</w:t>
      </w:r>
      <w:bookmarkEnd w:id="9"/>
    </w:p>
    <w:p w14:paraId="54FADE8E" w14:textId="40E319FA" w:rsidR="00194EC4" w:rsidRPr="001432FF" w:rsidRDefault="00340A54" w:rsidP="00194EC4">
      <w:pPr>
        <w:spacing w:line="360" w:lineRule="auto"/>
        <w:ind w:firstLineChars="200" w:firstLine="420"/>
        <w:rPr>
          <w:rFonts w:ascii="宋体" w:hAnsi="宋体"/>
        </w:rPr>
      </w:pPr>
      <w:r w:rsidRPr="001432FF">
        <w:rPr>
          <w:rFonts w:ascii="宋体" w:hAnsi="宋体" w:hint="eastAsia"/>
        </w:rPr>
        <w:t>M</w:t>
      </w:r>
      <w:r w:rsidRPr="001432FF">
        <w:rPr>
          <w:rFonts w:ascii="宋体" w:hAnsi="宋体"/>
        </w:rPr>
        <w:t>VVM</w:t>
      </w:r>
      <w:r w:rsidRPr="001432FF">
        <w:rPr>
          <w:rFonts w:ascii="宋体" w:hAnsi="宋体" w:hint="eastAsia"/>
        </w:rPr>
        <w:t>的全称是Mod</w:t>
      </w:r>
      <w:r w:rsidRPr="001432FF">
        <w:rPr>
          <w:rFonts w:ascii="宋体" w:hAnsi="宋体"/>
        </w:rPr>
        <w:t>el-View-ViewModel</w:t>
      </w:r>
      <w:r w:rsidRPr="001432FF">
        <w:rPr>
          <w:rFonts w:ascii="宋体" w:hAnsi="宋体" w:hint="eastAsia"/>
        </w:rPr>
        <w:t>，</w:t>
      </w:r>
      <w:r w:rsidR="0084578E" w:rsidRPr="001432FF">
        <w:rPr>
          <w:rFonts w:ascii="宋体" w:hAnsi="宋体" w:hint="eastAsia"/>
        </w:rPr>
        <w:t>即模型-视图-控制器，</w:t>
      </w:r>
      <w:r w:rsidR="00970AD0" w:rsidRPr="001432FF">
        <w:rPr>
          <w:rFonts w:ascii="宋体" w:hAnsi="宋体" w:hint="eastAsia"/>
        </w:rPr>
        <w:t>是一种简化用户界面的事件驱动编程</w:t>
      </w:r>
      <w:r w:rsidR="00A203D4" w:rsidRPr="001432FF">
        <w:rPr>
          <w:rFonts w:ascii="宋体" w:hAnsi="宋体" w:hint="eastAsia"/>
        </w:rPr>
        <w:t>模式</w:t>
      </w:r>
      <w:r w:rsidR="00970AD0" w:rsidRPr="001432FF">
        <w:rPr>
          <w:rFonts w:ascii="宋体" w:hAnsi="宋体" w:hint="eastAsia"/>
        </w:rPr>
        <w:t>，</w:t>
      </w:r>
      <w:r w:rsidRPr="001432FF">
        <w:rPr>
          <w:rFonts w:ascii="宋体" w:hAnsi="宋体" w:hint="eastAsia"/>
        </w:rPr>
        <w:t>它本质上是M</w:t>
      </w:r>
      <w:r w:rsidRPr="001432FF">
        <w:rPr>
          <w:rFonts w:ascii="宋体" w:hAnsi="宋体"/>
        </w:rPr>
        <w:t>VC</w:t>
      </w:r>
      <w:r w:rsidRPr="001432FF">
        <w:rPr>
          <w:rFonts w:ascii="宋体" w:hAnsi="宋体" w:hint="eastAsia"/>
        </w:rPr>
        <w:t>的改进。</w:t>
      </w:r>
      <w:r w:rsidR="00410AB6" w:rsidRPr="001432FF">
        <w:rPr>
          <w:rFonts w:ascii="宋体" w:hAnsi="宋体" w:hint="eastAsia"/>
        </w:rPr>
        <w:t>在M</w:t>
      </w:r>
      <w:r w:rsidR="00410AB6" w:rsidRPr="001432FF">
        <w:rPr>
          <w:rFonts w:ascii="宋体" w:hAnsi="宋体"/>
        </w:rPr>
        <w:t>VVM</w:t>
      </w:r>
      <w:r w:rsidR="009368AE" w:rsidRPr="001432FF">
        <w:rPr>
          <w:rFonts w:ascii="宋体" w:hAnsi="宋体" w:hint="eastAsia"/>
        </w:rPr>
        <w:t>模式</w:t>
      </w:r>
      <w:r w:rsidR="00410AB6" w:rsidRPr="001432FF">
        <w:rPr>
          <w:rFonts w:ascii="宋体" w:hAnsi="宋体" w:hint="eastAsia"/>
        </w:rPr>
        <w:t>出现前，前端并没有真正意义上的M</w:t>
      </w:r>
      <w:r w:rsidR="00410AB6" w:rsidRPr="001432FF">
        <w:rPr>
          <w:rFonts w:ascii="宋体" w:hAnsi="宋体"/>
        </w:rPr>
        <w:t>VC</w:t>
      </w:r>
      <w:r w:rsidR="00410AB6" w:rsidRPr="001432FF">
        <w:rPr>
          <w:rFonts w:ascii="宋体" w:hAnsi="宋体" w:hint="eastAsia"/>
        </w:rPr>
        <w:t>模式，而随着交互需求的增加和多样化，前端项目也越来越烦杂，项目的可维护性、拓展性等成了前端项目的障碍。因此，M</w:t>
      </w:r>
      <w:r w:rsidR="00410AB6" w:rsidRPr="001432FF">
        <w:rPr>
          <w:rFonts w:ascii="宋体" w:hAnsi="宋体"/>
        </w:rPr>
        <w:t>VVM</w:t>
      </w:r>
      <w:r w:rsidR="007E407A" w:rsidRPr="001432FF">
        <w:rPr>
          <w:rFonts w:ascii="宋体" w:hAnsi="宋体" w:hint="eastAsia"/>
        </w:rPr>
        <w:t>模式</w:t>
      </w:r>
      <w:r w:rsidR="00410AB6" w:rsidRPr="001432FF">
        <w:rPr>
          <w:rFonts w:ascii="宋体" w:hAnsi="宋体" w:hint="eastAsia"/>
        </w:rPr>
        <w:t>应运而生。</w:t>
      </w:r>
      <w:r w:rsidR="00B14275" w:rsidRPr="001432FF">
        <w:rPr>
          <w:rFonts w:ascii="宋体" w:hAnsi="宋体" w:hint="eastAsia"/>
        </w:rPr>
        <w:t>M</w:t>
      </w:r>
      <w:r w:rsidR="00B14275" w:rsidRPr="001432FF">
        <w:rPr>
          <w:rFonts w:ascii="宋体" w:hAnsi="宋体"/>
        </w:rPr>
        <w:t>VVM</w:t>
      </w:r>
      <w:r w:rsidR="00B14275" w:rsidRPr="001432FF">
        <w:rPr>
          <w:rFonts w:ascii="宋体" w:hAnsi="宋体" w:hint="eastAsia"/>
        </w:rPr>
        <w:t>实现了数据与视图的分离，并且通过数据来驱动视图，开发者只需关心数据的变化，D</w:t>
      </w:r>
      <w:r w:rsidR="00B14275" w:rsidRPr="001432FF">
        <w:rPr>
          <w:rFonts w:ascii="宋体" w:hAnsi="宋体"/>
        </w:rPr>
        <w:t>OM</w:t>
      </w:r>
      <w:r w:rsidR="00B14275" w:rsidRPr="001432FF">
        <w:rPr>
          <w:rFonts w:ascii="宋体" w:hAnsi="宋体" w:hint="eastAsia"/>
        </w:rPr>
        <w:t>操作被封装起来。</w:t>
      </w:r>
      <w:r w:rsidR="00764B7E" w:rsidRPr="001432FF">
        <w:rPr>
          <w:rFonts w:ascii="宋体" w:hAnsi="宋体" w:hint="eastAsia"/>
        </w:rPr>
        <w:t>上述</w:t>
      </w:r>
      <w:r w:rsidR="0084578E" w:rsidRPr="001432FF">
        <w:rPr>
          <w:rFonts w:ascii="宋体" w:hAnsi="宋体" w:hint="eastAsia"/>
        </w:rPr>
        <w:t>两个</w:t>
      </w:r>
      <w:r w:rsidR="007E407A" w:rsidRPr="001432FF">
        <w:rPr>
          <w:rFonts w:ascii="宋体" w:hAnsi="宋体" w:hint="eastAsia"/>
        </w:rPr>
        <w:t>模式</w:t>
      </w:r>
      <w:r w:rsidR="0084578E" w:rsidRPr="001432FF">
        <w:rPr>
          <w:rFonts w:ascii="宋体" w:hAnsi="宋体" w:hint="eastAsia"/>
        </w:rPr>
        <w:t>中最主要的区别就是</w:t>
      </w:r>
      <w:r w:rsidR="00D65F86" w:rsidRPr="001432FF">
        <w:rPr>
          <w:rFonts w:ascii="宋体" w:hAnsi="宋体" w:hint="eastAsia"/>
        </w:rPr>
        <w:t>M</w:t>
      </w:r>
      <w:r w:rsidR="00D65F86" w:rsidRPr="001432FF">
        <w:rPr>
          <w:rFonts w:ascii="宋体" w:hAnsi="宋体"/>
        </w:rPr>
        <w:t>VVM</w:t>
      </w:r>
      <w:r w:rsidR="00D65F86" w:rsidRPr="001432FF">
        <w:rPr>
          <w:rFonts w:ascii="宋体" w:hAnsi="宋体" w:hint="eastAsia"/>
        </w:rPr>
        <w:t>中的</w:t>
      </w:r>
      <w:r w:rsidR="0084578E" w:rsidRPr="001432FF">
        <w:rPr>
          <w:rFonts w:ascii="宋体" w:hAnsi="宋体" w:hint="eastAsia"/>
        </w:rPr>
        <w:t>V</w:t>
      </w:r>
      <w:r w:rsidR="0084578E" w:rsidRPr="001432FF">
        <w:rPr>
          <w:rFonts w:ascii="宋体" w:hAnsi="宋体"/>
        </w:rPr>
        <w:t>M</w:t>
      </w:r>
      <w:r w:rsidR="00D65F86" w:rsidRPr="001432FF">
        <w:rPr>
          <w:rFonts w:ascii="宋体" w:hAnsi="宋体" w:hint="eastAsia"/>
        </w:rPr>
        <w:t>层</w:t>
      </w:r>
      <w:r w:rsidR="0084578E" w:rsidRPr="001432FF">
        <w:rPr>
          <w:rFonts w:ascii="宋体" w:hAnsi="宋体" w:hint="eastAsia"/>
        </w:rPr>
        <w:t>和</w:t>
      </w:r>
      <w:r w:rsidR="00D65F86" w:rsidRPr="001432FF">
        <w:rPr>
          <w:rFonts w:ascii="宋体" w:hAnsi="宋体" w:hint="eastAsia"/>
        </w:rPr>
        <w:t>M</w:t>
      </w:r>
      <w:r w:rsidR="00D65F86" w:rsidRPr="001432FF">
        <w:rPr>
          <w:rFonts w:ascii="宋体" w:hAnsi="宋体"/>
        </w:rPr>
        <w:t>VC</w:t>
      </w:r>
      <w:r w:rsidR="00D65F86" w:rsidRPr="001432FF">
        <w:rPr>
          <w:rFonts w:ascii="宋体" w:hAnsi="宋体" w:hint="eastAsia"/>
        </w:rPr>
        <w:t>中</w:t>
      </w:r>
      <w:r w:rsidR="0084578E" w:rsidRPr="001432FF">
        <w:rPr>
          <w:rFonts w:ascii="宋体" w:hAnsi="宋体" w:hint="eastAsia"/>
        </w:rPr>
        <w:t>C</w:t>
      </w:r>
      <w:r w:rsidR="00D65F86" w:rsidRPr="001432FF">
        <w:rPr>
          <w:rFonts w:ascii="宋体" w:hAnsi="宋体" w:hint="eastAsia"/>
        </w:rPr>
        <w:t>层</w:t>
      </w:r>
      <w:r w:rsidR="0084578E" w:rsidRPr="001432FF">
        <w:rPr>
          <w:rFonts w:ascii="宋体" w:hAnsi="宋体" w:hint="eastAsia"/>
        </w:rPr>
        <w:t>的不同</w:t>
      </w:r>
      <w:r w:rsidR="00A927B4" w:rsidRPr="001432FF">
        <w:rPr>
          <w:rFonts w:ascii="宋体" w:hAnsi="宋体" w:hint="eastAsia"/>
        </w:rPr>
        <w:t>。</w:t>
      </w:r>
      <w:r w:rsidR="0084578E" w:rsidRPr="001432FF">
        <w:rPr>
          <w:rFonts w:ascii="宋体" w:hAnsi="宋体" w:hint="eastAsia"/>
        </w:rPr>
        <w:t>传统M</w:t>
      </w:r>
      <w:r w:rsidR="0084578E" w:rsidRPr="001432FF">
        <w:rPr>
          <w:rFonts w:ascii="宋体" w:hAnsi="宋体"/>
        </w:rPr>
        <w:t>VC</w:t>
      </w:r>
      <w:r w:rsidR="0084578E" w:rsidRPr="001432FF">
        <w:rPr>
          <w:rFonts w:ascii="宋体" w:hAnsi="宋体" w:hint="eastAsia"/>
        </w:rPr>
        <w:t>是单向通信的， V（视图）层和M（模型）层需要通过C（控制层）来承上启下，而V</w:t>
      </w:r>
      <w:r w:rsidR="0084578E" w:rsidRPr="001432FF">
        <w:rPr>
          <w:rFonts w:ascii="宋体" w:hAnsi="宋体"/>
        </w:rPr>
        <w:t>M</w:t>
      </w:r>
      <w:r w:rsidR="0084578E" w:rsidRPr="001432FF">
        <w:rPr>
          <w:rFonts w:ascii="宋体" w:hAnsi="宋体" w:hint="eastAsia"/>
        </w:rPr>
        <w:t>存在的目的则是在于抽离C（控制）层中展现的业务逻辑，而不是替代C层。也就是说，M</w:t>
      </w:r>
      <w:r w:rsidR="0084578E" w:rsidRPr="001432FF">
        <w:rPr>
          <w:rFonts w:ascii="宋体" w:hAnsi="宋体"/>
        </w:rPr>
        <w:t>VVM</w:t>
      </w:r>
      <w:r w:rsidR="0084578E" w:rsidRPr="001432FF">
        <w:rPr>
          <w:rFonts w:ascii="宋体" w:hAnsi="宋体" w:hint="eastAsia"/>
        </w:rPr>
        <w:t>实现的是业务逻辑组件的重用，</w:t>
      </w:r>
      <w:r w:rsidR="00410AB6" w:rsidRPr="001432FF">
        <w:rPr>
          <w:rFonts w:ascii="宋体" w:hAnsi="宋体" w:hint="eastAsia"/>
        </w:rPr>
        <w:t>提高前端</w:t>
      </w:r>
      <w:r w:rsidR="00206646" w:rsidRPr="001432FF">
        <w:rPr>
          <w:rFonts w:ascii="宋体" w:hAnsi="宋体" w:hint="eastAsia"/>
        </w:rPr>
        <w:t>项目的可维护性和拓展性。</w:t>
      </w:r>
      <w:r w:rsidR="00AD7FB8" w:rsidRPr="001432FF">
        <w:rPr>
          <w:rFonts w:ascii="宋体" w:hAnsi="宋体" w:hint="eastAsia"/>
        </w:rPr>
        <w:t>下</w:t>
      </w:r>
      <w:r w:rsidR="004A3F34" w:rsidRPr="001432FF">
        <w:rPr>
          <w:rFonts w:ascii="宋体" w:hAnsi="宋体" w:hint="eastAsia"/>
        </w:rPr>
        <w:t>图</w:t>
      </w:r>
      <w:r w:rsidR="00AD7FB8" w:rsidRPr="001432FF">
        <w:rPr>
          <w:rFonts w:ascii="宋体" w:hAnsi="宋体"/>
        </w:rPr>
        <w:t>2-4</w:t>
      </w:r>
      <w:r w:rsidR="00AD7FB8" w:rsidRPr="001432FF">
        <w:rPr>
          <w:rFonts w:ascii="宋体" w:hAnsi="宋体" w:hint="eastAsia"/>
        </w:rPr>
        <w:t>为M</w:t>
      </w:r>
      <w:r w:rsidR="00AD7FB8" w:rsidRPr="001432FF">
        <w:rPr>
          <w:rFonts w:ascii="宋体" w:hAnsi="宋体"/>
        </w:rPr>
        <w:t>VVM</w:t>
      </w:r>
      <w:r w:rsidR="00AD7FB8" w:rsidRPr="001432FF">
        <w:rPr>
          <w:rFonts w:ascii="宋体" w:hAnsi="宋体" w:hint="eastAsia"/>
        </w:rPr>
        <w:t>模式工作流程：</w:t>
      </w:r>
    </w:p>
    <w:p w14:paraId="18F457F9" w14:textId="77777777" w:rsidR="003165AC" w:rsidRDefault="00AD7FB8" w:rsidP="003165AC">
      <w:pPr>
        <w:keepNext/>
        <w:spacing w:line="360" w:lineRule="auto"/>
      </w:pPr>
      <w:r>
        <w:rPr>
          <w:rFonts w:hint="eastAsia"/>
          <w:noProof/>
        </w:rPr>
        <w:lastRenderedPageBreak/>
        <w:drawing>
          <wp:inline distT="0" distB="0" distL="0" distR="0" wp14:anchorId="092B3A6C" wp14:editId="0D407CDF">
            <wp:extent cx="5274310" cy="30791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VM.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79115"/>
                    </a:xfrm>
                    <a:prstGeom prst="rect">
                      <a:avLst/>
                    </a:prstGeom>
                  </pic:spPr>
                </pic:pic>
              </a:graphicData>
            </a:graphic>
          </wp:inline>
        </w:drawing>
      </w:r>
    </w:p>
    <w:p w14:paraId="632D5DF9" w14:textId="2FFC3D97" w:rsidR="00AD7FB8" w:rsidRPr="0084578E" w:rsidRDefault="003165AC" w:rsidP="003165AC">
      <w:pPr>
        <w:pStyle w:val="ac"/>
        <w:jc w:val="center"/>
      </w:pPr>
      <w:r>
        <w:rPr>
          <w:rFonts w:hint="eastAsia"/>
        </w:rPr>
        <w:t>图</w:t>
      </w:r>
      <w:r>
        <w:rPr>
          <w:rFonts w:hint="eastAsia"/>
        </w:rPr>
        <w:t>2-4</w:t>
      </w:r>
    </w:p>
    <w:p w14:paraId="0C0F3C3E" w14:textId="32A9A088" w:rsidR="0013781E" w:rsidRDefault="0023365A" w:rsidP="0013781E">
      <w:pPr>
        <w:pStyle w:val="2"/>
        <w:rPr>
          <w:rFonts w:ascii="黑体" w:eastAsia="黑体" w:hAnsi="黑体"/>
          <w:b w:val="0"/>
          <w:bCs w:val="0"/>
          <w:sz w:val="24"/>
          <w:szCs w:val="24"/>
        </w:rPr>
      </w:pPr>
      <w:bookmarkStart w:id="10" w:name="_Toc36685205"/>
      <w:r w:rsidRPr="00184E84">
        <w:rPr>
          <w:rFonts w:ascii="黑体" w:eastAsia="黑体" w:hAnsi="黑体" w:hint="eastAsia"/>
          <w:b w:val="0"/>
          <w:bCs w:val="0"/>
          <w:sz w:val="24"/>
          <w:szCs w:val="24"/>
        </w:rPr>
        <w:t>2</w:t>
      </w:r>
      <w:r w:rsidRPr="00184E84">
        <w:rPr>
          <w:rFonts w:ascii="黑体" w:eastAsia="黑体" w:hAnsi="黑体"/>
          <w:b w:val="0"/>
          <w:bCs w:val="0"/>
          <w:sz w:val="24"/>
          <w:szCs w:val="24"/>
        </w:rPr>
        <w:t xml:space="preserve">.5 </w:t>
      </w:r>
      <w:r w:rsidRPr="00184E84">
        <w:rPr>
          <w:rFonts w:ascii="黑体" w:eastAsia="黑体" w:hAnsi="黑体" w:hint="eastAsia"/>
          <w:b w:val="0"/>
          <w:bCs w:val="0"/>
          <w:sz w:val="24"/>
          <w:szCs w:val="24"/>
        </w:rPr>
        <w:t>VUE</w:t>
      </w:r>
      <w:bookmarkEnd w:id="10"/>
    </w:p>
    <w:p w14:paraId="4988C90B" w14:textId="72A6FF31" w:rsidR="00323801" w:rsidRPr="001432FF" w:rsidRDefault="0013781E" w:rsidP="00323801">
      <w:pPr>
        <w:spacing w:line="360" w:lineRule="auto"/>
        <w:ind w:firstLineChars="200" w:firstLine="420"/>
        <w:rPr>
          <w:rFonts w:ascii="宋体" w:hAnsi="宋体"/>
        </w:rPr>
      </w:pPr>
      <w:r w:rsidRPr="001432FF">
        <w:rPr>
          <w:rFonts w:ascii="宋体" w:hAnsi="宋体" w:hint="eastAsia"/>
        </w:rPr>
        <w:t>本系统基于前后端分离的开发思想，前端开发框架选用V</w:t>
      </w:r>
      <w:r w:rsidRPr="001432FF">
        <w:rPr>
          <w:rFonts w:ascii="宋体" w:hAnsi="宋体"/>
        </w:rPr>
        <w:t>UE</w:t>
      </w:r>
      <w:r w:rsidR="00BB3509" w:rsidRPr="001432FF">
        <w:rPr>
          <w:rFonts w:ascii="宋体" w:hAnsi="宋体" w:hint="eastAsia"/>
        </w:rPr>
        <w:t>。</w:t>
      </w:r>
      <w:r w:rsidR="00323801" w:rsidRPr="001432FF">
        <w:rPr>
          <w:rFonts w:ascii="宋体" w:hAnsi="宋体" w:hint="eastAsia"/>
        </w:rPr>
        <w:t>V</w:t>
      </w:r>
      <w:r w:rsidR="00323801" w:rsidRPr="001432FF">
        <w:rPr>
          <w:rFonts w:ascii="宋体" w:hAnsi="宋体"/>
        </w:rPr>
        <w:t>UE</w:t>
      </w:r>
      <w:r w:rsidR="00323801" w:rsidRPr="001432FF">
        <w:rPr>
          <w:rFonts w:ascii="宋体" w:hAnsi="宋体" w:hint="eastAsia"/>
        </w:rPr>
        <w:t>是一套用于构建用户见面的渐进式框架。V</w:t>
      </w:r>
      <w:r w:rsidR="00323801" w:rsidRPr="001432FF">
        <w:rPr>
          <w:rFonts w:ascii="宋体" w:hAnsi="宋体"/>
        </w:rPr>
        <w:t>UE</w:t>
      </w:r>
      <w:r w:rsidR="00323801" w:rsidRPr="001432FF">
        <w:rPr>
          <w:rFonts w:ascii="宋体" w:hAnsi="宋体" w:hint="eastAsia"/>
        </w:rPr>
        <w:t>被设计为可以自底向上逐层应用。V</w:t>
      </w:r>
      <w:r w:rsidR="00323801" w:rsidRPr="001432FF">
        <w:rPr>
          <w:rFonts w:ascii="宋体" w:hAnsi="宋体"/>
        </w:rPr>
        <w:t>UE</w:t>
      </w:r>
      <w:r w:rsidR="00323801" w:rsidRPr="001432FF">
        <w:rPr>
          <w:rFonts w:ascii="宋体" w:hAnsi="宋体" w:hint="eastAsia"/>
        </w:rPr>
        <w:t>的核心类库只关注视图层，不仅容易上手，还便于与第三方库或既有项目整合。另一方面，当与现代化的工具链以及各种支持类库结合使用时，V</w:t>
      </w:r>
      <w:r w:rsidR="00323801" w:rsidRPr="001432FF">
        <w:rPr>
          <w:rFonts w:ascii="宋体" w:hAnsi="宋体"/>
        </w:rPr>
        <w:t>UE</w:t>
      </w:r>
      <w:r w:rsidR="00323801" w:rsidRPr="001432FF">
        <w:rPr>
          <w:rFonts w:ascii="宋体" w:hAnsi="宋体" w:hint="eastAsia"/>
        </w:rPr>
        <w:t>也完全能够为复杂的单页应用提供驱动。</w:t>
      </w:r>
      <w:r w:rsidR="0064379F" w:rsidRPr="001432FF">
        <w:rPr>
          <w:rFonts w:ascii="宋体" w:hAnsi="宋体" w:hint="eastAsia"/>
        </w:rPr>
        <w:t>V</w:t>
      </w:r>
      <w:r w:rsidR="0064379F" w:rsidRPr="001432FF">
        <w:rPr>
          <w:rFonts w:ascii="宋体" w:hAnsi="宋体"/>
        </w:rPr>
        <w:t>UE</w:t>
      </w:r>
      <w:r w:rsidR="0064379F" w:rsidRPr="001432FF">
        <w:rPr>
          <w:rFonts w:ascii="宋体" w:hAnsi="宋体" w:hint="eastAsia"/>
        </w:rPr>
        <w:t>使用响应式数据绑定，当数据发生变化时，V</w:t>
      </w:r>
      <w:r w:rsidR="0064379F" w:rsidRPr="001432FF">
        <w:rPr>
          <w:rFonts w:ascii="宋体" w:hAnsi="宋体"/>
        </w:rPr>
        <w:t>UE</w:t>
      </w:r>
      <w:r w:rsidR="0064379F" w:rsidRPr="001432FF">
        <w:rPr>
          <w:rFonts w:ascii="宋体" w:hAnsi="宋体" w:hint="eastAsia"/>
        </w:rPr>
        <w:t>将自动更新视图。V</w:t>
      </w:r>
      <w:r w:rsidR="0064379F" w:rsidRPr="001432FF">
        <w:rPr>
          <w:rFonts w:ascii="宋体" w:hAnsi="宋体"/>
        </w:rPr>
        <w:t>UE</w:t>
      </w:r>
      <w:r w:rsidR="0064379F" w:rsidRPr="001432FF">
        <w:rPr>
          <w:rFonts w:ascii="宋体" w:hAnsi="宋体" w:hint="eastAsia"/>
        </w:rPr>
        <w:t>将页面映射为组件树，从而提高页面的可维护、可重用和可测试性。</w:t>
      </w:r>
      <w:r w:rsidR="00CC6B6F" w:rsidRPr="001432FF">
        <w:rPr>
          <w:rFonts w:ascii="宋体" w:hAnsi="宋体" w:hint="eastAsia"/>
        </w:rPr>
        <w:t>在本项目的开发中，我们还将具体使用到</w:t>
      </w:r>
      <w:r w:rsidR="002C1C29" w:rsidRPr="001432FF">
        <w:rPr>
          <w:rFonts w:ascii="宋体" w:hAnsi="宋体" w:hint="eastAsia"/>
        </w:rPr>
        <w:t>vue-cli、</w:t>
      </w:r>
      <w:r w:rsidR="00CC6B6F" w:rsidRPr="001432FF">
        <w:rPr>
          <w:rFonts w:ascii="宋体" w:hAnsi="宋体" w:hint="eastAsia"/>
        </w:rPr>
        <w:t>vue-router、vue-axios和vuex等</w:t>
      </w:r>
      <w:r w:rsidR="002C1C29" w:rsidRPr="001432FF">
        <w:rPr>
          <w:rFonts w:ascii="宋体" w:hAnsi="宋体" w:hint="eastAsia"/>
        </w:rPr>
        <w:t>V</w:t>
      </w:r>
      <w:r w:rsidR="002C1C29" w:rsidRPr="001432FF">
        <w:rPr>
          <w:rFonts w:ascii="宋体" w:hAnsi="宋体"/>
        </w:rPr>
        <w:t>UE</w:t>
      </w:r>
      <w:r w:rsidR="002C1C29" w:rsidRPr="001432FF">
        <w:rPr>
          <w:rFonts w:ascii="宋体" w:hAnsi="宋体" w:hint="eastAsia"/>
        </w:rPr>
        <w:t>家族</w:t>
      </w:r>
      <w:r w:rsidR="00CC6B6F" w:rsidRPr="001432FF">
        <w:rPr>
          <w:rFonts w:ascii="宋体" w:hAnsi="宋体" w:hint="eastAsia"/>
        </w:rPr>
        <w:t>模块，分别用于实现</w:t>
      </w:r>
      <w:r w:rsidR="00F67D21" w:rsidRPr="001432FF">
        <w:rPr>
          <w:rFonts w:ascii="宋体" w:hAnsi="宋体" w:hint="eastAsia"/>
        </w:rPr>
        <w:t>快速搭建单页应用、页面</w:t>
      </w:r>
      <w:r w:rsidR="00CC6B6F" w:rsidRPr="001432FF">
        <w:rPr>
          <w:rFonts w:ascii="宋体" w:hAnsi="宋体" w:hint="eastAsia"/>
        </w:rPr>
        <w:t>路由跳转、</w:t>
      </w:r>
      <w:r w:rsidR="008C79A1" w:rsidRPr="001432FF">
        <w:rPr>
          <w:rFonts w:ascii="宋体" w:hAnsi="宋体" w:hint="eastAsia"/>
        </w:rPr>
        <w:t>后端</w:t>
      </w:r>
      <w:r w:rsidR="00CC6B6F" w:rsidRPr="001432FF">
        <w:rPr>
          <w:rFonts w:ascii="宋体" w:hAnsi="宋体" w:hint="eastAsia"/>
        </w:rPr>
        <w:t>资源访问和状态管理。</w:t>
      </w:r>
    </w:p>
    <w:p w14:paraId="0F726D25" w14:textId="4D4AA428" w:rsidR="00265360" w:rsidRDefault="00711DBB" w:rsidP="00BF07D3">
      <w:pPr>
        <w:pStyle w:val="2"/>
        <w:rPr>
          <w:rFonts w:ascii="黑体" w:eastAsia="黑体" w:hAnsi="黑体"/>
          <w:b w:val="0"/>
          <w:bCs w:val="0"/>
          <w:sz w:val="24"/>
          <w:szCs w:val="24"/>
        </w:rPr>
      </w:pPr>
      <w:bookmarkStart w:id="11" w:name="_Toc36685206"/>
      <w:r w:rsidRPr="00184E84">
        <w:rPr>
          <w:rFonts w:ascii="黑体" w:eastAsia="黑体" w:hAnsi="黑体" w:hint="eastAsia"/>
          <w:b w:val="0"/>
          <w:bCs w:val="0"/>
          <w:sz w:val="24"/>
          <w:szCs w:val="24"/>
        </w:rPr>
        <w:t>2</w:t>
      </w:r>
      <w:r w:rsidRPr="00184E84">
        <w:rPr>
          <w:rFonts w:ascii="黑体" w:eastAsia="黑体" w:hAnsi="黑体"/>
          <w:b w:val="0"/>
          <w:bCs w:val="0"/>
          <w:sz w:val="24"/>
          <w:szCs w:val="24"/>
        </w:rPr>
        <w:t xml:space="preserve">.6 </w:t>
      </w:r>
      <w:r w:rsidRPr="00184E84">
        <w:rPr>
          <w:rFonts w:ascii="黑体" w:eastAsia="黑体" w:hAnsi="黑体" w:hint="eastAsia"/>
          <w:b w:val="0"/>
          <w:bCs w:val="0"/>
          <w:sz w:val="24"/>
          <w:szCs w:val="24"/>
        </w:rPr>
        <w:t>OSS</w:t>
      </w:r>
      <w:bookmarkEnd w:id="11"/>
    </w:p>
    <w:p w14:paraId="43887B82" w14:textId="25D2933C" w:rsidR="00BF07D3" w:rsidRPr="00BF07D3" w:rsidRDefault="005A1DB4" w:rsidP="00BF07D3">
      <w:pPr>
        <w:spacing w:line="360" w:lineRule="auto"/>
        <w:ind w:firstLineChars="200" w:firstLine="420"/>
      </w:pPr>
      <w:r>
        <w:rPr>
          <w:rFonts w:hint="eastAsia"/>
        </w:rPr>
        <w:t>O</w:t>
      </w:r>
      <w:r>
        <w:t>SS</w:t>
      </w:r>
      <w:r w:rsidR="000F38AD">
        <w:rPr>
          <w:rFonts w:hint="eastAsia"/>
        </w:rPr>
        <w:t>全称为</w:t>
      </w:r>
      <w:r>
        <w:rPr>
          <w:rFonts w:hint="eastAsia"/>
        </w:rPr>
        <w:t>Objec</w:t>
      </w:r>
      <w:r>
        <w:t>t Storage Service</w:t>
      </w:r>
      <w:r>
        <w:rPr>
          <w:rFonts w:hint="eastAsia"/>
        </w:rPr>
        <w:t>，</w:t>
      </w:r>
      <w:r w:rsidR="000F38AD">
        <w:rPr>
          <w:rFonts w:hint="eastAsia"/>
        </w:rPr>
        <w:t>即对象存储服务，</w:t>
      </w:r>
      <w:r>
        <w:rPr>
          <w:rFonts w:hint="eastAsia"/>
        </w:rPr>
        <w:t>是阿里云提供的海量、安全、低成本、高可靠的云存储服务。它具有与平台无关的</w:t>
      </w:r>
      <w:r>
        <w:rPr>
          <w:rFonts w:hint="eastAsia"/>
        </w:rPr>
        <w:t>R</w:t>
      </w:r>
      <w:r>
        <w:t>ESTFUL API</w:t>
      </w:r>
      <w:r>
        <w:rPr>
          <w:rFonts w:hint="eastAsia"/>
        </w:rPr>
        <w:t>接口，能够提供</w:t>
      </w:r>
      <w:r>
        <w:rPr>
          <w:rFonts w:hint="eastAsia"/>
        </w:rPr>
        <w:t>9</w:t>
      </w:r>
      <w:r>
        <w:t>9</w:t>
      </w:r>
      <w:r>
        <w:rPr>
          <w:rFonts w:hint="eastAsia"/>
        </w:rPr>
        <w:t>.9%</w:t>
      </w:r>
      <w:r>
        <w:rPr>
          <w:rFonts w:hint="eastAsia"/>
        </w:rPr>
        <w:t>的服务持久性。</w:t>
      </w:r>
      <w:r w:rsidR="00160FAD">
        <w:rPr>
          <w:rFonts w:hint="eastAsia"/>
        </w:rPr>
        <w:t>本系统涉及到的所有文件资源，诸如公司图标、个人图像</w:t>
      </w:r>
      <w:r w:rsidR="00AF5816">
        <w:rPr>
          <w:rFonts w:hint="eastAsia"/>
        </w:rPr>
        <w:t>、个人简历附件</w:t>
      </w:r>
      <w:bookmarkStart w:id="12" w:name="_GoBack"/>
      <w:bookmarkEnd w:id="12"/>
      <w:r w:rsidR="00160FAD">
        <w:rPr>
          <w:rFonts w:hint="eastAsia"/>
        </w:rPr>
        <w:t>等资源都会存储于该云服务平台上。</w:t>
      </w:r>
    </w:p>
    <w:p w14:paraId="7FF5EF6D" w14:textId="18EF1BB1" w:rsidR="00D97436" w:rsidRPr="00D97436" w:rsidRDefault="00005D51" w:rsidP="00D97436">
      <w:r>
        <w:br w:type="page"/>
      </w:r>
    </w:p>
    <w:p w14:paraId="33CFD82C" w14:textId="6EE8FBC6" w:rsidR="002C2E35" w:rsidRPr="00247C57" w:rsidRDefault="002C2E35" w:rsidP="008C1662">
      <w:pPr>
        <w:pStyle w:val="1"/>
        <w:spacing w:line="360" w:lineRule="auto"/>
        <w:rPr>
          <w:rFonts w:ascii="黑体" w:eastAsia="黑体" w:hAnsi="黑体"/>
          <w:b w:val="0"/>
          <w:bCs w:val="0"/>
          <w:sz w:val="28"/>
          <w:szCs w:val="28"/>
        </w:rPr>
      </w:pPr>
      <w:bookmarkStart w:id="13" w:name="_Toc36685207"/>
      <w:r w:rsidRPr="00247C57">
        <w:rPr>
          <w:rFonts w:ascii="黑体" w:eastAsia="黑体" w:hAnsi="黑体" w:hint="eastAsia"/>
          <w:b w:val="0"/>
          <w:bCs w:val="0"/>
          <w:sz w:val="28"/>
          <w:szCs w:val="28"/>
        </w:rPr>
        <w:lastRenderedPageBreak/>
        <w:t>3</w:t>
      </w:r>
      <w:r w:rsidRPr="00247C57">
        <w:rPr>
          <w:rFonts w:ascii="黑体" w:eastAsia="黑体" w:hAnsi="黑体"/>
          <w:b w:val="0"/>
          <w:bCs w:val="0"/>
          <w:sz w:val="28"/>
          <w:szCs w:val="28"/>
        </w:rPr>
        <w:t>.</w:t>
      </w:r>
      <w:r w:rsidR="00711DBB" w:rsidRPr="00247C57">
        <w:rPr>
          <w:rFonts w:ascii="黑体" w:eastAsia="黑体" w:hAnsi="黑体" w:hint="eastAsia"/>
          <w:b w:val="0"/>
          <w:bCs w:val="0"/>
          <w:sz w:val="28"/>
          <w:szCs w:val="28"/>
        </w:rPr>
        <w:t>系统分析与设计</w:t>
      </w:r>
      <w:bookmarkEnd w:id="13"/>
    </w:p>
    <w:p w14:paraId="4F1E38C7" w14:textId="32FF8733" w:rsidR="0023365A" w:rsidRPr="00276D17" w:rsidRDefault="0023365A" w:rsidP="0023365A">
      <w:pPr>
        <w:pStyle w:val="2"/>
        <w:rPr>
          <w:rFonts w:ascii="黑体" w:eastAsia="黑体" w:hAnsi="黑体"/>
          <w:b w:val="0"/>
          <w:bCs w:val="0"/>
          <w:sz w:val="24"/>
          <w:szCs w:val="24"/>
        </w:rPr>
      </w:pPr>
      <w:bookmarkStart w:id="14" w:name="_Toc36685208"/>
      <w:r w:rsidRPr="00276D17">
        <w:rPr>
          <w:rFonts w:ascii="黑体" w:eastAsia="黑体" w:hAnsi="黑体" w:hint="eastAsia"/>
          <w:b w:val="0"/>
          <w:bCs w:val="0"/>
          <w:sz w:val="24"/>
          <w:szCs w:val="24"/>
        </w:rPr>
        <w:t>3</w:t>
      </w:r>
      <w:r w:rsidRPr="00276D17">
        <w:rPr>
          <w:rFonts w:ascii="黑体" w:eastAsia="黑体" w:hAnsi="黑体"/>
          <w:b w:val="0"/>
          <w:bCs w:val="0"/>
          <w:sz w:val="24"/>
          <w:szCs w:val="24"/>
        </w:rPr>
        <w:t xml:space="preserve">.1 </w:t>
      </w:r>
      <w:r w:rsidRPr="00276D17">
        <w:rPr>
          <w:rFonts w:ascii="黑体" w:eastAsia="黑体" w:hAnsi="黑体" w:hint="eastAsia"/>
          <w:b w:val="0"/>
          <w:bCs w:val="0"/>
          <w:sz w:val="24"/>
          <w:szCs w:val="24"/>
        </w:rPr>
        <w:t>系统对象分析</w:t>
      </w:r>
      <w:bookmarkEnd w:id="14"/>
    </w:p>
    <w:p w14:paraId="0FF28B8B" w14:textId="165A4525" w:rsidR="0023365A" w:rsidRPr="00276D17" w:rsidRDefault="0023365A" w:rsidP="0023365A">
      <w:pPr>
        <w:pStyle w:val="2"/>
        <w:rPr>
          <w:rFonts w:ascii="黑体" w:eastAsia="黑体" w:hAnsi="黑体"/>
          <w:b w:val="0"/>
          <w:bCs w:val="0"/>
          <w:sz w:val="24"/>
          <w:szCs w:val="24"/>
        </w:rPr>
      </w:pPr>
      <w:bookmarkStart w:id="15" w:name="_Toc36685209"/>
      <w:r w:rsidRPr="00276D17">
        <w:rPr>
          <w:rFonts w:ascii="黑体" w:eastAsia="黑体" w:hAnsi="黑体" w:hint="eastAsia"/>
          <w:b w:val="0"/>
          <w:bCs w:val="0"/>
          <w:sz w:val="24"/>
          <w:szCs w:val="24"/>
        </w:rPr>
        <w:t>3</w:t>
      </w:r>
      <w:r w:rsidRPr="00276D17">
        <w:rPr>
          <w:rFonts w:ascii="黑体" w:eastAsia="黑体" w:hAnsi="黑体"/>
          <w:b w:val="0"/>
          <w:bCs w:val="0"/>
          <w:sz w:val="24"/>
          <w:szCs w:val="24"/>
        </w:rPr>
        <w:t xml:space="preserve">.2 </w:t>
      </w:r>
      <w:r w:rsidR="00DB35FB" w:rsidRPr="00276D17">
        <w:rPr>
          <w:rFonts w:ascii="黑体" w:eastAsia="黑体" w:hAnsi="黑体" w:hint="eastAsia"/>
          <w:b w:val="0"/>
          <w:bCs w:val="0"/>
          <w:sz w:val="24"/>
          <w:szCs w:val="24"/>
        </w:rPr>
        <w:t>系统关系型数据库分析与设计</w:t>
      </w:r>
      <w:bookmarkEnd w:id="15"/>
    </w:p>
    <w:p w14:paraId="201B649A" w14:textId="4FEC2EC4" w:rsidR="00DB35FB" w:rsidRPr="00276D17" w:rsidRDefault="00DB35FB" w:rsidP="00DB35FB">
      <w:pPr>
        <w:pStyle w:val="2"/>
        <w:rPr>
          <w:rFonts w:ascii="黑体" w:eastAsia="黑体" w:hAnsi="黑体"/>
          <w:b w:val="0"/>
          <w:bCs w:val="0"/>
          <w:sz w:val="24"/>
          <w:szCs w:val="24"/>
        </w:rPr>
      </w:pPr>
      <w:bookmarkStart w:id="16" w:name="_Toc36685210"/>
      <w:r w:rsidRPr="00276D17">
        <w:rPr>
          <w:rFonts w:ascii="黑体" w:eastAsia="黑体" w:hAnsi="黑体" w:hint="eastAsia"/>
          <w:b w:val="0"/>
          <w:bCs w:val="0"/>
          <w:sz w:val="24"/>
          <w:szCs w:val="24"/>
        </w:rPr>
        <w:t>3</w:t>
      </w:r>
      <w:r w:rsidRPr="00276D17">
        <w:rPr>
          <w:rFonts w:ascii="黑体" w:eastAsia="黑体" w:hAnsi="黑体"/>
          <w:b w:val="0"/>
          <w:bCs w:val="0"/>
          <w:sz w:val="24"/>
          <w:szCs w:val="24"/>
        </w:rPr>
        <w:t xml:space="preserve">.3 </w:t>
      </w:r>
      <w:r w:rsidRPr="00276D17">
        <w:rPr>
          <w:rFonts w:ascii="黑体" w:eastAsia="黑体" w:hAnsi="黑体" w:hint="eastAsia"/>
          <w:b w:val="0"/>
          <w:bCs w:val="0"/>
          <w:sz w:val="24"/>
          <w:szCs w:val="24"/>
        </w:rPr>
        <w:t>系统功能模块分析与设计</w:t>
      </w:r>
      <w:bookmarkEnd w:id="16"/>
    </w:p>
    <w:p w14:paraId="61916DD6" w14:textId="0B6DA041" w:rsidR="00D97436" w:rsidRPr="00D97436" w:rsidRDefault="00D97436" w:rsidP="00D97436">
      <w:r>
        <w:br w:type="page"/>
      </w:r>
    </w:p>
    <w:p w14:paraId="23467917" w14:textId="28014F13" w:rsidR="00711DBB" w:rsidRPr="00247C57" w:rsidRDefault="00711DBB" w:rsidP="008C1662">
      <w:pPr>
        <w:pStyle w:val="1"/>
        <w:spacing w:line="360" w:lineRule="auto"/>
        <w:rPr>
          <w:rFonts w:ascii="黑体" w:eastAsia="黑体" w:hAnsi="黑体"/>
          <w:b w:val="0"/>
          <w:bCs w:val="0"/>
          <w:sz w:val="28"/>
          <w:szCs w:val="28"/>
        </w:rPr>
      </w:pPr>
      <w:bookmarkStart w:id="17" w:name="_Toc36685211"/>
      <w:r w:rsidRPr="00247C57">
        <w:rPr>
          <w:rFonts w:ascii="黑体" w:eastAsia="黑体" w:hAnsi="黑体" w:hint="eastAsia"/>
          <w:b w:val="0"/>
          <w:bCs w:val="0"/>
          <w:sz w:val="28"/>
          <w:szCs w:val="28"/>
        </w:rPr>
        <w:lastRenderedPageBreak/>
        <w:t>4</w:t>
      </w:r>
      <w:r w:rsidRPr="00247C57">
        <w:rPr>
          <w:rFonts w:ascii="黑体" w:eastAsia="黑体" w:hAnsi="黑体"/>
          <w:b w:val="0"/>
          <w:bCs w:val="0"/>
          <w:sz w:val="28"/>
          <w:szCs w:val="28"/>
        </w:rPr>
        <w:t>.</w:t>
      </w:r>
      <w:r w:rsidRPr="00247C57">
        <w:rPr>
          <w:rFonts w:ascii="黑体" w:eastAsia="黑体" w:hAnsi="黑体" w:hint="eastAsia"/>
          <w:b w:val="0"/>
          <w:bCs w:val="0"/>
          <w:sz w:val="28"/>
          <w:szCs w:val="28"/>
        </w:rPr>
        <w:t>系统实现与测试</w:t>
      </w:r>
      <w:bookmarkEnd w:id="17"/>
    </w:p>
    <w:p w14:paraId="40A68858" w14:textId="2497C295" w:rsidR="00B22DCC" w:rsidRPr="00EB5696" w:rsidRDefault="00B22DCC" w:rsidP="00B22DCC">
      <w:pPr>
        <w:pStyle w:val="2"/>
        <w:rPr>
          <w:rFonts w:ascii="黑体" w:eastAsia="黑体" w:hAnsi="黑体"/>
          <w:b w:val="0"/>
          <w:bCs w:val="0"/>
          <w:sz w:val="24"/>
          <w:szCs w:val="24"/>
        </w:rPr>
      </w:pPr>
      <w:bookmarkStart w:id="18" w:name="_Toc36685212"/>
      <w:r w:rsidRPr="00EB5696">
        <w:rPr>
          <w:rFonts w:ascii="黑体" w:eastAsia="黑体" w:hAnsi="黑体" w:hint="eastAsia"/>
          <w:b w:val="0"/>
          <w:bCs w:val="0"/>
          <w:sz w:val="24"/>
          <w:szCs w:val="24"/>
        </w:rPr>
        <w:t>4</w:t>
      </w:r>
      <w:r w:rsidRPr="00EB5696">
        <w:rPr>
          <w:rFonts w:ascii="黑体" w:eastAsia="黑体" w:hAnsi="黑体"/>
          <w:b w:val="0"/>
          <w:bCs w:val="0"/>
          <w:sz w:val="24"/>
          <w:szCs w:val="24"/>
        </w:rPr>
        <w:t xml:space="preserve">.1 </w:t>
      </w:r>
      <w:r w:rsidR="0027148B" w:rsidRPr="00EB5696">
        <w:rPr>
          <w:rFonts w:ascii="黑体" w:eastAsia="黑体" w:hAnsi="黑体" w:hint="eastAsia"/>
          <w:b w:val="0"/>
          <w:bCs w:val="0"/>
          <w:sz w:val="24"/>
          <w:szCs w:val="24"/>
        </w:rPr>
        <w:t>系统</w:t>
      </w:r>
      <w:r w:rsidRPr="00EB5696">
        <w:rPr>
          <w:rFonts w:ascii="黑体" w:eastAsia="黑体" w:hAnsi="黑体" w:hint="eastAsia"/>
          <w:b w:val="0"/>
          <w:bCs w:val="0"/>
          <w:sz w:val="24"/>
          <w:szCs w:val="24"/>
        </w:rPr>
        <w:t>结构及配置说明</w:t>
      </w:r>
      <w:bookmarkEnd w:id="18"/>
    </w:p>
    <w:p w14:paraId="4E972923" w14:textId="01EF2659" w:rsidR="00B22DCC" w:rsidRPr="00EB5696" w:rsidRDefault="00B22DCC" w:rsidP="00B22DCC">
      <w:pPr>
        <w:pStyle w:val="2"/>
        <w:rPr>
          <w:rFonts w:ascii="黑体" w:eastAsia="黑体" w:hAnsi="黑体"/>
          <w:b w:val="0"/>
          <w:bCs w:val="0"/>
          <w:sz w:val="24"/>
          <w:szCs w:val="24"/>
        </w:rPr>
      </w:pPr>
      <w:bookmarkStart w:id="19" w:name="_Toc36685213"/>
      <w:r w:rsidRPr="00EB5696">
        <w:rPr>
          <w:rFonts w:ascii="黑体" w:eastAsia="黑体" w:hAnsi="黑体" w:hint="eastAsia"/>
          <w:b w:val="0"/>
          <w:bCs w:val="0"/>
          <w:sz w:val="24"/>
          <w:szCs w:val="24"/>
        </w:rPr>
        <w:t>4</w:t>
      </w:r>
      <w:r w:rsidRPr="00EB5696">
        <w:rPr>
          <w:rFonts w:ascii="黑体" w:eastAsia="黑体" w:hAnsi="黑体"/>
          <w:b w:val="0"/>
          <w:bCs w:val="0"/>
          <w:sz w:val="24"/>
          <w:szCs w:val="24"/>
        </w:rPr>
        <w:t xml:space="preserve">.2 </w:t>
      </w:r>
      <w:r w:rsidRPr="00EB5696">
        <w:rPr>
          <w:rFonts w:ascii="黑体" w:eastAsia="黑体" w:hAnsi="黑体" w:hint="eastAsia"/>
          <w:b w:val="0"/>
          <w:bCs w:val="0"/>
          <w:sz w:val="24"/>
          <w:szCs w:val="24"/>
        </w:rPr>
        <w:t>系统功能模块实现</w:t>
      </w:r>
      <w:bookmarkEnd w:id="19"/>
    </w:p>
    <w:p w14:paraId="4E9EC740" w14:textId="07A9840E" w:rsidR="00B22DCC" w:rsidRPr="00EB5696" w:rsidRDefault="00B22DCC" w:rsidP="00B22DCC">
      <w:pPr>
        <w:pStyle w:val="2"/>
        <w:rPr>
          <w:rFonts w:ascii="黑体" w:eastAsia="黑体" w:hAnsi="黑体"/>
          <w:b w:val="0"/>
          <w:bCs w:val="0"/>
          <w:sz w:val="24"/>
          <w:szCs w:val="24"/>
        </w:rPr>
      </w:pPr>
      <w:bookmarkStart w:id="20" w:name="_Toc36685214"/>
      <w:r w:rsidRPr="00EB5696">
        <w:rPr>
          <w:rFonts w:ascii="黑体" w:eastAsia="黑体" w:hAnsi="黑体" w:hint="eastAsia"/>
          <w:b w:val="0"/>
          <w:bCs w:val="0"/>
          <w:sz w:val="24"/>
          <w:szCs w:val="24"/>
        </w:rPr>
        <w:t>4</w:t>
      </w:r>
      <w:r w:rsidRPr="00EB5696">
        <w:rPr>
          <w:rFonts w:ascii="黑体" w:eastAsia="黑体" w:hAnsi="黑体"/>
          <w:b w:val="0"/>
          <w:bCs w:val="0"/>
          <w:sz w:val="24"/>
          <w:szCs w:val="24"/>
        </w:rPr>
        <w:t xml:space="preserve">.3 </w:t>
      </w:r>
      <w:r w:rsidRPr="00EB5696">
        <w:rPr>
          <w:rFonts w:ascii="黑体" w:eastAsia="黑体" w:hAnsi="黑体" w:hint="eastAsia"/>
          <w:b w:val="0"/>
          <w:bCs w:val="0"/>
          <w:sz w:val="24"/>
          <w:szCs w:val="24"/>
        </w:rPr>
        <w:t>系统测试</w:t>
      </w:r>
      <w:bookmarkEnd w:id="20"/>
    </w:p>
    <w:p w14:paraId="7031A144" w14:textId="0477A4AD" w:rsidR="00D97436" w:rsidRPr="00D97436" w:rsidRDefault="00D97436" w:rsidP="00D97436">
      <w:r>
        <w:br w:type="page"/>
      </w:r>
    </w:p>
    <w:p w14:paraId="7AFDAD73" w14:textId="49DE659F" w:rsidR="006D2C47" w:rsidRPr="00247C57" w:rsidRDefault="00BE24DB" w:rsidP="008C1662">
      <w:pPr>
        <w:pStyle w:val="1"/>
        <w:spacing w:line="360" w:lineRule="auto"/>
        <w:rPr>
          <w:rFonts w:ascii="黑体" w:eastAsia="黑体" w:hAnsi="黑体"/>
          <w:b w:val="0"/>
          <w:bCs w:val="0"/>
          <w:sz w:val="28"/>
          <w:szCs w:val="28"/>
        </w:rPr>
      </w:pPr>
      <w:bookmarkStart w:id="21" w:name="_Toc36685215"/>
      <w:r w:rsidRPr="00247C57">
        <w:rPr>
          <w:rFonts w:ascii="黑体" w:eastAsia="黑体" w:hAnsi="黑体"/>
          <w:b w:val="0"/>
          <w:bCs w:val="0"/>
          <w:sz w:val="28"/>
          <w:szCs w:val="28"/>
        </w:rPr>
        <w:lastRenderedPageBreak/>
        <w:t>5</w:t>
      </w:r>
      <w:r w:rsidR="002C2E35" w:rsidRPr="00247C57">
        <w:rPr>
          <w:rFonts w:ascii="黑体" w:eastAsia="黑体" w:hAnsi="黑体"/>
          <w:b w:val="0"/>
          <w:bCs w:val="0"/>
          <w:sz w:val="28"/>
          <w:szCs w:val="28"/>
        </w:rPr>
        <w:t>.</w:t>
      </w:r>
      <w:r w:rsidR="002C2E35" w:rsidRPr="00247C57">
        <w:rPr>
          <w:rFonts w:ascii="黑体" w:eastAsia="黑体" w:hAnsi="黑体" w:hint="eastAsia"/>
          <w:b w:val="0"/>
          <w:bCs w:val="0"/>
          <w:sz w:val="28"/>
          <w:szCs w:val="28"/>
        </w:rPr>
        <w:t>总结与展望</w:t>
      </w:r>
      <w:bookmarkEnd w:id="21"/>
    </w:p>
    <w:p w14:paraId="2D4EC791" w14:textId="32FF572F" w:rsidR="00BE24DB" w:rsidRPr="00965C34" w:rsidRDefault="00BE24DB" w:rsidP="00BE24DB">
      <w:pPr>
        <w:pStyle w:val="2"/>
        <w:rPr>
          <w:rFonts w:ascii="黑体" w:eastAsia="黑体" w:hAnsi="黑体"/>
          <w:b w:val="0"/>
          <w:bCs w:val="0"/>
          <w:sz w:val="24"/>
          <w:szCs w:val="24"/>
        </w:rPr>
      </w:pPr>
      <w:bookmarkStart w:id="22" w:name="_Toc36685216"/>
      <w:r w:rsidRPr="00965C34">
        <w:rPr>
          <w:rFonts w:ascii="黑体" w:eastAsia="黑体" w:hAnsi="黑体" w:hint="eastAsia"/>
          <w:b w:val="0"/>
          <w:bCs w:val="0"/>
          <w:sz w:val="24"/>
          <w:szCs w:val="24"/>
        </w:rPr>
        <w:t>5</w:t>
      </w:r>
      <w:r w:rsidRPr="00965C34">
        <w:rPr>
          <w:rFonts w:ascii="黑体" w:eastAsia="黑体" w:hAnsi="黑体"/>
          <w:b w:val="0"/>
          <w:bCs w:val="0"/>
          <w:sz w:val="24"/>
          <w:szCs w:val="24"/>
        </w:rPr>
        <w:t xml:space="preserve">.1 </w:t>
      </w:r>
      <w:r w:rsidRPr="00965C34">
        <w:rPr>
          <w:rFonts w:ascii="黑体" w:eastAsia="黑体" w:hAnsi="黑体" w:hint="eastAsia"/>
          <w:b w:val="0"/>
          <w:bCs w:val="0"/>
          <w:sz w:val="24"/>
          <w:szCs w:val="24"/>
        </w:rPr>
        <w:t>总结</w:t>
      </w:r>
      <w:bookmarkEnd w:id="22"/>
    </w:p>
    <w:p w14:paraId="08C06C23" w14:textId="7CF53B10" w:rsidR="00BE24DB" w:rsidRPr="00965C34" w:rsidRDefault="00BE24DB" w:rsidP="00BE24DB">
      <w:pPr>
        <w:pStyle w:val="2"/>
        <w:rPr>
          <w:rFonts w:ascii="黑体" w:eastAsia="黑体" w:hAnsi="黑体"/>
          <w:b w:val="0"/>
          <w:bCs w:val="0"/>
          <w:sz w:val="24"/>
          <w:szCs w:val="24"/>
        </w:rPr>
      </w:pPr>
      <w:bookmarkStart w:id="23" w:name="_Toc36685217"/>
      <w:r w:rsidRPr="00965C34">
        <w:rPr>
          <w:rFonts w:ascii="黑体" w:eastAsia="黑体" w:hAnsi="黑体" w:hint="eastAsia"/>
          <w:b w:val="0"/>
          <w:bCs w:val="0"/>
          <w:sz w:val="24"/>
          <w:szCs w:val="24"/>
        </w:rPr>
        <w:t>5</w:t>
      </w:r>
      <w:r w:rsidRPr="00965C34">
        <w:rPr>
          <w:rFonts w:ascii="黑体" w:eastAsia="黑体" w:hAnsi="黑体"/>
          <w:b w:val="0"/>
          <w:bCs w:val="0"/>
          <w:sz w:val="24"/>
          <w:szCs w:val="24"/>
        </w:rPr>
        <w:t xml:space="preserve">.2 </w:t>
      </w:r>
      <w:r w:rsidRPr="00965C34">
        <w:rPr>
          <w:rFonts w:ascii="黑体" w:eastAsia="黑体" w:hAnsi="黑体" w:hint="eastAsia"/>
          <w:b w:val="0"/>
          <w:bCs w:val="0"/>
          <w:sz w:val="24"/>
          <w:szCs w:val="24"/>
        </w:rPr>
        <w:t>展望</w:t>
      </w:r>
      <w:bookmarkEnd w:id="23"/>
    </w:p>
    <w:p w14:paraId="1CFD22AC" w14:textId="1D35E04C" w:rsidR="00D97436" w:rsidRPr="00D97436" w:rsidRDefault="00D97436" w:rsidP="00D97436">
      <w:r>
        <w:br w:type="page"/>
      </w:r>
    </w:p>
    <w:p w14:paraId="6CF6C03C" w14:textId="36EA7E6E" w:rsidR="002C2E35" w:rsidRPr="00247C57" w:rsidRDefault="00BE24DB" w:rsidP="008C1662">
      <w:pPr>
        <w:pStyle w:val="1"/>
        <w:spacing w:line="360" w:lineRule="auto"/>
        <w:rPr>
          <w:rFonts w:ascii="黑体" w:eastAsia="黑体" w:hAnsi="黑体"/>
          <w:b w:val="0"/>
          <w:bCs w:val="0"/>
          <w:sz w:val="28"/>
          <w:szCs w:val="28"/>
        </w:rPr>
      </w:pPr>
      <w:bookmarkStart w:id="24" w:name="_Toc36685218"/>
      <w:r w:rsidRPr="00247C57">
        <w:rPr>
          <w:rFonts w:ascii="黑体" w:eastAsia="黑体" w:hAnsi="黑体"/>
          <w:b w:val="0"/>
          <w:bCs w:val="0"/>
          <w:sz w:val="28"/>
          <w:szCs w:val="28"/>
        </w:rPr>
        <w:lastRenderedPageBreak/>
        <w:t>6</w:t>
      </w:r>
      <w:r w:rsidR="002C2E35" w:rsidRPr="00247C57">
        <w:rPr>
          <w:rFonts w:ascii="黑体" w:eastAsia="黑体" w:hAnsi="黑体"/>
          <w:b w:val="0"/>
          <w:bCs w:val="0"/>
          <w:sz w:val="28"/>
          <w:szCs w:val="28"/>
        </w:rPr>
        <w:t>.</w:t>
      </w:r>
      <w:r w:rsidR="002C2E35" w:rsidRPr="00247C57">
        <w:rPr>
          <w:rFonts w:ascii="黑体" w:eastAsia="黑体" w:hAnsi="黑体" w:hint="eastAsia"/>
          <w:b w:val="0"/>
          <w:bCs w:val="0"/>
          <w:sz w:val="28"/>
          <w:szCs w:val="28"/>
        </w:rPr>
        <w:t>参考文献</w:t>
      </w:r>
      <w:bookmarkEnd w:id="24"/>
    </w:p>
    <w:p w14:paraId="52FBD3D2" w14:textId="02EBEEAE" w:rsidR="00D97436" w:rsidRPr="00D97436" w:rsidRDefault="00D97436" w:rsidP="00D97436">
      <w:r>
        <w:br w:type="page"/>
      </w:r>
    </w:p>
    <w:p w14:paraId="7EC13A83" w14:textId="5B9ABF14" w:rsidR="00C4311E" w:rsidRPr="00247C57" w:rsidRDefault="00BE24DB" w:rsidP="008C1662">
      <w:pPr>
        <w:pStyle w:val="1"/>
        <w:spacing w:line="360" w:lineRule="auto"/>
        <w:rPr>
          <w:rFonts w:ascii="黑体" w:eastAsia="黑体" w:hAnsi="黑体"/>
          <w:b w:val="0"/>
          <w:bCs w:val="0"/>
          <w:sz w:val="28"/>
          <w:szCs w:val="28"/>
        </w:rPr>
      </w:pPr>
      <w:bookmarkStart w:id="25" w:name="_Toc36685219"/>
      <w:r w:rsidRPr="00247C57">
        <w:rPr>
          <w:rFonts w:ascii="黑体" w:eastAsia="黑体" w:hAnsi="黑体"/>
          <w:b w:val="0"/>
          <w:bCs w:val="0"/>
          <w:sz w:val="28"/>
          <w:szCs w:val="28"/>
        </w:rPr>
        <w:lastRenderedPageBreak/>
        <w:t>7</w:t>
      </w:r>
      <w:r w:rsidR="002C2E35" w:rsidRPr="00247C57">
        <w:rPr>
          <w:rFonts w:ascii="黑体" w:eastAsia="黑体" w:hAnsi="黑体"/>
          <w:b w:val="0"/>
          <w:bCs w:val="0"/>
          <w:sz w:val="28"/>
          <w:szCs w:val="28"/>
        </w:rPr>
        <w:t>.</w:t>
      </w:r>
      <w:r w:rsidR="002C2E35" w:rsidRPr="00247C57">
        <w:rPr>
          <w:rFonts w:ascii="黑体" w:eastAsia="黑体" w:hAnsi="黑体" w:hint="eastAsia"/>
          <w:b w:val="0"/>
          <w:bCs w:val="0"/>
          <w:sz w:val="28"/>
          <w:szCs w:val="28"/>
        </w:rPr>
        <w:t>致谢</w:t>
      </w:r>
      <w:bookmarkEnd w:id="25"/>
    </w:p>
    <w:p w14:paraId="78C29353" w14:textId="439C7AE3" w:rsidR="00C4311E" w:rsidRPr="00C4311E" w:rsidRDefault="00C4311E" w:rsidP="008C1662">
      <w:pPr>
        <w:widowControl/>
        <w:spacing w:line="360" w:lineRule="auto"/>
        <w:jc w:val="left"/>
        <w:rPr>
          <w:b/>
          <w:bCs/>
          <w:kern w:val="44"/>
          <w:sz w:val="44"/>
          <w:szCs w:val="44"/>
        </w:rPr>
      </w:pPr>
    </w:p>
    <w:sectPr w:rsidR="00C4311E" w:rsidRPr="00C4311E" w:rsidSect="00835F15">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B4409" w14:textId="77777777" w:rsidR="00456BE2" w:rsidRDefault="00456BE2" w:rsidP="00197A1C">
      <w:r>
        <w:separator/>
      </w:r>
    </w:p>
  </w:endnote>
  <w:endnote w:type="continuationSeparator" w:id="0">
    <w:p w14:paraId="3194FA2B" w14:textId="77777777" w:rsidR="00456BE2" w:rsidRDefault="00456BE2" w:rsidP="00197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5711646"/>
      <w:docPartObj>
        <w:docPartGallery w:val="Page Numbers (Bottom of Page)"/>
        <w:docPartUnique/>
      </w:docPartObj>
    </w:sdtPr>
    <w:sdtEndPr/>
    <w:sdtContent>
      <w:p w14:paraId="2A1FF068" w14:textId="77777777" w:rsidR="00835F15" w:rsidRDefault="00835F15">
        <w:pPr>
          <w:pStyle w:val="a5"/>
          <w:jc w:val="center"/>
        </w:pPr>
        <w:r>
          <w:fldChar w:fldCharType="begin"/>
        </w:r>
        <w:r>
          <w:instrText>PAGE   \* MERGEFORMAT</w:instrText>
        </w:r>
        <w:r>
          <w:fldChar w:fldCharType="separate"/>
        </w:r>
        <w:r>
          <w:rPr>
            <w:lang w:val="zh-CN"/>
          </w:rPr>
          <w:t>2</w:t>
        </w:r>
        <w:r>
          <w:fldChar w:fldCharType="end"/>
        </w:r>
      </w:p>
    </w:sdtContent>
  </w:sdt>
  <w:p w14:paraId="26567CEE" w14:textId="77777777" w:rsidR="00835F15" w:rsidRDefault="00835F1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141BD" w14:textId="77777777" w:rsidR="00456BE2" w:rsidRDefault="00456BE2" w:rsidP="00197A1C">
      <w:r>
        <w:separator/>
      </w:r>
    </w:p>
  </w:footnote>
  <w:footnote w:type="continuationSeparator" w:id="0">
    <w:p w14:paraId="2460E73F" w14:textId="77777777" w:rsidR="00456BE2" w:rsidRDefault="00456BE2" w:rsidP="00197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B"/>
    <w:multiLevelType w:val="singleLevel"/>
    <w:tmpl w:val="0000000B"/>
    <w:lvl w:ilvl="0">
      <w:start w:val="1"/>
      <w:numFmt w:val="decimal"/>
      <w:suff w:val="nothing"/>
      <w:lvlText w:val="%1."/>
      <w:lvlJc w:val="left"/>
    </w:lvl>
  </w:abstractNum>
  <w:abstractNum w:abstractNumId="1" w15:restartNumberingAfterBreak="0">
    <w:nsid w:val="450A61C9"/>
    <w:multiLevelType w:val="hybridMultilevel"/>
    <w:tmpl w:val="3E6406DE"/>
    <w:lvl w:ilvl="0" w:tplc="FE98A2B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12B20AB"/>
    <w:multiLevelType w:val="multilevel"/>
    <w:tmpl w:val="6372A82A"/>
    <w:lvl w:ilvl="0">
      <w:start w:val="1"/>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60765C77"/>
    <w:multiLevelType w:val="multilevel"/>
    <w:tmpl w:val="60765C77"/>
    <w:lvl w:ilvl="0">
      <w:start w:val="1"/>
      <w:numFmt w:val="decimal"/>
      <w:lvlText w:val="%1"/>
      <w:lvlJc w:val="left"/>
      <w:pPr>
        <w:ind w:left="567" w:hanging="425"/>
      </w:pPr>
      <w:rPr>
        <w:rFonts w:hint="eastAsia"/>
      </w:rPr>
    </w:lvl>
    <w:lvl w:ilvl="1">
      <w:start w:val="1"/>
      <w:numFmt w:val="decimal"/>
      <w:lvlText w:val="%1.%2"/>
      <w:lvlJc w:val="left"/>
      <w:pPr>
        <w:ind w:left="567" w:hanging="567"/>
      </w:pPr>
      <w:rPr>
        <w:rFonts w:ascii="黑体" w:eastAsia="黑体" w:hAnsi="黑体"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7A"/>
    <w:rsid w:val="00005D51"/>
    <w:rsid w:val="000145FF"/>
    <w:rsid w:val="00021220"/>
    <w:rsid w:val="0003113A"/>
    <w:rsid w:val="00031D9B"/>
    <w:rsid w:val="0003549B"/>
    <w:rsid w:val="00035EDC"/>
    <w:rsid w:val="00047201"/>
    <w:rsid w:val="00085EEF"/>
    <w:rsid w:val="00090EC9"/>
    <w:rsid w:val="000970CC"/>
    <w:rsid w:val="000A1C95"/>
    <w:rsid w:val="000B1764"/>
    <w:rsid w:val="000D5B85"/>
    <w:rsid w:val="000D7E8D"/>
    <w:rsid w:val="000F042B"/>
    <w:rsid w:val="000F06B2"/>
    <w:rsid w:val="000F1230"/>
    <w:rsid w:val="000F2104"/>
    <w:rsid w:val="000F38AD"/>
    <w:rsid w:val="000F669E"/>
    <w:rsid w:val="000F6E58"/>
    <w:rsid w:val="00111F02"/>
    <w:rsid w:val="001151F5"/>
    <w:rsid w:val="00117A60"/>
    <w:rsid w:val="0013781E"/>
    <w:rsid w:val="001432FF"/>
    <w:rsid w:val="001503AE"/>
    <w:rsid w:val="00153427"/>
    <w:rsid w:val="001538A2"/>
    <w:rsid w:val="00160002"/>
    <w:rsid w:val="00160FAD"/>
    <w:rsid w:val="00171F35"/>
    <w:rsid w:val="00184E84"/>
    <w:rsid w:val="00187D1D"/>
    <w:rsid w:val="00191557"/>
    <w:rsid w:val="0019232D"/>
    <w:rsid w:val="00194EC4"/>
    <w:rsid w:val="00197A1C"/>
    <w:rsid w:val="001B463D"/>
    <w:rsid w:val="001B506A"/>
    <w:rsid w:val="001B7390"/>
    <w:rsid w:val="001D286E"/>
    <w:rsid w:val="001D5630"/>
    <w:rsid w:val="00203E02"/>
    <w:rsid w:val="00206646"/>
    <w:rsid w:val="00212DB2"/>
    <w:rsid w:val="00225AE5"/>
    <w:rsid w:val="002267D9"/>
    <w:rsid w:val="0023000D"/>
    <w:rsid w:val="0023365A"/>
    <w:rsid w:val="00234122"/>
    <w:rsid w:val="00247424"/>
    <w:rsid w:val="002477F9"/>
    <w:rsid w:val="00247C57"/>
    <w:rsid w:val="002514E6"/>
    <w:rsid w:val="00252360"/>
    <w:rsid w:val="00265360"/>
    <w:rsid w:val="00266697"/>
    <w:rsid w:val="0027148B"/>
    <w:rsid w:val="00276D17"/>
    <w:rsid w:val="00283C81"/>
    <w:rsid w:val="002A0965"/>
    <w:rsid w:val="002A3D50"/>
    <w:rsid w:val="002A685C"/>
    <w:rsid w:val="002C1C29"/>
    <w:rsid w:val="002C2E35"/>
    <w:rsid w:val="003165AC"/>
    <w:rsid w:val="00323801"/>
    <w:rsid w:val="00330EA4"/>
    <w:rsid w:val="0033298A"/>
    <w:rsid w:val="00340A54"/>
    <w:rsid w:val="00341C59"/>
    <w:rsid w:val="00370CE4"/>
    <w:rsid w:val="003750D7"/>
    <w:rsid w:val="003C0C67"/>
    <w:rsid w:val="003C722D"/>
    <w:rsid w:val="003D6B81"/>
    <w:rsid w:val="003E53BC"/>
    <w:rsid w:val="003E6E43"/>
    <w:rsid w:val="003F3CB8"/>
    <w:rsid w:val="00410AB6"/>
    <w:rsid w:val="00450243"/>
    <w:rsid w:val="00456BE2"/>
    <w:rsid w:val="00463097"/>
    <w:rsid w:val="0049302C"/>
    <w:rsid w:val="00494466"/>
    <w:rsid w:val="004A3F34"/>
    <w:rsid w:val="004A4886"/>
    <w:rsid w:val="004B39F4"/>
    <w:rsid w:val="004D64AF"/>
    <w:rsid w:val="004E30A0"/>
    <w:rsid w:val="005036E6"/>
    <w:rsid w:val="0051117D"/>
    <w:rsid w:val="005239CB"/>
    <w:rsid w:val="00560B7B"/>
    <w:rsid w:val="0058377D"/>
    <w:rsid w:val="005A1DB4"/>
    <w:rsid w:val="005B3894"/>
    <w:rsid w:val="005B6945"/>
    <w:rsid w:val="005C2823"/>
    <w:rsid w:val="005C588E"/>
    <w:rsid w:val="005C6205"/>
    <w:rsid w:val="005D5EC2"/>
    <w:rsid w:val="005F0608"/>
    <w:rsid w:val="00613371"/>
    <w:rsid w:val="00616ABB"/>
    <w:rsid w:val="0062206C"/>
    <w:rsid w:val="00625BDE"/>
    <w:rsid w:val="00642392"/>
    <w:rsid w:val="0064379F"/>
    <w:rsid w:val="00644939"/>
    <w:rsid w:val="00645F14"/>
    <w:rsid w:val="0066012C"/>
    <w:rsid w:val="00660939"/>
    <w:rsid w:val="00682747"/>
    <w:rsid w:val="006839CF"/>
    <w:rsid w:val="006856EE"/>
    <w:rsid w:val="00685F50"/>
    <w:rsid w:val="00696B30"/>
    <w:rsid w:val="006B1DAC"/>
    <w:rsid w:val="006B58B4"/>
    <w:rsid w:val="006B6FD1"/>
    <w:rsid w:val="006C0123"/>
    <w:rsid w:val="006D06D1"/>
    <w:rsid w:val="006D2C47"/>
    <w:rsid w:val="006F557A"/>
    <w:rsid w:val="00701559"/>
    <w:rsid w:val="00702E65"/>
    <w:rsid w:val="00711DBB"/>
    <w:rsid w:val="0071747A"/>
    <w:rsid w:val="007426CD"/>
    <w:rsid w:val="00746FA8"/>
    <w:rsid w:val="00750079"/>
    <w:rsid w:val="007545FE"/>
    <w:rsid w:val="00764B7E"/>
    <w:rsid w:val="00765A24"/>
    <w:rsid w:val="00774E64"/>
    <w:rsid w:val="007815ED"/>
    <w:rsid w:val="007B238B"/>
    <w:rsid w:val="007C15A0"/>
    <w:rsid w:val="007C5A57"/>
    <w:rsid w:val="007D3F34"/>
    <w:rsid w:val="007E05ED"/>
    <w:rsid w:val="007E3587"/>
    <w:rsid w:val="007E407A"/>
    <w:rsid w:val="0080102E"/>
    <w:rsid w:val="00810373"/>
    <w:rsid w:val="0081189E"/>
    <w:rsid w:val="008258F7"/>
    <w:rsid w:val="00835F15"/>
    <w:rsid w:val="0084578E"/>
    <w:rsid w:val="00855E68"/>
    <w:rsid w:val="00871AFC"/>
    <w:rsid w:val="00881CBE"/>
    <w:rsid w:val="00882263"/>
    <w:rsid w:val="008A1AE4"/>
    <w:rsid w:val="008A3142"/>
    <w:rsid w:val="008A4610"/>
    <w:rsid w:val="008C1662"/>
    <w:rsid w:val="008C438C"/>
    <w:rsid w:val="008C79A1"/>
    <w:rsid w:val="008E2B48"/>
    <w:rsid w:val="008F7002"/>
    <w:rsid w:val="008F7E57"/>
    <w:rsid w:val="009078FF"/>
    <w:rsid w:val="00923646"/>
    <w:rsid w:val="009368AE"/>
    <w:rsid w:val="0094029E"/>
    <w:rsid w:val="009412CB"/>
    <w:rsid w:val="009519D0"/>
    <w:rsid w:val="0095288D"/>
    <w:rsid w:val="00965C34"/>
    <w:rsid w:val="0097053F"/>
    <w:rsid w:val="00970AD0"/>
    <w:rsid w:val="00993048"/>
    <w:rsid w:val="00993BE3"/>
    <w:rsid w:val="009B19F7"/>
    <w:rsid w:val="009C75FC"/>
    <w:rsid w:val="009D2D51"/>
    <w:rsid w:val="009E0961"/>
    <w:rsid w:val="009E59CC"/>
    <w:rsid w:val="009E6339"/>
    <w:rsid w:val="009F061C"/>
    <w:rsid w:val="00A203D4"/>
    <w:rsid w:val="00A24226"/>
    <w:rsid w:val="00A40284"/>
    <w:rsid w:val="00A47661"/>
    <w:rsid w:val="00A51B3A"/>
    <w:rsid w:val="00A53E93"/>
    <w:rsid w:val="00A60832"/>
    <w:rsid w:val="00A73BA9"/>
    <w:rsid w:val="00A77604"/>
    <w:rsid w:val="00A83233"/>
    <w:rsid w:val="00A927B4"/>
    <w:rsid w:val="00AA280F"/>
    <w:rsid w:val="00AC1FC7"/>
    <w:rsid w:val="00AC35B4"/>
    <w:rsid w:val="00AC7C4C"/>
    <w:rsid w:val="00AD7FB8"/>
    <w:rsid w:val="00AF071A"/>
    <w:rsid w:val="00AF5816"/>
    <w:rsid w:val="00B027E8"/>
    <w:rsid w:val="00B053A5"/>
    <w:rsid w:val="00B05C00"/>
    <w:rsid w:val="00B14275"/>
    <w:rsid w:val="00B22DCC"/>
    <w:rsid w:val="00B23ADE"/>
    <w:rsid w:val="00B57CFB"/>
    <w:rsid w:val="00B750CC"/>
    <w:rsid w:val="00BA500B"/>
    <w:rsid w:val="00BA5153"/>
    <w:rsid w:val="00BA73E0"/>
    <w:rsid w:val="00BB3509"/>
    <w:rsid w:val="00BB4603"/>
    <w:rsid w:val="00BE1FDE"/>
    <w:rsid w:val="00BE24DB"/>
    <w:rsid w:val="00BE26E5"/>
    <w:rsid w:val="00BF0052"/>
    <w:rsid w:val="00BF07D3"/>
    <w:rsid w:val="00C20A76"/>
    <w:rsid w:val="00C25920"/>
    <w:rsid w:val="00C3001C"/>
    <w:rsid w:val="00C40C93"/>
    <w:rsid w:val="00C4311E"/>
    <w:rsid w:val="00C4729F"/>
    <w:rsid w:val="00C51B61"/>
    <w:rsid w:val="00C55B70"/>
    <w:rsid w:val="00C6789F"/>
    <w:rsid w:val="00C84396"/>
    <w:rsid w:val="00C84FB7"/>
    <w:rsid w:val="00C869A5"/>
    <w:rsid w:val="00CA1F1A"/>
    <w:rsid w:val="00CA49B1"/>
    <w:rsid w:val="00CA63A7"/>
    <w:rsid w:val="00CC6566"/>
    <w:rsid w:val="00CC6B6F"/>
    <w:rsid w:val="00CE2272"/>
    <w:rsid w:val="00CF04DE"/>
    <w:rsid w:val="00D201CB"/>
    <w:rsid w:val="00D4170D"/>
    <w:rsid w:val="00D460FC"/>
    <w:rsid w:val="00D46505"/>
    <w:rsid w:val="00D5770B"/>
    <w:rsid w:val="00D6538E"/>
    <w:rsid w:val="00D65F86"/>
    <w:rsid w:val="00D67799"/>
    <w:rsid w:val="00D906FE"/>
    <w:rsid w:val="00D94550"/>
    <w:rsid w:val="00D97436"/>
    <w:rsid w:val="00DB23D6"/>
    <w:rsid w:val="00DB35FB"/>
    <w:rsid w:val="00DB5CF4"/>
    <w:rsid w:val="00DB5DAF"/>
    <w:rsid w:val="00DC3FF6"/>
    <w:rsid w:val="00DD7196"/>
    <w:rsid w:val="00DF7596"/>
    <w:rsid w:val="00E060C0"/>
    <w:rsid w:val="00E20664"/>
    <w:rsid w:val="00E30FB9"/>
    <w:rsid w:val="00E3172A"/>
    <w:rsid w:val="00E55539"/>
    <w:rsid w:val="00E561FE"/>
    <w:rsid w:val="00EB5696"/>
    <w:rsid w:val="00EB61A4"/>
    <w:rsid w:val="00EB704A"/>
    <w:rsid w:val="00EE7F5C"/>
    <w:rsid w:val="00EF66C2"/>
    <w:rsid w:val="00EF6722"/>
    <w:rsid w:val="00F10250"/>
    <w:rsid w:val="00F154CD"/>
    <w:rsid w:val="00F61E94"/>
    <w:rsid w:val="00F67D21"/>
    <w:rsid w:val="00F83898"/>
    <w:rsid w:val="00FA13FB"/>
    <w:rsid w:val="00FA178B"/>
    <w:rsid w:val="00FA6F49"/>
    <w:rsid w:val="00FB18F0"/>
    <w:rsid w:val="00FB42DC"/>
    <w:rsid w:val="00FC6E93"/>
    <w:rsid w:val="00FD230D"/>
    <w:rsid w:val="00FE612E"/>
    <w:rsid w:val="00FF0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A23BE"/>
  <w15:chartTrackingRefBased/>
  <w15:docId w15:val="{51D63D01-DF6B-43A0-ABE1-FBD9A340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7A1C"/>
    <w:pPr>
      <w:widowControl w:val="0"/>
      <w:jc w:val="both"/>
    </w:pPr>
    <w:rPr>
      <w:rFonts w:ascii="Times New Roman" w:eastAsia="宋体" w:hAnsi="Times New Roman" w:cs="Times New Roman"/>
      <w:szCs w:val="24"/>
    </w:rPr>
  </w:style>
  <w:style w:type="paragraph" w:styleId="1">
    <w:name w:val="heading 1"/>
    <w:basedOn w:val="a"/>
    <w:next w:val="a"/>
    <w:link w:val="10"/>
    <w:qFormat/>
    <w:rsid w:val="00D4170D"/>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239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239CB"/>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9E0961"/>
    <w:pPr>
      <w:keepNext/>
      <w:keepLines/>
      <w:spacing w:before="280" w:after="290" w:line="376" w:lineRule="auto"/>
      <w:ind w:left="1984" w:hanging="708"/>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9E0961"/>
    <w:pPr>
      <w:keepNext/>
      <w:keepLines/>
      <w:spacing w:before="280" w:after="290" w:line="376" w:lineRule="auto"/>
      <w:ind w:left="2551" w:hanging="850"/>
      <w:outlineLvl w:val="4"/>
    </w:pPr>
    <w:rPr>
      <w:b/>
      <w:bCs/>
      <w:sz w:val="28"/>
      <w:szCs w:val="28"/>
    </w:rPr>
  </w:style>
  <w:style w:type="paragraph" w:styleId="6">
    <w:name w:val="heading 6"/>
    <w:basedOn w:val="a"/>
    <w:next w:val="a"/>
    <w:link w:val="60"/>
    <w:semiHidden/>
    <w:unhideWhenUsed/>
    <w:qFormat/>
    <w:rsid w:val="009E0961"/>
    <w:pPr>
      <w:keepNext/>
      <w:keepLines/>
      <w:spacing w:before="240" w:after="64" w:line="320" w:lineRule="auto"/>
      <w:ind w:left="3260" w:hanging="1134"/>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D4170D"/>
    <w:rPr>
      <w:rFonts w:ascii="Times New Roman" w:eastAsia="宋体" w:hAnsi="Times New Roman" w:cs="Times New Roman"/>
      <w:b/>
      <w:bCs/>
      <w:kern w:val="44"/>
      <w:sz w:val="44"/>
      <w:szCs w:val="44"/>
    </w:rPr>
  </w:style>
  <w:style w:type="character" w:customStyle="1" w:styleId="20">
    <w:name w:val="标题 2 字符"/>
    <w:basedOn w:val="a0"/>
    <w:link w:val="2"/>
    <w:qFormat/>
    <w:rsid w:val="005239CB"/>
    <w:rPr>
      <w:rFonts w:asciiTheme="majorHAnsi" w:eastAsiaTheme="majorEastAsia" w:hAnsiTheme="majorHAnsi" w:cstheme="majorBidi"/>
      <w:b/>
      <w:bCs/>
      <w:sz w:val="32"/>
      <w:szCs w:val="32"/>
    </w:rPr>
  </w:style>
  <w:style w:type="character" w:customStyle="1" w:styleId="30">
    <w:name w:val="标题 3 字符"/>
    <w:basedOn w:val="a0"/>
    <w:link w:val="3"/>
    <w:qFormat/>
    <w:rsid w:val="005239CB"/>
    <w:rPr>
      <w:rFonts w:ascii="Times New Roman" w:eastAsia="宋体" w:hAnsi="Times New Roman" w:cs="Times New Roman"/>
      <w:b/>
      <w:bCs/>
      <w:sz w:val="32"/>
      <w:szCs w:val="32"/>
    </w:rPr>
  </w:style>
  <w:style w:type="character" w:customStyle="1" w:styleId="40">
    <w:name w:val="标题 4 字符"/>
    <w:basedOn w:val="a0"/>
    <w:link w:val="4"/>
    <w:qFormat/>
    <w:rsid w:val="009E0961"/>
    <w:rPr>
      <w:rFonts w:asciiTheme="majorHAnsi" w:eastAsiaTheme="majorEastAsia" w:hAnsiTheme="majorHAnsi" w:cstheme="majorBidi"/>
      <w:b/>
      <w:bCs/>
      <w:sz w:val="28"/>
      <w:szCs w:val="28"/>
    </w:rPr>
  </w:style>
  <w:style w:type="character" w:customStyle="1" w:styleId="50">
    <w:name w:val="标题 5 字符"/>
    <w:basedOn w:val="a0"/>
    <w:link w:val="5"/>
    <w:semiHidden/>
    <w:qFormat/>
    <w:rsid w:val="009E0961"/>
    <w:rPr>
      <w:rFonts w:ascii="Times New Roman" w:eastAsia="宋体" w:hAnsi="Times New Roman" w:cs="Times New Roman"/>
      <w:b/>
      <w:bCs/>
      <w:sz w:val="28"/>
      <w:szCs w:val="28"/>
    </w:rPr>
  </w:style>
  <w:style w:type="character" w:customStyle="1" w:styleId="60">
    <w:name w:val="标题 6 字符"/>
    <w:basedOn w:val="a0"/>
    <w:link w:val="6"/>
    <w:semiHidden/>
    <w:qFormat/>
    <w:rsid w:val="009E0961"/>
    <w:rPr>
      <w:rFonts w:asciiTheme="majorHAnsi" w:eastAsiaTheme="majorEastAsia" w:hAnsiTheme="majorHAnsi" w:cstheme="majorBidi"/>
      <w:b/>
      <w:bCs/>
      <w:sz w:val="24"/>
      <w:szCs w:val="24"/>
    </w:rPr>
  </w:style>
  <w:style w:type="paragraph" w:styleId="a3">
    <w:name w:val="header"/>
    <w:basedOn w:val="a"/>
    <w:link w:val="a4"/>
    <w:unhideWhenUsed/>
    <w:qFormat/>
    <w:rsid w:val="00197A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197A1C"/>
    <w:rPr>
      <w:sz w:val="18"/>
      <w:szCs w:val="18"/>
    </w:rPr>
  </w:style>
  <w:style w:type="paragraph" w:styleId="a5">
    <w:name w:val="footer"/>
    <w:basedOn w:val="a"/>
    <w:link w:val="a6"/>
    <w:uiPriority w:val="99"/>
    <w:unhideWhenUsed/>
    <w:qFormat/>
    <w:rsid w:val="00197A1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197A1C"/>
    <w:rPr>
      <w:sz w:val="18"/>
      <w:szCs w:val="18"/>
    </w:rPr>
  </w:style>
  <w:style w:type="character" w:customStyle="1" w:styleId="apple-style-span">
    <w:name w:val="apple-style-span"/>
    <w:basedOn w:val="a0"/>
    <w:qFormat/>
    <w:rsid w:val="00FB18F0"/>
  </w:style>
  <w:style w:type="paragraph" w:customStyle="1" w:styleId="Char">
    <w:name w:val="Char"/>
    <w:basedOn w:val="a"/>
    <w:semiHidden/>
    <w:qFormat/>
    <w:rsid w:val="006B6FD1"/>
    <w:pPr>
      <w:spacing w:beforeLines="50" w:before="50" w:afterLines="50" w:after="50" w:line="360" w:lineRule="auto"/>
      <w:jc w:val="left"/>
    </w:pPr>
    <w:rPr>
      <w:rFonts w:ascii="宋体" w:hAnsi="宋体"/>
      <w:sz w:val="30"/>
      <w:szCs w:val="32"/>
    </w:rPr>
  </w:style>
  <w:style w:type="paragraph" w:styleId="TOC">
    <w:name w:val="TOC Heading"/>
    <w:basedOn w:val="1"/>
    <w:next w:val="a"/>
    <w:uiPriority w:val="39"/>
    <w:unhideWhenUsed/>
    <w:qFormat/>
    <w:rsid w:val="00D417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qFormat/>
    <w:rsid w:val="00D4170D"/>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qFormat/>
    <w:rsid w:val="00D4170D"/>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qFormat/>
    <w:rsid w:val="00D4170D"/>
    <w:pPr>
      <w:widowControl/>
      <w:spacing w:after="100" w:line="259" w:lineRule="auto"/>
      <w:ind w:left="440"/>
      <w:jc w:val="left"/>
    </w:pPr>
    <w:rPr>
      <w:rFonts w:asciiTheme="minorHAnsi" w:eastAsiaTheme="minorEastAsia" w:hAnsiTheme="minorHAnsi"/>
      <w:kern w:val="0"/>
      <w:sz w:val="22"/>
      <w:szCs w:val="22"/>
    </w:rPr>
  </w:style>
  <w:style w:type="paragraph" w:customStyle="1" w:styleId="TOC10">
    <w:name w:val="TOC 标题1"/>
    <w:basedOn w:val="1"/>
    <w:next w:val="a"/>
    <w:uiPriority w:val="39"/>
    <w:unhideWhenUsed/>
    <w:qFormat/>
    <w:rsid w:val="00D417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7">
    <w:name w:val="toc 7"/>
    <w:basedOn w:val="a"/>
    <w:next w:val="a"/>
    <w:qFormat/>
    <w:rsid w:val="009E0961"/>
    <w:pPr>
      <w:ind w:left="1260"/>
      <w:jc w:val="left"/>
    </w:pPr>
    <w:rPr>
      <w:rFonts w:asciiTheme="minorHAnsi" w:hAnsiTheme="minorHAnsi" w:cstheme="minorHAnsi"/>
      <w:sz w:val="18"/>
      <w:szCs w:val="18"/>
    </w:rPr>
  </w:style>
  <w:style w:type="paragraph" w:styleId="TOC5">
    <w:name w:val="toc 5"/>
    <w:basedOn w:val="a"/>
    <w:next w:val="a"/>
    <w:qFormat/>
    <w:rsid w:val="009E0961"/>
    <w:pPr>
      <w:ind w:left="840"/>
      <w:jc w:val="left"/>
    </w:pPr>
    <w:rPr>
      <w:rFonts w:asciiTheme="minorHAnsi" w:hAnsiTheme="minorHAnsi" w:cstheme="minorHAnsi"/>
      <w:sz w:val="18"/>
      <w:szCs w:val="18"/>
    </w:rPr>
  </w:style>
  <w:style w:type="paragraph" w:styleId="TOC8">
    <w:name w:val="toc 8"/>
    <w:basedOn w:val="a"/>
    <w:next w:val="a"/>
    <w:qFormat/>
    <w:rsid w:val="009E0961"/>
    <w:pPr>
      <w:ind w:left="1470"/>
      <w:jc w:val="left"/>
    </w:pPr>
    <w:rPr>
      <w:rFonts w:asciiTheme="minorHAnsi" w:hAnsiTheme="minorHAnsi" w:cstheme="minorHAnsi"/>
      <w:sz w:val="18"/>
      <w:szCs w:val="18"/>
    </w:rPr>
  </w:style>
  <w:style w:type="paragraph" w:styleId="a7">
    <w:name w:val="Balloon Text"/>
    <w:basedOn w:val="a"/>
    <w:link w:val="a8"/>
    <w:qFormat/>
    <w:rsid w:val="009E0961"/>
    <w:rPr>
      <w:sz w:val="18"/>
      <w:szCs w:val="18"/>
    </w:rPr>
  </w:style>
  <w:style w:type="character" w:customStyle="1" w:styleId="a8">
    <w:name w:val="批注框文本 字符"/>
    <w:basedOn w:val="a0"/>
    <w:link w:val="a7"/>
    <w:qFormat/>
    <w:rsid w:val="009E0961"/>
    <w:rPr>
      <w:rFonts w:ascii="Times New Roman" w:eastAsia="宋体" w:hAnsi="Times New Roman" w:cs="Times New Roman"/>
      <w:sz w:val="18"/>
      <w:szCs w:val="18"/>
    </w:rPr>
  </w:style>
  <w:style w:type="paragraph" w:styleId="TOC4">
    <w:name w:val="toc 4"/>
    <w:basedOn w:val="a"/>
    <w:next w:val="a"/>
    <w:qFormat/>
    <w:rsid w:val="009E0961"/>
    <w:pPr>
      <w:ind w:left="630"/>
      <w:jc w:val="left"/>
    </w:pPr>
    <w:rPr>
      <w:rFonts w:asciiTheme="minorHAnsi" w:hAnsiTheme="minorHAnsi" w:cstheme="minorHAnsi"/>
      <w:sz w:val="18"/>
      <w:szCs w:val="18"/>
    </w:rPr>
  </w:style>
  <w:style w:type="paragraph" w:styleId="TOC6">
    <w:name w:val="toc 6"/>
    <w:basedOn w:val="a"/>
    <w:next w:val="a"/>
    <w:qFormat/>
    <w:rsid w:val="009E0961"/>
    <w:pPr>
      <w:ind w:left="1050"/>
      <w:jc w:val="left"/>
    </w:pPr>
    <w:rPr>
      <w:rFonts w:asciiTheme="minorHAnsi" w:hAnsiTheme="minorHAnsi" w:cstheme="minorHAnsi"/>
      <w:sz w:val="18"/>
      <w:szCs w:val="18"/>
    </w:rPr>
  </w:style>
  <w:style w:type="paragraph" w:styleId="TOC9">
    <w:name w:val="toc 9"/>
    <w:basedOn w:val="a"/>
    <w:next w:val="a"/>
    <w:qFormat/>
    <w:rsid w:val="009E0961"/>
    <w:pPr>
      <w:ind w:left="1680"/>
      <w:jc w:val="left"/>
    </w:pPr>
    <w:rPr>
      <w:rFonts w:asciiTheme="minorHAnsi" w:hAnsiTheme="minorHAnsi" w:cstheme="minorHAnsi"/>
      <w:sz w:val="18"/>
      <w:szCs w:val="18"/>
    </w:rPr>
  </w:style>
  <w:style w:type="paragraph" w:styleId="HTML">
    <w:name w:val="HTML Preformatted"/>
    <w:basedOn w:val="a"/>
    <w:link w:val="HTML0"/>
    <w:qFormat/>
    <w:rsid w:val="009E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0">
    <w:name w:val="HTML 预设格式 字符"/>
    <w:basedOn w:val="a0"/>
    <w:link w:val="HTML"/>
    <w:rsid w:val="009E0961"/>
    <w:rPr>
      <w:rFonts w:ascii="宋体" w:eastAsia="宋体" w:hAnsi="宋体" w:cs="Times New Roman"/>
      <w:kern w:val="0"/>
      <w:sz w:val="24"/>
      <w:szCs w:val="24"/>
    </w:rPr>
  </w:style>
  <w:style w:type="character" w:styleId="a9">
    <w:name w:val="Emphasis"/>
    <w:qFormat/>
    <w:rsid w:val="009E0961"/>
    <w:rPr>
      <w:color w:val="CC0000"/>
    </w:rPr>
  </w:style>
  <w:style w:type="character" w:styleId="aa">
    <w:name w:val="Hyperlink"/>
    <w:basedOn w:val="a0"/>
    <w:uiPriority w:val="99"/>
    <w:unhideWhenUsed/>
    <w:qFormat/>
    <w:rsid w:val="009E0961"/>
    <w:rPr>
      <w:color w:val="0563C1" w:themeColor="hyperlink"/>
      <w:u w:val="single"/>
    </w:rPr>
  </w:style>
  <w:style w:type="paragraph" w:styleId="ab">
    <w:name w:val="List Paragraph"/>
    <w:basedOn w:val="a"/>
    <w:uiPriority w:val="99"/>
    <w:qFormat/>
    <w:rsid w:val="009E0961"/>
    <w:pPr>
      <w:ind w:firstLineChars="200" w:firstLine="420"/>
    </w:pPr>
  </w:style>
  <w:style w:type="character" w:customStyle="1" w:styleId="15">
    <w:name w:val="15"/>
    <w:basedOn w:val="a0"/>
    <w:qFormat/>
    <w:rsid w:val="009E0961"/>
    <w:rPr>
      <w:rFonts w:ascii="Calibri" w:hAnsi="Calibri" w:cs="Calibri" w:hint="default"/>
      <w:b/>
      <w:bCs/>
    </w:rPr>
  </w:style>
  <w:style w:type="paragraph" w:customStyle="1" w:styleId="ListParagraph1">
    <w:name w:val="List Paragraph1"/>
    <w:basedOn w:val="a"/>
    <w:qFormat/>
    <w:rsid w:val="009E0961"/>
    <w:pPr>
      <w:ind w:firstLineChars="200" w:firstLine="420"/>
    </w:pPr>
    <w:rPr>
      <w:rFonts w:ascii="Calibri" w:hAnsi="Calibri"/>
      <w:szCs w:val="21"/>
    </w:rPr>
  </w:style>
  <w:style w:type="paragraph" w:customStyle="1" w:styleId="11">
    <w:name w:val="正文1"/>
    <w:qFormat/>
    <w:rsid w:val="009E0961"/>
    <w:pPr>
      <w:jc w:val="both"/>
    </w:pPr>
    <w:rPr>
      <w:rFonts w:ascii="Calibri" w:eastAsia="宋体" w:hAnsi="Calibri" w:cs="Calibri"/>
      <w:szCs w:val="21"/>
    </w:rPr>
  </w:style>
  <w:style w:type="paragraph" w:customStyle="1" w:styleId="12">
    <w:name w:val="纯文本1"/>
    <w:basedOn w:val="a"/>
    <w:qFormat/>
    <w:rsid w:val="009E0961"/>
    <w:rPr>
      <w:rFonts w:ascii="宋体" w:hAnsi="Courier New"/>
      <w:szCs w:val="20"/>
    </w:rPr>
  </w:style>
  <w:style w:type="character" w:customStyle="1" w:styleId="fontstyle01">
    <w:name w:val="fontstyle01"/>
    <w:qFormat/>
    <w:rsid w:val="009E0961"/>
    <w:rPr>
      <w:rFonts w:ascii="宋体" w:eastAsia="宋体" w:hAnsi="宋体" w:hint="eastAsia"/>
      <w:color w:val="231F20"/>
      <w:sz w:val="20"/>
      <w:szCs w:val="20"/>
    </w:rPr>
  </w:style>
  <w:style w:type="paragraph" w:customStyle="1" w:styleId="21">
    <w:name w:val="纯文本2"/>
    <w:basedOn w:val="a"/>
    <w:qFormat/>
    <w:rsid w:val="009E0961"/>
    <w:rPr>
      <w:rFonts w:ascii="宋体" w:hAnsi="Courier New"/>
      <w:szCs w:val="20"/>
    </w:rPr>
  </w:style>
  <w:style w:type="paragraph" w:customStyle="1" w:styleId="31">
    <w:name w:val="正文文本缩进 31"/>
    <w:basedOn w:val="a"/>
    <w:qFormat/>
    <w:rsid w:val="009E0961"/>
    <w:pPr>
      <w:tabs>
        <w:tab w:val="left" w:pos="0"/>
        <w:tab w:val="left" w:pos="709"/>
      </w:tabs>
      <w:autoSpaceDE w:val="0"/>
      <w:autoSpaceDN w:val="0"/>
      <w:spacing w:line="480" w:lineRule="exact"/>
      <w:ind w:firstLineChars="200" w:firstLine="560"/>
    </w:pPr>
    <w:rPr>
      <w:rFonts w:ascii="宋体" w:hAnsi="宋体"/>
      <w:kern w:val="0"/>
      <w:sz w:val="28"/>
    </w:rPr>
  </w:style>
  <w:style w:type="character" w:customStyle="1" w:styleId="GTCharChar">
    <w:name w:val="GT居中 Char Char"/>
    <w:link w:val="GT"/>
    <w:qFormat/>
    <w:rsid w:val="00560B7B"/>
  </w:style>
  <w:style w:type="paragraph" w:customStyle="1" w:styleId="GT">
    <w:name w:val="GT居中"/>
    <w:basedOn w:val="GT0"/>
    <w:link w:val="GTCharChar"/>
    <w:qFormat/>
    <w:rsid w:val="00560B7B"/>
    <w:pPr>
      <w:jc w:val="center"/>
    </w:pPr>
    <w:rPr>
      <w:sz w:val="21"/>
      <w:szCs w:val="22"/>
    </w:rPr>
  </w:style>
  <w:style w:type="paragraph" w:customStyle="1" w:styleId="GT0">
    <w:name w:val="GT正文"/>
    <w:link w:val="GTChar"/>
    <w:qFormat/>
    <w:rsid w:val="00560B7B"/>
    <w:pPr>
      <w:spacing w:line="360" w:lineRule="auto"/>
      <w:jc w:val="both"/>
    </w:pPr>
    <w:rPr>
      <w:sz w:val="24"/>
      <w:szCs w:val="24"/>
    </w:rPr>
  </w:style>
  <w:style w:type="character" w:customStyle="1" w:styleId="GT1">
    <w:name w:val="GT英文强调"/>
    <w:qFormat/>
    <w:rsid w:val="00560B7B"/>
    <w:rPr>
      <w:b/>
    </w:rPr>
  </w:style>
  <w:style w:type="character" w:customStyle="1" w:styleId="GTChar">
    <w:name w:val="GT正文 Char"/>
    <w:link w:val="GT0"/>
    <w:qFormat/>
    <w:rsid w:val="00560B7B"/>
    <w:rPr>
      <w:sz w:val="24"/>
      <w:szCs w:val="24"/>
    </w:rPr>
  </w:style>
  <w:style w:type="paragraph" w:styleId="ac">
    <w:name w:val="caption"/>
    <w:basedOn w:val="a"/>
    <w:next w:val="a"/>
    <w:uiPriority w:val="35"/>
    <w:unhideWhenUsed/>
    <w:qFormat/>
    <w:rsid w:val="003165A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934098">
      <w:bodyDiv w:val="1"/>
      <w:marLeft w:val="0"/>
      <w:marRight w:val="0"/>
      <w:marTop w:val="0"/>
      <w:marBottom w:val="0"/>
      <w:divBdr>
        <w:top w:val="none" w:sz="0" w:space="0" w:color="auto"/>
        <w:left w:val="none" w:sz="0" w:space="0" w:color="auto"/>
        <w:bottom w:val="none" w:sz="0" w:space="0" w:color="auto"/>
        <w:right w:val="none" w:sz="0" w:space="0" w:color="auto"/>
      </w:divBdr>
    </w:div>
    <w:div w:id="835271071">
      <w:bodyDiv w:val="1"/>
      <w:marLeft w:val="0"/>
      <w:marRight w:val="0"/>
      <w:marTop w:val="0"/>
      <w:marBottom w:val="0"/>
      <w:divBdr>
        <w:top w:val="none" w:sz="0" w:space="0" w:color="auto"/>
        <w:left w:val="none" w:sz="0" w:space="0" w:color="auto"/>
        <w:bottom w:val="none" w:sz="0" w:space="0" w:color="auto"/>
        <w:right w:val="none" w:sz="0" w:space="0" w:color="auto"/>
      </w:divBdr>
    </w:div>
    <w:div w:id="980115595">
      <w:bodyDiv w:val="1"/>
      <w:marLeft w:val="0"/>
      <w:marRight w:val="0"/>
      <w:marTop w:val="0"/>
      <w:marBottom w:val="0"/>
      <w:divBdr>
        <w:top w:val="none" w:sz="0" w:space="0" w:color="auto"/>
        <w:left w:val="none" w:sz="0" w:space="0" w:color="auto"/>
        <w:bottom w:val="none" w:sz="0" w:space="0" w:color="auto"/>
        <w:right w:val="none" w:sz="0" w:space="0" w:color="auto"/>
      </w:divBdr>
    </w:div>
    <w:div w:id="168076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5A285-ED42-4E6C-A45C-4AA594AC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16</Pages>
  <Words>1516</Words>
  <Characters>8645</Characters>
  <Application>Microsoft Office Word</Application>
  <DocSecurity>0</DocSecurity>
  <Lines>72</Lines>
  <Paragraphs>20</Paragraphs>
  <ScaleCrop>false</ScaleCrop>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源彬</dc:creator>
  <cp:keywords/>
  <dc:description/>
  <cp:lastModifiedBy>林 源彬</cp:lastModifiedBy>
  <cp:revision>323</cp:revision>
  <dcterms:created xsi:type="dcterms:W3CDTF">2020-04-01T08:56:00Z</dcterms:created>
  <dcterms:modified xsi:type="dcterms:W3CDTF">2020-04-02T15:48:00Z</dcterms:modified>
</cp:coreProperties>
</file>