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43" w:rsidRDefault="00805811">
      <w:pPr>
        <w:rPr>
          <w:rFonts w:ascii="Times New Roman" w:hAnsi="Times New Roman" w:cs="Times New Roman"/>
        </w:rPr>
      </w:pPr>
      <w:r w:rsidRPr="00805811">
        <w:rPr>
          <w:rFonts w:ascii="Times New Roman" w:hAnsi="Times New Roman" w:cs="Times New Roman"/>
        </w:rPr>
        <w:t>2.1</w:t>
      </w:r>
      <w:r w:rsidR="00363E38">
        <w:rPr>
          <w:rFonts w:ascii="Times New Roman" w:hAnsi="Times New Roman" w:cs="Times New Roman"/>
        </w:rPr>
        <w:t>.1</w:t>
      </w:r>
      <w:r w:rsidRPr="00805811">
        <w:rPr>
          <w:rFonts w:ascii="Times New Roman" w:hAnsi="Times New Roman" w:cs="Times New Roman"/>
        </w:rPr>
        <w:t>空压机的分类</w:t>
      </w:r>
    </w:p>
    <w:p w:rsidR="00805811" w:rsidRDefault="00805811" w:rsidP="00CA4B43">
      <w:pPr>
        <w:ind w:firstLine="420"/>
        <w:rPr>
          <w:rFonts w:ascii="Times New Roman" w:hAnsi="Times New Roman" w:cs="Times New Roman"/>
        </w:rPr>
      </w:pPr>
      <w:r w:rsidRPr="00805811">
        <w:rPr>
          <w:rFonts w:ascii="Times New Roman" w:hAnsi="Times New Roman" w:cs="Times New Roman"/>
        </w:rPr>
        <w:t>根据空气压缩的原理来分，空压机可以分为容积式空压机和动力式空压机。根据</w:t>
      </w:r>
      <w:r w:rsidR="000E5AF4">
        <w:rPr>
          <w:rFonts w:ascii="Times New Roman" w:hAnsi="Times New Roman" w:cs="Times New Roman" w:hint="eastAsia"/>
        </w:rPr>
        <w:t>理想气体</w:t>
      </w:r>
      <w:r w:rsidR="001801C0">
        <w:rPr>
          <w:rFonts w:ascii="Times New Roman" w:hAnsi="Times New Roman" w:cs="Times New Roman" w:hint="eastAsia"/>
        </w:rPr>
        <w:t>压强</w:t>
      </w:r>
      <w:r w:rsidR="001801C0">
        <w:rPr>
          <w:rFonts w:ascii="Times New Roman" w:hAnsi="Times New Roman" w:cs="Times New Roman"/>
        </w:rPr>
        <w:t>公式，</w:t>
      </w:r>
      <w:r w:rsidRPr="00805811">
        <w:rPr>
          <w:rFonts w:ascii="Times New Roman" w:hAnsi="Times New Roman" w:cs="Times New Roman"/>
        </w:rPr>
        <w:t>气体压强的大小由单位容积分子个数</w:t>
      </w:r>
      <w:r w:rsidRPr="00805811">
        <w:rPr>
          <w:rFonts w:ascii="Times New Roman" w:hAnsi="Times New Roman" w:cs="Times New Roman"/>
          <w:i/>
        </w:rPr>
        <w:t>n</w:t>
      </w:r>
      <w:r>
        <w:rPr>
          <w:rFonts w:ascii="Times New Roman" w:hAnsi="Times New Roman" w:cs="Times New Roman" w:hint="eastAsia"/>
        </w:rPr>
        <w:t>，</w:t>
      </w:r>
      <w:r>
        <w:rPr>
          <w:rFonts w:ascii="Times New Roman" w:hAnsi="Times New Roman" w:cs="Times New Roman"/>
        </w:rPr>
        <w:t>分子质量</w:t>
      </w:r>
      <w:r w:rsidRPr="00805811">
        <w:rPr>
          <w:rFonts w:ascii="Times New Roman" w:hAnsi="Times New Roman" w:cs="Times New Roman"/>
          <w:i/>
        </w:rPr>
        <w:t>m</w:t>
      </w:r>
      <w:r>
        <w:rPr>
          <w:rFonts w:ascii="Times New Roman" w:hAnsi="Times New Roman" w:cs="Times New Roman" w:hint="eastAsia"/>
        </w:rPr>
        <w:t>和</w:t>
      </w:r>
      <w:r>
        <w:rPr>
          <w:rFonts w:ascii="Times New Roman" w:hAnsi="Times New Roman" w:cs="Times New Roman"/>
        </w:rPr>
        <w:t>运动速度</w:t>
      </w:r>
      <w:r w:rsidRPr="00805811">
        <w:rPr>
          <w:rFonts w:ascii="Times New Roman" w:hAnsi="Times New Roman" w:cs="Times New Roman"/>
          <w:i/>
        </w:rPr>
        <w:t>v</w:t>
      </w:r>
      <w:r>
        <w:rPr>
          <w:rFonts w:ascii="Times New Roman" w:hAnsi="Times New Roman" w:cs="Times New Roman" w:hint="eastAsia"/>
        </w:rPr>
        <w:t>决定，</w:t>
      </w:r>
      <w:r w:rsidR="00CA4B43">
        <w:rPr>
          <w:rFonts w:ascii="Times New Roman" w:hAnsi="Times New Roman" w:cs="Times New Roman" w:hint="eastAsia"/>
        </w:rPr>
        <w:t>如下式</w:t>
      </w:r>
      <w:r w:rsidR="00CA4B43">
        <w:rPr>
          <w:rFonts w:ascii="Times New Roman" w:hAnsi="Times New Roman" w:cs="Times New Roman"/>
        </w:rPr>
        <w:t>所示：</w:t>
      </w:r>
    </w:p>
    <w:p w:rsidR="001801C0" w:rsidRDefault="001801C0" w:rsidP="001801C0">
      <w:pPr>
        <w:ind w:firstLine="420"/>
        <w:jc w:val="center"/>
        <w:rPr>
          <w:rFonts w:ascii="Times New Roman" w:hAnsi="Times New Roman" w:cs="Times New Roman"/>
        </w:rPr>
      </w:pPr>
      <w:r w:rsidRPr="00AB77AE">
        <w:rPr>
          <w:position w:val="-24"/>
        </w:rPr>
        <w:object w:dxaOrig="1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05pt;height:31.1pt" o:ole="">
            <v:imagedata r:id="rId7" o:title=""/>
          </v:shape>
          <o:OLEObject Type="Embed" ProgID="Equation.DSMT4" ShapeID="_x0000_i1025" DrawAspect="Content" ObjectID="_1559655550" r:id="rId8"/>
        </w:object>
      </w:r>
    </w:p>
    <w:p w:rsidR="00CA4B43" w:rsidRDefault="001801C0" w:rsidP="00CA4B43">
      <w:pPr>
        <w:ind w:firstLine="420"/>
        <w:rPr>
          <w:rFonts w:ascii="Times New Roman" w:hAnsi="Times New Roman" w:cs="Times New Roman"/>
        </w:rPr>
      </w:pPr>
      <w:r>
        <w:rPr>
          <w:rFonts w:ascii="Times New Roman" w:hAnsi="Times New Roman" w:cs="Times New Roman" w:hint="eastAsia"/>
        </w:rPr>
        <w:t>式中</w:t>
      </w:r>
      <w:r>
        <w:rPr>
          <w:rFonts w:ascii="Times New Roman" w:hAnsi="Times New Roman" w:cs="Times New Roman"/>
        </w:rPr>
        <w:t>，</w:t>
      </w:r>
      <w:r w:rsidRPr="001801C0">
        <w:rPr>
          <w:rFonts w:ascii="Times New Roman" w:hAnsi="Times New Roman" w:cs="Times New Roman"/>
          <w:i/>
        </w:rPr>
        <w:t>N</w:t>
      </w:r>
      <w:r>
        <w:rPr>
          <w:rFonts w:ascii="Times New Roman" w:hAnsi="Times New Roman" w:cs="Times New Roman"/>
        </w:rPr>
        <w:t>为气体分子数，</w:t>
      </w:r>
      <w:r w:rsidRPr="001801C0">
        <w:rPr>
          <w:rFonts w:ascii="Times New Roman" w:hAnsi="Times New Roman" w:cs="Times New Roman"/>
          <w:i/>
        </w:rPr>
        <w:t>m</w:t>
      </w:r>
      <w:r>
        <w:rPr>
          <w:rFonts w:ascii="Times New Roman" w:hAnsi="Times New Roman" w:cs="Times New Roman"/>
        </w:rPr>
        <w:t>为</w:t>
      </w:r>
      <w:r>
        <w:rPr>
          <w:rFonts w:ascii="Times New Roman" w:hAnsi="Times New Roman" w:cs="Times New Roman" w:hint="eastAsia"/>
        </w:rPr>
        <w:t>分子</w:t>
      </w:r>
      <w:r>
        <w:rPr>
          <w:rFonts w:ascii="Times New Roman" w:hAnsi="Times New Roman" w:cs="Times New Roman"/>
        </w:rPr>
        <w:t>质量</w:t>
      </w:r>
      <w:r>
        <w:rPr>
          <w:rFonts w:ascii="Times New Roman" w:hAnsi="Times New Roman" w:cs="Times New Roman" w:hint="eastAsia"/>
        </w:rPr>
        <w:t>，</w:t>
      </w:r>
      <w:r w:rsidRPr="001801C0">
        <w:rPr>
          <w:rFonts w:ascii="Times New Roman" w:hAnsi="Times New Roman" w:cs="Times New Roman"/>
          <w:i/>
        </w:rPr>
        <w:t>v</w:t>
      </w:r>
      <w:r>
        <w:rPr>
          <w:rFonts w:ascii="Times New Roman" w:hAnsi="Times New Roman" w:cs="Times New Roman" w:hint="eastAsia"/>
        </w:rPr>
        <w:t>表示分子</w:t>
      </w:r>
      <w:r>
        <w:rPr>
          <w:rFonts w:ascii="Times New Roman" w:hAnsi="Times New Roman" w:cs="Times New Roman"/>
        </w:rPr>
        <w:t>运动速度，</w:t>
      </w:r>
      <w:r w:rsidRPr="001801C0">
        <w:rPr>
          <w:rFonts w:ascii="Times New Roman" w:hAnsi="Times New Roman" w:cs="Times New Roman"/>
          <w:i/>
        </w:rPr>
        <w:t>V</w:t>
      </w:r>
      <w:r>
        <w:rPr>
          <w:rFonts w:ascii="Times New Roman" w:hAnsi="Times New Roman" w:cs="Times New Roman"/>
        </w:rPr>
        <w:t>表示体积。</w:t>
      </w:r>
    </w:p>
    <w:p w:rsidR="00FC26FE" w:rsidRDefault="001801C0" w:rsidP="00CA4B43">
      <w:pPr>
        <w:ind w:firstLine="420"/>
        <w:rPr>
          <w:rFonts w:ascii="Times New Roman" w:hAnsi="Times New Roman" w:cs="Times New Roman"/>
        </w:rPr>
      </w:pPr>
      <w:r>
        <w:rPr>
          <w:rFonts w:ascii="Times New Roman" w:hAnsi="Times New Roman" w:cs="Times New Roman" w:hint="eastAsia"/>
        </w:rPr>
        <w:t>容积式</w:t>
      </w:r>
      <w:r>
        <w:rPr>
          <w:rFonts w:ascii="Times New Roman" w:hAnsi="Times New Roman" w:cs="Times New Roman"/>
        </w:rPr>
        <w:t>压缩机</w:t>
      </w:r>
      <w:r>
        <w:rPr>
          <w:rFonts w:ascii="Times New Roman" w:hAnsi="Times New Roman" w:cs="Times New Roman" w:hint="eastAsia"/>
        </w:rPr>
        <w:t>通过压缩</w:t>
      </w:r>
      <w:r>
        <w:rPr>
          <w:rFonts w:ascii="Times New Roman" w:hAnsi="Times New Roman" w:cs="Times New Roman"/>
        </w:rPr>
        <w:t>气体的体积提高单位体积内的</w:t>
      </w:r>
      <w:r>
        <w:rPr>
          <w:rFonts w:ascii="Times New Roman" w:hAnsi="Times New Roman" w:cs="Times New Roman" w:hint="eastAsia"/>
        </w:rPr>
        <w:t>分子</w:t>
      </w:r>
      <w:r>
        <w:rPr>
          <w:rFonts w:ascii="Times New Roman" w:hAnsi="Times New Roman" w:cs="Times New Roman"/>
        </w:rPr>
        <w:t>速度提高气体的压力，即</w:t>
      </w:r>
      <w:r>
        <w:rPr>
          <w:rFonts w:ascii="Times New Roman" w:hAnsi="Times New Roman" w:cs="Times New Roman" w:hint="eastAsia"/>
        </w:rPr>
        <w:t>减少</w:t>
      </w:r>
      <w:r w:rsidRPr="001801C0">
        <w:rPr>
          <w:rFonts w:ascii="Times New Roman" w:hAnsi="Times New Roman" w:cs="Times New Roman"/>
          <w:i/>
        </w:rPr>
        <w:t>V</w:t>
      </w:r>
      <w:r>
        <w:rPr>
          <w:rFonts w:ascii="Times New Roman" w:hAnsi="Times New Roman" w:cs="Times New Roman" w:hint="eastAsia"/>
        </w:rPr>
        <w:t>，</w:t>
      </w:r>
      <w:r>
        <w:rPr>
          <w:rFonts w:ascii="Times New Roman" w:hAnsi="Times New Roman" w:cs="Times New Roman"/>
        </w:rPr>
        <w:t>工业中典型的活塞机和螺杆机都属于容积式压缩机；动力式压缩机通过改变气体的运动速度来增加气体压力，</w:t>
      </w:r>
      <w:r>
        <w:rPr>
          <w:rFonts w:ascii="Times New Roman" w:hAnsi="Times New Roman" w:cs="Times New Roman" w:hint="eastAsia"/>
        </w:rPr>
        <w:t>即</w:t>
      </w:r>
      <w:r>
        <w:rPr>
          <w:rFonts w:ascii="Times New Roman" w:hAnsi="Times New Roman" w:cs="Times New Roman"/>
        </w:rPr>
        <w:t>增加</w:t>
      </w:r>
      <w:r w:rsidRPr="001801C0">
        <w:rPr>
          <w:rFonts w:ascii="Times New Roman" w:hAnsi="Times New Roman" w:cs="Times New Roman"/>
          <w:i/>
        </w:rPr>
        <w:t>v</w:t>
      </w:r>
      <w:r w:rsidR="00441510">
        <w:rPr>
          <w:rFonts w:ascii="Times New Roman" w:hAnsi="Times New Roman" w:cs="Times New Roman" w:hint="eastAsia"/>
        </w:rPr>
        <w:t>，</w:t>
      </w:r>
      <w:r w:rsidR="002A0E8D">
        <w:rPr>
          <w:rFonts w:ascii="Times New Roman" w:hAnsi="Times New Roman" w:cs="Times New Roman" w:hint="eastAsia"/>
        </w:rPr>
        <w:t>离心式空压机</w:t>
      </w:r>
      <w:r w:rsidR="00441510">
        <w:rPr>
          <w:rFonts w:ascii="Times New Roman" w:hAnsi="Times New Roman" w:cs="Times New Roman"/>
        </w:rPr>
        <w:t>属于动力式压缩机</w:t>
      </w:r>
      <w:r w:rsidR="002A0E8D">
        <w:rPr>
          <w:rFonts w:ascii="Times New Roman" w:hAnsi="Times New Roman" w:cs="Times New Roman" w:hint="eastAsia"/>
        </w:rPr>
        <w:t>，具体</w:t>
      </w:r>
      <w:r w:rsidR="002A0E8D">
        <w:rPr>
          <w:rFonts w:ascii="Times New Roman" w:hAnsi="Times New Roman" w:cs="Times New Roman"/>
        </w:rPr>
        <w:t>如下图所示</w:t>
      </w:r>
      <w:r w:rsidR="002A0E8D">
        <w:rPr>
          <w:rFonts w:ascii="Times New Roman" w:hAnsi="Times New Roman" w:cs="Times New Roman" w:hint="eastAsia"/>
        </w:rPr>
        <w:t>。</w:t>
      </w:r>
    </w:p>
    <w:p w:rsidR="001801C0" w:rsidRDefault="00FC26FE" w:rsidP="002A0E8D">
      <w:pPr>
        <w:ind w:firstLine="420"/>
        <w:jc w:val="center"/>
      </w:pPr>
      <w:r w:rsidRPr="00CE5718">
        <w:object w:dxaOrig="6739" w:dyaOrig="2551">
          <v:shape id="_x0000_i1026" type="#_x0000_t75" style="width:345pt;height:129pt" o:ole="">
            <v:imagedata r:id="rId9" o:title=""/>
          </v:shape>
          <o:OLEObject Type="Embed" ProgID="Visio.Drawing.11" ShapeID="_x0000_i1026" DrawAspect="Content" ObjectID="_1559655551" r:id="rId10"/>
        </w:object>
      </w:r>
    </w:p>
    <w:p w:rsidR="002A0E8D" w:rsidRDefault="002A0E8D" w:rsidP="002A0E8D">
      <w:pPr>
        <w:ind w:firstLine="420"/>
        <w:jc w:val="center"/>
        <w:rPr>
          <w:rFonts w:ascii="Times New Roman" w:hAnsi="Times New Roman" w:cs="Times New Roman"/>
        </w:rPr>
      </w:pPr>
      <w:r w:rsidRPr="00CE5718">
        <w:rPr>
          <w:rFonts w:hint="eastAsia"/>
        </w:rPr>
        <w:t>空气压缩机分类</w:t>
      </w:r>
    </w:p>
    <w:p w:rsidR="00441510" w:rsidRPr="00363E38" w:rsidRDefault="00441510" w:rsidP="00CA4B43">
      <w:pPr>
        <w:ind w:firstLine="420"/>
        <w:rPr>
          <w:rFonts w:ascii="Times New Roman" w:hAnsi="Times New Roman" w:cs="Times New Roman"/>
        </w:rPr>
      </w:pPr>
      <w:r>
        <w:rPr>
          <w:rFonts w:ascii="Times New Roman" w:hAnsi="Times New Roman" w:cs="Times New Roman" w:hint="eastAsia"/>
        </w:rPr>
        <w:t>根据</w:t>
      </w:r>
      <w:r w:rsidR="00EF2E15">
        <w:rPr>
          <w:rFonts w:ascii="Times New Roman" w:hAnsi="Times New Roman" w:cs="Times New Roman" w:hint="eastAsia"/>
        </w:rPr>
        <w:t>润滑方式</w:t>
      </w:r>
      <w:r>
        <w:rPr>
          <w:rFonts w:ascii="Times New Roman" w:hAnsi="Times New Roman" w:cs="Times New Roman"/>
        </w:rPr>
        <w:t>分为有油压缩机和无油压缩机。</w:t>
      </w:r>
      <w:r>
        <w:rPr>
          <w:rFonts w:ascii="Times New Roman" w:hAnsi="Times New Roman" w:cs="Times New Roman" w:hint="eastAsia"/>
        </w:rPr>
        <w:t>空压机油</w:t>
      </w:r>
      <w:r>
        <w:rPr>
          <w:rFonts w:ascii="Times New Roman" w:hAnsi="Times New Roman" w:cs="Times New Roman"/>
        </w:rPr>
        <w:t>有以下几个作用</w:t>
      </w:r>
      <w:r w:rsidR="0049465B">
        <w:rPr>
          <w:rFonts w:ascii="Times New Roman" w:hAnsi="Times New Roman" w:cs="Times New Roman" w:hint="eastAsia"/>
        </w:rPr>
        <w:t>：</w:t>
      </w:r>
      <w:r w:rsidR="0049465B">
        <w:rPr>
          <w:rFonts w:ascii="Times New Roman" w:hAnsi="Times New Roman" w:cs="Times New Roman" w:hint="eastAsia"/>
        </w:rPr>
        <w:t>1</w:t>
      </w:r>
      <w:r w:rsidR="0049465B">
        <w:rPr>
          <w:rFonts w:ascii="Times New Roman" w:hAnsi="Times New Roman" w:cs="Times New Roman" w:hint="eastAsia"/>
        </w:rPr>
        <w:t>）</w:t>
      </w:r>
      <w:r w:rsidR="0049465B">
        <w:rPr>
          <w:rFonts w:ascii="Times New Roman" w:hAnsi="Times New Roman" w:cs="Times New Roman"/>
        </w:rPr>
        <w:t>润滑作用</w:t>
      </w:r>
      <w:r w:rsidR="0049465B">
        <w:rPr>
          <w:rFonts w:ascii="Times New Roman" w:hAnsi="Times New Roman" w:cs="Times New Roman" w:hint="eastAsia"/>
        </w:rPr>
        <w:t>。</w:t>
      </w:r>
      <w:r w:rsidR="0049465B">
        <w:rPr>
          <w:rFonts w:ascii="Times New Roman" w:hAnsi="Times New Roman" w:cs="Times New Roman"/>
        </w:rPr>
        <w:t>润滑轴承和传动部件，减少部件之间的摩擦，延长机械寿命。</w:t>
      </w:r>
      <w:r w:rsidR="0049465B">
        <w:rPr>
          <w:rFonts w:ascii="Times New Roman" w:hAnsi="Times New Roman" w:cs="Times New Roman" w:hint="eastAsia"/>
        </w:rPr>
        <w:t>2</w:t>
      </w:r>
      <w:r w:rsidR="0049465B">
        <w:rPr>
          <w:rFonts w:ascii="Times New Roman" w:hAnsi="Times New Roman" w:cs="Times New Roman" w:hint="eastAsia"/>
        </w:rPr>
        <w:t>）</w:t>
      </w:r>
      <w:r w:rsidR="0049465B">
        <w:rPr>
          <w:rFonts w:ascii="Times New Roman" w:hAnsi="Times New Roman" w:cs="Times New Roman"/>
        </w:rPr>
        <w:t>密封作用</w:t>
      </w:r>
      <w:r w:rsidR="0049465B">
        <w:rPr>
          <w:rFonts w:ascii="Times New Roman" w:hAnsi="Times New Roman" w:cs="Times New Roman" w:hint="eastAsia"/>
        </w:rPr>
        <w:t>。</w:t>
      </w:r>
      <w:r w:rsidR="0049465B">
        <w:rPr>
          <w:rFonts w:ascii="Times New Roman" w:hAnsi="Times New Roman" w:cs="Times New Roman"/>
        </w:rPr>
        <w:t>在空压机</w:t>
      </w:r>
      <w:r w:rsidR="0049465B">
        <w:rPr>
          <w:rFonts w:ascii="Times New Roman" w:hAnsi="Times New Roman" w:cs="Times New Roman" w:hint="eastAsia"/>
        </w:rPr>
        <w:t>运行</w:t>
      </w:r>
      <w:r w:rsidR="0049465B">
        <w:rPr>
          <w:rFonts w:ascii="Times New Roman" w:hAnsi="Times New Roman" w:cs="Times New Roman"/>
        </w:rPr>
        <w:t>过程中</w:t>
      </w:r>
      <w:r w:rsidR="0049465B">
        <w:rPr>
          <w:rFonts w:ascii="Times New Roman" w:hAnsi="Times New Roman" w:cs="Times New Roman" w:hint="eastAsia"/>
        </w:rPr>
        <w:t>起</w:t>
      </w:r>
      <w:r w:rsidR="0049465B">
        <w:rPr>
          <w:rFonts w:ascii="Times New Roman" w:hAnsi="Times New Roman" w:cs="Times New Roman"/>
        </w:rPr>
        <w:t>密封作用</w:t>
      </w:r>
      <w:r w:rsidR="0049465B">
        <w:rPr>
          <w:rFonts w:ascii="Times New Roman" w:hAnsi="Times New Roman" w:cs="Times New Roman" w:hint="eastAsia"/>
        </w:rPr>
        <w:t>，</w:t>
      </w:r>
      <w:r w:rsidR="0049465B">
        <w:rPr>
          <w:rFonts w:ascii="Times New Roman" w:hAnsi="Times New Roman" w:cs="Times New Roman"/>
        </w:rPr>
        <w:t>减少空气泄漏，提高容积效率。</w:t>
      </w:r>
      <w:r w:rsidR="0049465B">
        <w:rPr>
          <w:rFonts w:ascii="Times New Roman" w:hAnsi="Times New Roman" w:cs="Times New Roman" w:hint="eastAsia"/>
        </w:rPr>
        <w:t>3</w:t>
      </w:r>
      <w:r w:rsidR="0049465B">
        <w:rPr>
          <w:rFonts w:ascii="Times New Roman" w:hAnsi="Times New Roman" w:cs="Times New Roman" w:hint="eastAsia"/>
        </w:rPr>
        <w:t>）</w:t>
      </w:r>
      <w:r w:rsidR="0049465B">
        <w:rPr>
          <w:rFonts w:ascii="Times New Roman" w:hAnsi="Times New Roman" w:cs="Times New Roman"/>
        </w:rPr>
        <w:t>冷却作用。</w:t>
      </w:r>
      <w:r w:rsidR="0049465B">
        <w:rPr>
          <w:rFonts w:ascii="Times New Roman" w:hAnsi="Times New Roman" w:cs="Times New Roman" w:hint="eastAsia"/>
        </w:rPr>
        <w:t>作为</w:t>
      </w:r>
      <w:r w:rsidR="0049465B">
        <w:rPr>
          <w:rFonts w:ascii="Times New Roman" w:hAnsi="Times New Roman" w:cs="Times New Roman"/>
        </w:rPr>
        <w:t>一种介质冷却压缩后的高温气体及机器本身。</w:t>
      </w:r>
      <w:r w:rsidR="0049465B">
        <w:rPr>
          <w:rFonts w:ascii="Times New Roman" w:hAnsi="Times New Roman" w:cs="Times New Roman" w:hint="eastAsia"/>
        </w:rPr>
        <w:t>有油</w:t>
      </w:r>
      <w:r w:rsidR="0049465B">
        <w:rPr>
          <w:rFonts w:ascii="Times New Roman" w:hAnsi="Times New Roman" w:cs="Times New Roman"/>
        </w:rPr>
        <w:t>空压机</w:t>
      </w:r>
      <w:r w:rsidR="0049465B">
        <w:rPr>
          <w:rFonts w:ascii="Times New Roman" w:hAnsi="Times New Roman" w:cs="Times New Roman" w:hint="eastAsia"/>
        </w:rPr>
        <w:t>有很多</w:t>
      </w:r>
      <w:r w:rsidR="0049465B">
        <w:rPr>
          <w:rFonts w:ascii="Times New Roman" w:hAnsi="Times New Roman" w:cs="Times New Roman"/>
        </w:rPr>
        <w:t>优点，</w:t>
      </w:r>
      <w:r w:rsidR="00CF311D">
        <w:rPr>
          <w:rFonts w:ascii="Times New Roman" w:hAnsi="Times New Roman" w:cs="Times New Roman" w:hint="eastAsia"/>
        </w:rPr>
        <w:t>目前市场上</w:t>
      </w:r>
      <w:r w:rsidR="00CF311D">
        <w:rPr>
          <w:rFonts w:ascii="Times New Roman" w:hAnsi="Times New Roman" w:cs="Times New Roman"/>
        </w:rPr>
        <w:t>大部分都是有油空压机，</w:t>
      </w:r>
      <w:r w:rsidR="0049465B">
        <w:rPr>
          <w:rFonts w:ascii="Times New Roman" w:hAnsi="Times New Roman" w:cs="Times New Roman"/>
        </w:rPr>
        <w:t>但是也有一定的局限性。部分</w:t>
      </w:r>
      <w:r w:rsidR="0049465B">
        <w:rPr>
          <w:rFonts w:ascii="Times New Roman" w:hAnsi="Times New Roman" w:cs="Times New Roman" w:hint="eastAsia"/>
        </w:rPr>
        <w:t>有油</w:t>
      </w:r>
      <w:r w:rsidR="0049465B">
        <w:rPr>
          <w:rFonts w:ascii="Times New Roman" w:hAnsi="Times New Roman" w:cs="Times New Roman"/>
        </w:rPr>
        <w:t>压缩机在使用的过程中需要定期为机器加油</w:t>
      </w:r>
      <w:r w:rsidR="0049465B">
        <w:rPr>
          <w:rFonts w:ascii="Times New Roman" w:hAnsi="Times New Roman" w:cs="Times New Roman" w:hint="eastAsia"/>
        </w:rPr>
        <w:t>，</w:t>
      </w:r>
      <w:r w:rsidR="0049465B">
        <w:rPr>
          <w:rFonts w:ascii="Times New Roman" w:hAnsi="Times New Roman" w:cs="Times New Roman"/>
        </w:rPr>
        <w:t>并且空压机会出现喷油、漏油等现象，造成环境污染和操作麻烦，工作效率受影响。</w:t>
      </w:r>
      <w:r w:rsidR="00CF311D">
        <w:rPr>
          <w:rFonts w:ascii="Times New Roman" w:hAnsi="Times New Roman" w:cs="Times New Roman" w:hint="eastAsia"/>
        </w:rPr>
        <w:t>因此</w:t>
      </w:r>
      <w:r w:rsidR="00CF311D">
        <w:rPr>
          <w:rFonts w:ascii="Times New Roman" w:hAnsi="Times New Roman" w:cs="Times New Roman"/>
        </w:rPr>
        <w:t>，</w:t>
      </w:r>
      <w:r w:rsidR="00CF311D">
        <w:rPr>
          <w:rFonts w:ascii="Times New Roman" w:hAnsi="Times New Roman" w:cs="Times New Roman" w:hint="eastAsia"/>
        </w:rPr>
        <w:t>无油</w:t>
      </w:r>
      <w:r w:rsidR="00CF311D">
        <w:rPr>
          <w:rFonts w:ascii="Times New Roman" w:hAnsi="Times New Roman" w:cs="Times New Roman"/>
        </w:rPr>
        <w:t>空压机</w:t>
      </w:r>
      <w:r w:rsidR="00CF311D">
        <w:rPr>
          <w:rFonts w:ascii="Times New Roman" w:hAnsi="Times New Roman" w:cs="Times New Roman" w:hint="eastAsia"/>
        </w:rPr>
        <w:t>在</w:t>
      </w:r>
      <w:r w:rsidR="00CF311D">
        <w:rPr>
          <w:rFonts w:ascii="Times New Roman" w:hAnsi="Times New Roman" w:cs="Times New Roman"/>
        </w:rPr>
        <w:t>有油空压机的基础上进行改造，</w:t>
      </w:r>
      <w:r w:rsidR="00CF311D">
        <w:rPr>
          <w:rFonts w:ascii="Times New Roman" w:hAnsi="Times New Roman" w:cs="Times New Roman" w:hint="eastAsia"/>
        </w:rPr>
        <w:t>有两种</w:t>
      </w:r>
      <w:r w:rsidR="00CF311D">
        <w:rPr>
          <w:rFonts w:ascii="Times New Roman" w:hAnsi="Times New Roman" w:cs="Times New Roman"/>
        </w:rPr>
        <w:t>方法：</w:t>
      </w:r>
      <w:r w:rsidR="00CF311D">
        <w:rPr>
          <w:rFonts w:ascii="Times New Roman" w:hAnsi="Times New Roman" w:cs="Times New Roman" w:hint="eastAsia"/>
        </w:rPr>
        <w:t>1</w:t>
      </w:r>
      <w:r w:rsidR="00CF311D">
        <w:rPr>
          <w:rFonts w:ascii="Times New Roman" w:hAnsi="Times New Roman" w:cs="Times New Roman" w:hint="eastAsia"/>
        </w:rPr>
        <w:t>）</w:t>
      </w:r>
      <w:r w:rsidR="00CF311D">
        <w:rPr>
          <w:rFonts w:ascii="Times New Roman" w:hAnsi="Times New Roman" w:cs="Times New Roman"/>
        </w:rPr>
        <w:t>用水代替油，</w:t>
      </w:r>
      <w:r w:rsidR="00CF311D">
        <w:rPr>
          <w:rFonts w:ascii="Times New Roman" w:hAnsi="Times New Roman" w:cs="Times New Roman" w:hint="eastAsia"/>
        </w:rPr>
        <w:t>不需要用户</w:t>
      </w:r>
      <w:r w:rsidR="00CF311D">
        <w:rPr>
          <w:rFonts w:ascii="Times New Roman" w:hAnsi="Times New Roman" w:cs="Times New Roman"/>
        </w:rPr>
        <w:t>花时间去维护，自动化的进水排水装置也让用户省心。</w:t>
      </w:r>
      <w:r w:rsidR="00CF311D">
        <w:rPr>
          <w:rFonts w:ascii="Times New Roman" w:hAnsi="Times New Roman" w:cs="Times New Roman" w:hint="eastAsia"/>
        </w:rPr>
        <w:t>2</w:t>
      </w:r>
      <w:r w:rsidR="00CF311D">
        <w:rPr>
          <w:rFonts w:ascii="Times New Roman" w:hAnsi="Times New Roman" w:cs="Times New Roman" w:hint="eastAsia"/>
        </w:rPr>
        <w:t>）</w:t>
      </w:r>
      <w:r w:rsidR="00CF311D">
        <w:rPr>
          <w:rFonts w:ascii="Times New Roman" w:hAnsi="Times New Roman" w:cs="Times New Roman"/>
        </w:rPr>
        <w:t>在转子上镀</w:t>
      </w:r>
      <w:r w:rsidR="00CF311D">
        <w:rPr>
          <w:rFonts w:ascii="Times New Roman" w:hAnsi="Times New Roman" w:cs="Times New Roman" w:hint="eastAsia"/>
        </w:rPr>
        <w:t>上</w:t>
      </w:r>
      <w:r w:rsidR="00CF311D">
        <w:rPr>
          <w:rFonts w:ascii="Times New Roman" w:hAnsi="Times New Roman" w:cs="Times New Roman"/>
        </w:rPr>
        <w:t>自润滑的涂层，</w:t>
      </w:r>
      <w:r w:rsidR="00CF311D">
        <w:rPr>
          <w:rFonts w:ascii="Times New Roman" w:hAnsi="Times New Roman" w:cs="Times New Roman" w:hint="eastAsia"/>
        </w:rPr>
        <w:t>但</w:t>
      </w:r>
      <w:r w:rsidR="00CF311D">
        <w:rPr>
          <w:rFonts w:ascii="Times New Roman" w:hAnsi="Times New Roman" w:cs="Times New Roman"/>
        </w:rPr>
        <w:t>空压机</w:t>
      </w:r>
      <w:r w:rsidR="00CF311D">
        <w:rPr>
          <w:rFonts w:ascii="Times New Roman" w:hAnsi="Times New Roman" w:cs="Times New Roman" w:hint="eastAsia"/>
        </w:rPr>
        <w:t>的</w:t>
      </w:r>
      <w:r w:rsidR="00CF311D">
        <w:rPr>
          <w:rFonts w:ascii="Times New Roman" w:hAnsi="Times New Roman" w:cs="Times New Roman"/>
        </w:rPr>
        <w:t>高速密封</w:t>
      </w:r>
      <w:r w:rsidR="00CF311D">
        <w:rPr>
          <w:rFonts w:ascii="Times New Roman" w:hAnsi="Times New Roman" w:cs="Times New Roman" w:hint="eastAsia"/>
        </w:rPr>
        <w:t>性使</w:t>
      </w:r>
      <w:r w:rsidR="00CF311D">
        <w:rPr>
          <w:rFonts w:ascii="Times New Roman" w:hAnsi="Times New Roman" w:cs="Times New Roman"/>
        </w:rPr>
        <w:t>无油空压机的加工精度要求很高</w:t>
      </w:r>
      <w:r w:rsidR="00CF311D">
        <w:rPr>
          <w:rFonts w:ascii="Times New Roman" w:hAnsi="Times New Roman" w:cs="Times New Roman" w:hint="eastAsia"/>
        </w:rPr>
        <w:t>，</w:t>
      </w:r>
      <w:r w:rsidR="00CF311D">
        <w:rPr>
          <w:rFonts w:ascii="Times New Roman" w:hAnsi="Times New Roman" w:cs="Times New Roman"/>
        </w:rPr>
        <w:t>成本大</w:t>
      </w:r>
      <w:r w:rsidR="00CF311D">
        <w:rPr>
          <w:rFonts w:ascii="Times New Roman" w:hAnsi="Times New Roman" w:cs="Times New Roman" w:hint="eastAsia"/>
        </w:rPr>
        <w:t>。无油空压机出气</w:t>
      </w:r>
      <w:r w:rsidR="00CF311D">
        <w:rPr>
          <w:rFonts w:ascii="Times New Roman" w:hAnsi="Times New Roman" w:cs="Times New Roman"/>
        </w:rPr>
        <w:t>具有无油性，</w:t>
      </w:r>
      <w:r w:rsidR="00CF311D">
        <w:rPr>
          <w:rFonts w:ascii="Times New Roman" w:hAnsi="Times New Roman" w:cs="Times New Roman" w:hint="eastAsia"/>
        </w:rPr>
        <w:t>避免了净化</w:t>
      </w:r>
      <w:r w:rsidR="00CF311D" w:rsidRPr="00363E38">
        <w:rPr>
          <w:rFonts w:ascii="Times New Roman" w:hAnsi="Times New Roman" w:cs="Times New Roman"/>
        </w:rPr>
        <w:t>过滤等不必要的麻烦</w:t>
      </w:r>
      <w:r w:rsidR="00FF29B0" w:rsidRPr="00363E38">
        <w:rPr>
          <w:rFonts w:ascii="Times New Roman" w:hAnsi="Times New Roman" w:cs="Times New Roman"/>
        </w:rPr>
        <w:t>，也不会因为润滑油的粘度问题产生机体高温或者油污损坏机体等情况。无油空压机还降低了空压机在运行过程中的能耗。然而，无油空压机的高精度意味着维护变得更加困难，采购和维护成本大大增加。在采购的时候根据需求采购合适的空压机。</w:t>
      </w:r>
    </w:p>
    <w:p w:rsidR="00917D3A" w:rsidRPr="00363E38" w:rsidRDefault="00363E38" w:rsidP="00CA4B43">
      <w:pPr>
        <w:ind w:firstLine="420"/>
        <w:rPr>
          <w:rFonts w:ascii="Times New Roman" w:hAnsi="Times New Roman" w:cs="Times New Roman"/>
        </w:rPr>
      </w:pPr>
      <w:r w:rsidRPr="00363E38">
        <w:rPr>
          <w:rFonts w:ascii="Times New Roman" w:hAnsi="Times New Roman" w:cs="Times New Roman"/>
        </w:rPr>
        <w:t>根据空压机运行状态分为定频空压机和变频空压机。定频空压机能提供固定的产气流量，变频空压机能根据需求改变运行频率，从而改变产气流量。</w:t>
      </w:r>
    </w:p>
    <w:p w:rsidR="00363E38" w:rsidRDefault="00363E38" w:rsidP="00CA4B43">
      <w:pPr>
        <w:ind w:firstLine="420"/>
        <w:rPr>
          <w:rFonts w:ascii="Times New Roman" w:hAnsi="Times New Roman" w:cs="Times New Roman"/>
        </w:rPr>
      </w:pPr>
      <w:r w:rsidRPr="00363E38">
        <w:rPr>
          <w:rFonts w:ascii="Times New Roman" w:hAnsi="Times New Roman" w:cs="Times New Roman"/>
        </w:rPr>
        <w:t>2.1.2</w:t>
      </w:r>
      <w:r w:rsidRPr="00363E38">
        <w:rPr>
          <w:rFonts w:ascii="Times New Roman" w:hAnsi="Times New Roman" w:cs="Times New Roman"/>
        </w:rPr>
        <w:t>空压机的应用</w:t>
      </w:r>
    </w:p>
    <w:p w:rsidR="00363E38" w:rsidRPr="00363E38" w:rsidRDefault="00363E38" w:rsidP="00CA4B43">
      <w:pPr>
        <w:ind w:firstLine="420"/>
        <w:rPr>
          <w:rFonts w:ascii="Times New Roman" w:hAnsi="Times New Roman" w:cs="Times New Roman" w:hint="eastAsia"/>
        </w:rPr>
      </w:pPr>
      <w:r w:rsidRPr="00363E38">
        <w:rPr>
          <w:rFonts w:ascii="Times New Roman" w:hAnsi="Times New Roman" w:cs="Times New Roman"/>
        </w:rPr>
        <w:t>http://www.atlascopco.com.cn/zh-cn</w:t>
      </w:r>
      <w:bookmarkStart w:id="0" w:name="_GoBack"/>
      <w:bookmarkEnd w:id="0"/>
    </w:p>
    <w:sectPr w:rsidR="00363E38" w:rsidRPr="00363E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701" w:rsidRDefault="00170701" w:rsidP="00805811">
      <w:r>
        <w:separator/>
      </w:r>
    </w:p>
  </w:endnote>
  <w:endnote w:type="continuationSeparator" w:id="0">
    <w:p w:rsidR="00170701" w:rsidRDefault="00170701" w:rsidP="0080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701" w:rsidRDefault="00170701" w:rsidP="00805811">
      <w:r>
        <w:separator/>
      </w:r>
    </w:p>
  </w:footnote>
  <w:footnote w:type="continuationSeparator" w:id="0">
    <w:p w:rsidR="00170701" w:rsidRDefault="00170701" w:rsidP="008058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D3"/>
    <w:rsid w:val="0003369C"/>
    <w:rsid w:val="000E5AF4"/>
    <w:rsid w:val="00170701"/>
    <w:rsid w:val="001801C0"/>
    <w:rsid w:val="00242A4B"/>
    <w:rsid w:val="002A0E8D"/>
    <w:rsid w:val="00363E38"/>
    <w:rsid w:val="00441510"/>
    <w:rsid w:val="00452BDC"/>
    <w:rsid w:val="004555D3"/>
    <w:rsid w:val="0049465B"/>
    <w:rsid w:val="00805811"/>
    <w:rsid w:val="00917D3A"/>
    <w:rsid w:val="009A4AF4"/>
    <w:rsid w:val="00A92748"/>
    <w:rsid w:val="00B1115C"/>
    <w:rsid w:val="00CA4B43"/>
    <w:rsid w:val="00CF311D"/>
    <w:rsid w:val="00EF2E15"/>
    <w:rsid w:val="00FC26FE"/>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AD60B-DDEF-47F5-8E3E-8E5B05B7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811"/>
    <w:rPr>
      <w:sz w:val="18"/>
      <w:szCs w:val="18"/>
    </w:rPr>
  </w:style>
  <w:style w:type="paragraph" w:styleId="a4">
    <w:name w:val="footer"/>
    <w:basedOn w:val="a"/>
    <w:link w:val="Char0"/>
    <w:uiPriority w:val="99"/>
    <w:unhideWhenUsed/>
    <w:rsid w:val="0080581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811"/>
    <w:rPr>
      <w:sz w:val="18"/>
      <w:szCs w:val="18"/>
    </w:rPr>
  </w:style>
  <w:style w:type="character" w:styleId="a5">
    <w:name w:val="Hyperlink"/>
    <w:basedOn w:val="a0"/>
    <w:uiPriority w:val="99"/>
    <w:unhideWhenUsed/>
    <w:rsid w:val="00917D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96165-BECE-4FA9-9B70-69CDC33D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7</cp:revision>
  <dcterms:created xsi:type="dcterms:W3CDTF">2017-06-22T02:22:00Z</dcterms:created>
  <dcterms:modified xsi:type="dcterms:W3CDTF">2017-06-22T08:53:00Z</dcterms:modified>
</cp:coreProperties>
</file>