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B42" w:rsidRDefault="00883B42" w:rsidP="00883B42">
      <w:pPr>
        <w:jc w:val="both"/>
        <w:rPr>
          <w:rFonts w:ascii="Arial" w:hAnsi="Arial" w:cs="Arial"/>
          <w:sz w:val="28"/>
        </w:rPr>
      </w:pP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NOTICE OF MOTION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</w:p>
    <w:p w:rsidR="00883B42" w:rsidRDefault="00883B42" w:rsidP="00883B42">
      <w:pPr>
        <w:jc w:val="both"/>
        <w:rPr>
          <w:rFonts w:ascii="Arial" w:hAnsi="Arial" w:cs="Arial"/>
          <w:sz w:val="28"/>
        </w:rPr>
      </w:pP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FORM NO. NCLT. 3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[See rule 34]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>BEFORE THE NATIONAL COMPANY LAW TRIBUNAL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 BENCH AT: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NOTICE OF MOTION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Date: . . . . . . . . . </w:t>
      </w:r>
      <w:proofErr w:type="gramStart"/>
      <w:r w:rsidRPr="00883B42">
        <w:rPr>
          <w:rFonts w:ascii="Arial" w:hAnsi="Arial" w:cs="Arial"/>
          <w:sz w:val="28"/>
        </w:rPr>
        <w:t>. . . .</w:t>
      </w:r>
      <w:proofErr w:type="gramEnd"/>
      <w:r w:rsidRPr="00883B42">
        <w:rPr>
          <w:rFonts w:ascii="Arial" w:hAnsi="Arial" w:cs="Arial"/>
          <w:sz w:val="28"/>
        </w:rPr>
        <w:t xml:space="preserve"> </w:t>
      </w:r>
      <w:proofErr w:type="gramStart"/>
      <w:r w:rsidRPr="00883B42">
        <w:rPr>
          <w:rFonts w:ascii="Arial" w:hAnsi="Arial" w:cs="Arial"/>
          <w:sz w:val="28"/>
        </w:rPr>
        <w:t>From :</w:t>
      </w:r>
      <w:proofErr w:type="gramEnd"/>
      <w:r w:rsidRPr="00883B42">
        <w:rPr>
          <w:rFonts w:ascii="Arial" w:hAnsi="Arial" w:cs="Arial"/>
          <w:sz w:val="28"/>
        </w:rPr>
        <w:t xml:space="preserve"> . . . . . . . . . . . . . . . . . . . . . . . . . . . . . . . . . . . . . . . . . . . . . . . . . . . .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(Insert name of party filing the Motion) </w:t>
      </w:r>
      <w:proofErr w:type="gramStart"/>
      <w:r w:rsidRPr="00883B42">
        <w:rPr>
          <w:rFonts w:ascii="Arial" w:hAnsi="Arial" w:cs="Arial"/>
          <w:sz w:val="28"/>
        </w:rPr>
        <w:t>To :</w:t>
      </w:r>
      <w:proofErr w:type="gramEnd"/>
      <w:r w:rsidRPr="00883B42">
        <w:rPr>
          <w:rFonts w:ascii="Arial" w:hAnsi="Arial" w:cs="Arial"/>
          <w:sz w:val="28"/>
        </w:rPr>
        <w:t xml:space="preserve">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The National Company Law Tribunal Concerning: (Name and file number of matter being considered by the National Company Law Tribunal)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proofErr w:type="gramStart"/>
      <w:r w:rsidRPr="00883B42">
        <w:rPr>
          <w:rFonts w:ascii="Arial" w:hAnsi="Arial" w:cs="Arial"/>
          <w:sz w:val="28"/>
        </w:rPr>
        <w:t>Name :</w:t>
      </w:r>
      <w:proofErr w:type="gramEnd"/>
      <w:r w:rsidRPr="00883B42">
        <w:rPr>
          <w:rFonts w:ascii="Arial" w:hAnsi="Arial" w:cs="Arial"/>
          <w:sz w:val="28"/>
        </w:rPr>
        <w:t xml:space="preserve"> . . . . . . . . . . . . . . . . . . . . . . . . . . . . . . . . . . . . .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File </w:t>
      </w:r>
      <w:proofErr w:type="gramStart"/>
      <w:r w:rsidRPr="00883B42">
        <w:rPr>
          <w:rFonts w:ascii="Arial" w:hAnsi="Arial" w:cs="Arial"/>
          <w:sz w:val="28"/>
        </w:rPr>
        <w:t>No. :</w:t>
      </w:r>
      <w:proofErr w:type="gramEnd"/>
      <w:r w:rsidRPr="00883B42">
        <w:rPr>
          <w:rFonts w:ascii="Arial" w:hAnsi="Arial" w:cs="Arial"/>
          <w:sz w:val="28"/>
        </w:rPr>
        <w:t xml:space="preserve">: . . . . . . . . . . . . . . . . . . . . . . . . . . . . . . . . . . . . .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The Party named above requests that the Tribunal grant the following relief: . . . . . . . . . . . . . . . . . . . . . . . . . . . . . . . . . . . . . . . . . . . . . . . . . . . . . . . . . . . . . . . . . . . . . . . . . . . . . . . . . . . . . . . . . . . . . . . . . . . . . . . . . . . . . . . </w:t>
      </w:r>
      <w:proofErr w:type="gramStart"/>
      <w:r w:rsidRPr="00883B42">
        <w:rPr>
          <w:rFonts w:ascii="Arial" w:hAnsi="Arial" w:cs="Arial"/>
          <w:sz w:val="28"/>
        </w:rPr>
        <w:t>. . . .</w:t>
      </w:r>
      <w:proofErr w:type="gramEnd"/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 (Insert the relief or order sought) In terms of . . . . . . . . . . . . . . . . . . . . . . . . . . . . . . . . . . . . . . . . . . . . . . . . . . . . . . . . . . . . . . . . . . . . . . . . . . . . . . . . . . . . . . . </w:t>
      </w:r>
      <w:proofErr w:type="gramStart"/>
      <w:r w:rsidRPr="00883B42">
        <w:rPr>
          <w:rFonts w:ascii="Arial" w:hAnsi="Arial" w:cs="Arial"/>
          <w:sz w:val="28"/>
        </w:rPr>
        <w:t>. . . .</w:t>
      </w:r>
      <w:proofErr w:type="gramEnd"/>
      <w:r w:rsidRPr="00883B42">
        <w:rPr>
          <w:rFonts w:ascii="Arial" w:hAnsi="Arial" w:cs="Arial"/>
          <w:sz w:val="28"/>
        </w:rPr>
        <w:t xml:space="preserve"> . (Insert the section of the Act, or the Rules/Regulation, that provides for the order or relief sought) For the following reasons: (Inert a concise statement of the circumstances, and the particulars of the request . . . . . . . . . . . . . . . . . . . . . . . . . . . . . . . . . . . . . . . . . . . . . . . . . . . . . . . . . . . . . . . . . . . . . . . . . . . . . . . . . . . . . . . . . . . . . . . . . . . . . . . . . . . . </w:t>
      </w:r>
      <w:proofErr w:type="gramStart"/>
      <w:r w:rsidRPr="00883B42">
        <w:rPr>
          <w:rFonts w:ascii="Arial" w:hAnsi="Arial" w:cs="Arial"/>
          <w:sz w:val="28"/>
        </w:rPr>
        <w:t>. . . .</w:t>
      </w:r>
      <w:proofErr w:type="gramEnd"/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 In support of this Application, the applicant has attached an affidavit setting out the facts on which the Application relies Name and Title of person signing </w:t>
      </w:r>
      <w:r w:rsidRPr="00883B42">
        <w:rPr>
          <w:rFonts w:ascii="Arial" w:hAnsi="Arial" w:cs="Arial"/>
          <w:sz w:val="28"/>
        </w:rPr>
        <w:lastRenderedPageBreak/>
        <w:t>on behalf of Applicant . . . . . . . . . . . . . . . . . . . . . . . . . . . . . . . . . . . . . . . . . . . . . . . . . . . . . . . . . . . . . . . . . . . . . . . . . . . . . . . . . . . .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 </w:t>
      </w:r>
      <w:proofErr w:type="spellStart"/>
      <w:r w:rsidRPr="00883B42">
        <w:rPr>
          <w:rFonts w:ascii="Arial" w:hAnsi="Arial" w:cs="Arial"/>
          <w:sz w:val="28"/>
        </w:rPr>
        <w:t>Authorised</w:t>
      </w:r>
      <w:proofErr w:type="spellEnd"/>
      <w:r w:rsidRPr="00883B42">
        <w:rPr>
          <w:rFonts w:ascii="Arial" w:hAnsi="Arial" w:cs="Arial"/>
          <w:sz w:val="28"/>
        </w:rPr>
        <w:t xml:space="preserve"> Signature and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Address: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>Tel No. Fax No. e-mail: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 This form is prescribed under Rule 4 under NCLT Rules, 2016. For rehabilitation Rehab.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Petition </w:t>
      </w:r>
      <w:proofErr w:type="gramStart"/>
      <w:r w:rsidRPr="00883B42">
        <w:rPr>
          <w:rFonts w:ascii="Arial" w:hAnsi="Arial" w:cs="Arial"/>
          <w:sz w:val="28"/>
        </w:rPr>
        <w:t>No. :</w:t>
      </w:r>
      <w:proofErr w:type="gramEnd"/>
      <w:r w:rsidRPr="00883B42">
        <w:rPr>
          <w:rFonts w:ascii="Arial" w:hAnsi="Arial" w:cs="Arial"/>
          <w:sz w:val="28"/>
        </w:rPr>
        <w:t xml:space="preserve"> Transfer Petition For Transferred. (CLB/BIFR/</w:t>
      </w:r>
      <w:proofErr w:type="spellStart"/>
      <w:r w:rsidRPr="00883B42">
        <w:rPr>
          <w:rFonts w:ascii="Arial" w:hAnsi="Arial" w:cs="Arial"/>
          <w:sz w:val="28"/>
        </w:rPr>
        <w:t>AIFp</w:t>
      </w:r>
      <w:proofErr w:type="spellEnd"/>
      <w:r w:rsidRPr="00883B42">
        <w:rPr>
          <w:rFonts w:ascii="Arial" w:hAnsi="Arial" w:cs="Arial"/>
          <w:sz w:val="28"/>
        </w:rPr>
        <w:t xml:space="preserve">/HHC)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>No Matters from the CLB/BIFR/AIFR/</w:t>
      </w:r>
      <w:proofErr w:type="gramStart"/>
      <w:r w:rsidRPr="00883B42">
        <w:rPr>
          <w:rFonts w:ascii="Arial" w:hAnsi="Arial" w:cs="Arial"/>
          <w:sz w:val="28"/>
        </w:rPr>
        <w:t>HHC :</w:t>
      </w:r>
      <w:proofErr w:type="gramEnd"/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 (</w:t>
      </w:r>
      <w:proofErr w:type="spellStart"/>
      <w:r w:rsidRPr="00883B42">
        <w:rPr>
          <w:rFonts w:ascii="Arial" w:hAnsi="Arial" w:cs="Arial"/>
          <w:sz w:val="28"/>
        </w:rPr>
        <w:t>CP.</w:t>
      </w:r>
      <w:proofErr w:type="gramStart"/>
      <w:r w:rsidRPr="00883B42">
        <w:rPr>
          <w:rFonts w:ascii="Arial" w:hAnsi="Arial" w:cs="Arial"/>
          <w:sz w:val="28"/>
        </w:rPr>
        <w:t>No.OR</w:t>
      </w:r>
      <w:proofErr w:type="spellEnd"/>
      <w:proofErr w:type="gramEnd"/>
      <w:r w:rsidRPr="00883B42">
        <w:rPr>
          <w:rFonts w:ascii="Arial" w:hAnsi="Arial" w:cs="Arial"/>
          <w:sz w:val="28"/>
        </w:rPr>
        <w:t xml:space="preserve"> . . . . . . . . . . . . . . . . . . ) </w:t>
      </w:r>
    </w:p>
    <w:p w:rsidR="00883B42" w:rsidRDefault="00883B42" w:rsidP="00883B42">
      <w:pPr>
        <w:jc w:val="both"/>
        <w:rPr>
          <w:rFonts w:ascii="Arial" w:hAnsi="Arial" w:cs="Arial"/>
          <w:sz w:val="28"/>
        </w:rPr>
      </w:pPr>
      <w:r w:rsidRPr="00883B42">
        <w:rPr>
          <w:rFonts w:ascii="Arial" w:hAnsi="Arial" w:cs="Arial"/>
          <w:sz w:val="28"/>
        </w:rPr>
        <w:t xml:space="preserve">For Other </w:t>
      </w:r>
      <w:proofErr w:type="gramStart"/>
      <w:r w:rsidRPr="00883B42">
        <w:rPr>
          <w:rFonts w:ascii="Arial" w:hAnsi="Arial" w:cs="Arial"/>
          <w:sz w:val="28"/>
        </w:rPr>
        <w:t>matters :</w:t>
      </w:r>
      <w:proofErr w:type="gramEnd"/>
    </w:p>
    <w:p w:rsidR="00DE7483" w:rsidRPr="00883B42" w:rsidRDefault="00883B42" w:rsidP="00883B42">
      <w:pPr>
        <w:jc w:val="both"/>
        <w:rPr>
          <w:rFonts w:ascii="Arial" w:hAnsi="Arial" w:cs="Arial"/>
          <w:sz w:val="28"/>
        </w:rPr>
      </w:pPr>
      <w:bookmarkStart w:id="0" w:name="_GoBack"/>
      <w:bookmarkEnd w:id="0"/>
      <w:r w:rsidRPr="00883B42">
        <w:rPr>
          <w:rFonts w:ascii="Arial" w:hAnsi="Arial" w:cs="Arial"/>
          <w:sz w:val="28"/>
        </w:rPr>
        <w:t xml:space="preserve"> : Company Petition No.</w:t>
      </w:r>
    </w:p>
    <w:sectPr w:rsidR="00DE7483" w:rsidRPr="00883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B42"/>
    <w:rsid w:val="00883B42"/>
    <w:rsid w:val="00D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B346"/>
  <w15:chartTrackingRefBased/>
  <w15:docId w15:val="{63435CBE-D61E-4BE5-832C-AE28333C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2021-03-11T00:42:00Z</dcterms:created>
  <dcterms:modified xsi:type="dcterms:W3CDTF">2021-03-11T01:22:00Z</dcterms:modified>
</cp:coreProperties>
</file>