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9262A" w14:textId="79643BEA" w:rsidR="000509F4" w:rsidRDefault="006B1C9C" w:rsidP="006B1C9C">
      <w:pPr>
        <w:pStyle w:val="a2"/>
        <w:ind w:leftChars="71" w:left="142"/>
      </w:pPr>
      <w:r>
        <w:rPr>
          <w:rFonts w:hint="eastAsia"/>
        </w:rPr>
        <w:t>데이터 분석 과제 및 프로젝트</w:t>
      </w:r>
    </w:p>
    <w:p w14:paraId="63797FB1" w14:textId="77777777" w:rsidR="006B1C9C" w:rsidRPr="004B4C76" w:rsidRDefault="006B1C9C" w:rsidP="006B1C9C">
      <w:pPr>
        <w:pStyle w:val="a2"/>
        <w:rPr>
          <w:rFonts w:ascii="나눔고딕" w:eastAsia="나눔고딕" w:hAnsi="나눔고딕"/>
          <w:sz w:val="20"/>
          <w:szCs w:val="20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5380"/>
        <w:gridCol w:w="1416"/>
        <w:gridCol w:w="1417"/>
      </w:tblGrid>
      <w:tr w:rsidR="00CB3185" w:rsidRPr="00D522A7" w14:paraId="703FDBE3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5E3C4D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3C3E5A" w14:textId="77777777" w:rsidR="00CB3185" w:rsidRPr="000509F4" w:rsidRDefault="00CB3185" w:rsidP="000E12C2">
            <w:pPr>
              <w:pStyle w:val="a6"/>
              <w:rPr>
                <w:b w:val="0"/>
                <w:bCs/>
              </w:rPr>
            </w:pPr>
            <w:r w:rsidRPr="00AB3EB0">
              <w:rPr>
                <w:b w:val="0"/>
                <w:bCs/>
              </w:rPr>
              <w:t>Intel APAC 국가 대상 온라인 마케팅 광고 예산 최적화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30B739" w14:textId="77777777" w:rsidR="00CB3185" w:rsidRPr="00D522A7" w:rsidRDefault="00CB3185" w:rsidP="000E12C2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2F1C5D8" w14:textId="77777777" w:rsidR="00CB3185" w:rsidRPr="00D522A7" w:rsidRDefault="00CB3185" w:rsidP="000E12C2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14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CB3185" w:rsidRPr="000509F4" w14:paraId="2EC2542C" w14:textId="77777777" w:rsidTr="000E12C2">
        <w:trPr>
          <w:trHeight w:val="7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CE38D4C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FDC3AA0" w14:textId="77777777" w:rsidR="00F962CD" w:rsidRDefault="00CB3185" w:rsidP="000E12C2">
            <w:pPr>
              <w:pStyle w:val="a6"/>
              <w:rPr>
                <w:b w:val="0"/>
                <w:bCs/>
              </w:rPr>
            </w:pPr>
            <w:r w:rsidRPr="00AB3EB0">
              <w:rPr>
                <w:b w:val="0"/>
                <w:bCs/>
              </w:rPr>
              <w:t xml:space="preserve">아시아 국가 별 Facebook 광고 마케팅 계획안을 선형계획법(LP), Excel Solver Add-in function을 </w:t>
            </w:r>
          </w:p>
          <w:p w14:paraId="20B083F0" w14:textId="72107F9D" w:rsidR="00CB3185" w:rsidRPr="000509F4" w:rsidRDefault="00CB3185" w:rsidP="000E12C2">
            <w:pPr>
              <w:pStyle w:val="a6"/>
              <w:rPr>
                <w:b w:val="0"/>
                <w:bCs/>
                <w:szCs w:val="18"/>
              </w:rPr>
            </w:pPr>
            <w:r w:rsidRPr="00AB3EB0">
              <w:rPr>
                <w:b w:val="0"/>
                <w:bCs/>
              </w:rPr>
              <w:t>이용하여 모든 타겟</w:t>
            </w:r>
            <w:r w:rsidR="00F962CD">
              <w:rPr>
                <w:rFonts w:hint="eastAsia"/>
                <w:b w:val="0"/>
                <w:bCs/>
              </w:rPr>
              <w:t xml:space="preserve"> 국가</w:t>
            </w:r>
            <w:r w:rsidRPr="00AB3EB0">
              <w:rPr>
                <w:b w:val="0"/>
                <w:bCs/>
              </w:rPr>
              <w:t>의 Click-throughs를 최대화 할 수 있게끔 Impression 수량 변경</w:t>
            </w:r>
          </w:p>
        </w:tc>
      </w:tr>
      <w:tr w:rsidR="00CB3185" w:rsidRPr="000509F4" w14:paraId="4904B601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023E87C" w14:textId="77777777" w:rsidR="00CB3185" w:rsidRPr="00E271AA" w:rsidRDefault="00CB3185" w:rsidP="00402712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0B0FC95" w14:textId="1600D77E" w:rsidR="00CB3185" w:rsidRDefault="004547CE" w:rsidP="00402712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b w:val="0"/>
                <w:bCs/>
                <w:szCs w:val="18"/>
              </w:rPr>
              <w:t>Linear Programming</w:t>
            </w:r>
            <w:r w:rsidR="00CE177A">
              <w:rPr>
                <w:b w:val="0"/>
                <w:bCs/>
                <w:szCs w:val="18"/>
              </w:rPr>
              <w:t xml:space="preserve">, </w:t>
            </w:r>
            <w:r w:rsidR="00CE177A">
              <w:rPr>
                <w:rFonts w:hint="eastAsia"/>
                <w:b w:val="0"/>
                <w:bCs/>
                <w:szCs w:val="18"/>
              </w:rPr>
              <w:t>S</w:t>
            </w:r>
            <w:r w:rsidR="00F02DD8">
              <w:rPr>
                <w:b w:val="0"/>
                <w:bCs/>
                <w:szCs w:val="18"/>
              </w:rPr>
              <w:t>lack</w:t>
            </w:r>
            <w:r>
              <w:rPr>
                <w:b w:val="0"/>
                <w:bCs/>
                <w:szCs w:val="18"/>
              </w:rPr>
              <w:t xml:space="preserve">, </w:t>
            </w:r>
            <w:r w:rsidR="00F02DD8" w:rsidRPr="00F02DD8">
              <w:rPr>
                <w:b w:val="0"/>
                <w:bCs/>
                <w:szCs w:val="18"/>
              </w:rPr>
              <w:t>Sensitivity Analysis</w:t>
            </w:r>
            <w:r w:rsidR="00CE177A">
              <w:rPr>
                <w:b w:val="0"/>
                <w:bCs/>
                <w:szCs w:val="18"/>
              </w:rPr>
              <w:t xml:space="preserve"> </w:t>
            </w:r>
            <w:r w:rsidR="00CE177A">
              <w:rPr>
                <w:rFonts w:hint="eastAsia"/>
                <w:b w:val="0"/>
                <w:bCs/>
                <w:szCs w:val="18"/>
              </w:rPr>
              <w:t>개념 및 모델링 절차 이해</w:t>
            </w:r>
          </w:p>
          <w:p w14:paraId="2C9AC858" w14:textId="27EF6266" w:rsidR="00F02DD8" w:rsidRPr="000509F4" w:rsidRDefault="00F02DD8" w:rsidP="00402712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소셜 마케팅 </w:t>
            </w:r>
            <w:r w:rsidR="00CE177A">
              <w:rPr>
                <w:rFonts w:hint="eastAsia"/>
                <w:b w:val="0"/>
                <w:bCs/>
              </w:rPr>
              <w:t>비즈니스 용어</w:t>
            </w:r>
            <w:r>
              <w:rPr>
                <w:rFonts w:hint="eastAsia"/>
                <w:b w:val="0"/>
                <w:bCs/>
              </w:rPr>
              <w:t xml:space="preserve"> </w:t>
            </w:r>
            <w:r w:rsidR="00CE177A">
              <w:rPr>
                <w:rFonts w:hint="eastAsia"/>
                <w:b w:val="0"/>
                <w:bCs/>
              </w:rPr>
              <w:t xml:space="preserve">이해 </w:t>
            </w:r>
            <w:r>
              <w:rPr>
                <w:rFonts w:hint="eastAsia"/>
                <w:b w:val="0"/>
                <w:bCs/>
              </w:rPr>
              <w:t xml:space="preserve">및 </w:t>
            </w:r>
            <w:r w:rsidR="00CE177A">
              <w:rPr>
                <w:rFonts w:hint="eastAsia"/>
                <w:b w:val="0"/>
                <w:bCs/>
              </w:rPr>
              <w:t>마케팅 예산 최적화</w:t>
            </w:r>
            <w:r>
              <w:rPr>
                <w:b w:val="0"/>
                <w:bCs/>
              </w:rPr>
              <w:t xml:space="preserve"> </w:t>
            </w:r>
            <w:r w:rsidR="00CE177A">
              <w:rPr>
                <w:rFonts w:hint="eastAsia"/>
                <w:b w:val="0"/>
                <w:bCs/>
              </w:rPr>
              <w:t>가능</w:t>
            </w:r>
          </w:p>
        </w:tc>
      </w:tr>
      <w:tr w:rsidR="003A1FCF" w:rsidRPr="000509F4" w14:paraId="1D42DE5C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54C71CA1" w14:textId="017C56E5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7380DE8" w14:textId="7C56DD1A" w:rsidR="003A1FCF" w:rsidRDefault="00C27936" w:rsidP="003A1FCF">
            <w:pPr>
              <w:pStyle w:val="a6"/>
              <w:rPr>
                <w:b w:val="0"/>
                <w:bCs/>
              </w:rPr>
            </w:pPr>
            <w:hyperlink r:id="rId6" w:history="1">
              <w:r w:rsidR="00E56724" w:rsidRPr="001E0705">
                <w:rPr>
                  <w:rStyle w:val="Hyperlink"/>
                  <w:b w:val="0"/>
                  <w:bCs/>
                </w:rPr>
                <w:t>https://github.com/marvin-jung/Intel-Asia-Pacific-The-Catch-Win-Campaign</w:t>
              </w:r>
            </w:hyperlink>
          </w:p>
          <w:p w14:paraId="4FDECA57" w14:textId="77777777" w:rsidR="00E56724" w:rsidRDefault="00E56724" w:rsidP="003A1FCF">
            <w:pPr>
              <w:pStyle w:val="a6"/>
              <w:rPr>
                <w:b w:val="0"/>
                <w:bCs/>
              </w:rPr>
            </w:pPr>
          </w:p>
          <w:p w14:paraId="75A22546" w14:textId="5DBF193C" w:rsidR="003A1FCF" w:rsidRDefault="003A1FCF" w:rsidP="003A1FCF">
            <w:pPr>
              <w:pStyle w:val="a6"/>
              <w:rPr>
                <w:b w:val="0"/>
                <w:bCs/>
              </w:rPr>
            </w:pPr>
            <w:r w:rsidRPr="00992A06">
              <w:rPr>
                <w:rFonts w:ascii="굴림체" w:eastAsia="굴림체" w:hAnsi="굴림체"/>
                <w:noProof/>
              </w:rPr>
              <w:drawing>
                <wp:inline distT="0" distB="0" distL="0" distR="0" wp14:anchorId="551A8EB6" wp14:editId="76E1D0ED">
                  <wp:extent cx="4633037" cy="3547612"/>
                  <wp:effectExtent l="0" t="0" r="0" b="0"/>
                  <wp:docPr id="18" name="Picture 18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able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76" cy="355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F7FF" w14:textId="77777777" w:rsidR="003A1FCF" w:rsidRPr="000509F4" w:rsidRDefault="003A1FCF" w:rsidP="003A1FCF">
            <w:pPr>
              <w:pStyle w:val="a6"/>
              <w:rPr>
                <w:b w:val="0"/>
                <w:bCs/>
              </w:rPr>
            </w:pPr>
          </w:p>
        </w:tc>
      </w:tr>
      <w:tr w:rsidR="00CB3185" w:rsidRPr="00D522A7" w14:paraId="0D35C960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9593867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ED59E1C" w14:textId="77777777" w:rsidR="00CB3185" w:rsidRPr="000509F4" w:rsidRDefault="00CB3185" w:rsidP="000E12C2">
            <w:pPr>
              <w:pStyle w:val="a6"/>
              <w:rPr>
                <w:b w:val="0"/>
                <w:bCs/>
              </w:rPr>
            </w:pPr>
            <w:r w:rsidRPr="00AB3EB0">
              <w:rPr>
                <w:rFonts w:hint="eastAsia"/>
                <w:b w:val="0"/>
                <w:bCs/>
              </w:rPr>
              <w:t>컨설팅</w:t>
            </w:r>
            <w:r w:rsidRPr="00AB3EB0">
              <w:rPr>
                <w:b w:val="0"/>
                <w:bCs/>
              </w:rPr>
              <w:t xml:space="preserve"> 기업 2019년 재무제표, 손익계산서 페이지 구축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1F7815" w14:textId="77777777" w:rsidR="00CB3185" w:rsidRPr="00D522A7" w:rsidRDefault="00CB3185" w:rsidP="000E12C2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64E844A" w14:textId="77777777" w:rsidR="00CB3185" w:rsidRPr="00D522A7" w:rsidRDefault="00CB3185" w:rsidP="000E12C2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10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CB3185" w:rsidRPr="000509F4" w14:paraId="2F97E134" w14:textId="77777777" w:rsidTr="000E12C2">
        <w:trPr>
          <w:trHeight w:val="74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37B2E15" w14:textId="77777777" w:rsidR="00CB3185" w:rsidRPr="00E271AA" w:rsidRDefault="00CB3185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05560E7" w14:textId="3A8553AC" w:rsidR="00F962CD" w:rsidRDefault="00CB3185" w:rsidP="000E12C2">
            <w:pPr>
              <w:pStyle w:val="a6"/>
              <w:rPr>
                <w:b w:val="0"/>
                <w:bCs/>
              </w:rPr>
            </w:pPr>
            <w:r w:rsidRPr="00AB3EB0">
              <w:rPr>
                <w:b w:val="0"/>
                <w:bCs/>
              </w:rPr>
              <w:t xml:space="preserve">5개년 기업 회계 장부 데이터베이스를 MySQL Query 및 Store Procedure </w:t>
            </w:r>
            <w:r w:rsidR="00F962CD">
              <w:rPr>
                <w:rFonts w:hint="eastAsia"/>
                <w:b w:val="0"/>
                <w:bCs/>
              </w:rPr>
              <w:t xml:space="preserve">커맨드로 </w:t>
            </w:r>
            <w:r w:rsidRPr="00AB3EB0">
              <w:rPr>
                <w:b w:val="0"/>
                <w:bCs/>
              </w:rPr>
              <w:t>호출</w:t>
            </w:r>
            <w:r>
              <w:rPr>
                <w:rFonts w:hint="eastAsia"/>
                <w:b w:val="0"/>
                <w:bCs/>
              </w:rPr>
              <w:t xml:space="preserve"> 후</w:t>
            </w:r>
            <w:r w:rsidRPr="00AB3EB0">
              <w:rPr>
                <w:b w:val="0"/>
                <w:bCs/>
              </w:rPr>
              <w:t xml:space="preserve"> </w:t>
            </w:r>
          </w:p>
          <w:p w14:paraId="07A3BD0A" w14:textId="7DFCA510" w:rsidR="00CB3185" w:rsidRPr="000509F4" w:rsidRDefault="00CB3185" w:rsidP="000E12C2">
            <w:pPr>
              <w:pStyle w:val="a6"/>
              <w:rPr>
                <w:b w:val="0"/>
                <w:bCs/>
                <w:szCs w:val="18"/>
              </w:rPr>
            </w:pPr>
            <w:r w:rsidRPr="00AB3EB0">
              <w:rPr>
                <w:b w:val="0"/>
                <w:bCs/>
              </w:rPr>
              <w:t>`19 회계년도의 재무제표, 손익계산서 완성</w:t>
            </w:r>
          </w:p>
        </w:tc>
      </w:tr>
      <w:tr w:rsidR="00CB3185" w:rsidRPr="000509F4" w14:paraId="0373B604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0A7670C" w14:textId="77777777" w:rsidR="00CB3185" w:rsidRPr="00E271AA" w:rsidRDefault="00CB3185" w:rsidP="00402712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05E3F15" w14:textId="30F98417" w:rsidR="00CB3185" w:rsidRDefault="002651D2" w:rsidP="00402712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회계 장부 데이터 원본에서 돈의 흐름에 따라 어떻게 재무제표를 만들 수 있는지 파악 가능</w:t>
            </w:r>
          </w:p>
          <w:p w14:paraId="61292B6C" w14:textId="34849DC9" w:rsidR="002651D2" w:rsidRPr="000509F4" w:rsidRDefault="00A0144D" w:rsidP="00402712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E</w:t>
            </w:r>
            <w:r>
              <w:rPr>
                <w:b w:val="0"/>
                <w:bCs/>
              </w:rPr>
              <w:t xml:space="preserve">R Diagram </w:t>
            </w:r>
            <w:r>
              <w:rPr>
                <w:rFonts w:hint="eastAsia"/>
                <w:b w:val="0"/>
                <w:bCs/>
              </w:rPr>
              <w:t xml:space="preserve">분석 능력 향상 및 </w:t>
            </w:r>
            <w:r w:rsidR="00837666">
              <w:rPr>
                <w:rFonts w:hint="eastAsia"/>
                <w:b w:val="0"/>
                <w:bCs/>
              </w:rPr>
              <w:t>이해관계자들의 이해를 돕는</w:t>
            </w:r>
            <w:r>
              <w:rPr>
                <w:rFonts w:hint="eastAsia"/>
                <w:b w:val="0"/>
                <w:bCs/>
              </w:rPr>
              <w:t xml:space="preserve"> 사용자 맞춤 테이블 제작 가능</w:t>
            </w:r>
          </w:p>
        </w:tc>
      </w:tr>
      <w:tr w:rsidR="00F962CD" w:rsidRPr="000509F4" w14:paraId="1F1CA5D8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091A5A86" w14:textId="3E53F736" w:rsidR="00F962CD" w:rsidRPr="00E271AA" w:rsidRDefault="00F962CD" w:rsidP="00AD1144">
            <w:pPr>
              <w:pStyle w:val="a5"/>
            </w:pPr>
            <w:r>
              <w:rPr>
                <w:rFonts w:hint="eastAsia"/>
              </w:rPr>
              <w:t>스크린 샷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E15C179" w14:textId="5E1CC1AE" w:rsidR="004547CE" w:rsidRDefault="00C27936" w:rsidP="00F962CD">
            <w:pPr>
              <w:pStyle w:val="a6"/>
              <w:rPr>
                <w:b w:val="0"/>
                <w:bCs/>
              </w:rPr>
            </w:pPr>
            <w:hyperlink r:id="rId8" w:history="1">
              <w:r w:rsidR="004547CE" w:rsidRPr="001E0705">
                <w:rPr>
                  <w:rStyle w:val="Hyperlink"/>
                  <w:b w:val="0"/>
                  <w:bCs/>
                </w:rPr>
                <w:t>https://github.com/marvin-jung/Accounting-Database</w:t>
              </w:r>
            </w:hyperlink>
          </w:p>
          <w:p w14:paraId="2E86FFC2" w14:textId="77777777" w:rsidR="003A1FCF" w:rsidRDefault="003A1FCF" w:rsidP="00F962CD">
            <w:pPr>
              <w:pStyle w:val="a6"/>
              <w:rPr>
                <w:b w:val="0"/>
                <w:bCs/>
              </w:rPr>
            </w:pPr>
          </w:p>
          <w:p w14:paraId="530F7A74" w14:textId="5B57E328" w:rsidR="00F962CD" w:rsidRDefault="00F962CD" w:rsidP="00F962CD">
            <w:pPr>
              <w:pStyle w:val="a6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50191B1E" wp14:editId="6E323406">
                  <wp:extent cx="2715905" cy="1643986"/>
                  <wp:effectExtent l="0" t="0" r="8255" b="0"/>
                  <wp:docPr id="16" name="Picture 16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able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271" cy="16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02BA20" wp14:editId="5EAB1F7C">
                  <wp:extent cx="2224586" cy="1641475"/>
                  <wp:effectExtent l="0" t="0" r="4445" b="0"/>
                  <wp:docPr id="17" name="Picture 17" descr="Graphical user interface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 with medium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512" cy="1659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9A1B0" w14:textId="77777777" w:rsidR="00F962CD" w:rsidRPr="000509F4" w:rsidRDefault="00F962CD" w:rsidP="00F962CD">
            <w:pPr>
              <w:pStyle w:val="a6"/>
              <w:rPr>
                <w:b w:val="0"/>
                <w:bCs/>
              </w:rPr>
            </w:pPr>
          </w:p>
        </w:tc>
      </w:tr>
      <w:tr w:rsidR="00F962CD" w:rsidRPr="00D522A7" w14:paraId="19263E75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9131F32" w14:textId="77777777" w:rsidR="00F962CD" w:rsidRPr="00E271AA" w:rsidRDefault="00F962CD" w:rsidP="00AD1144">
            <w:pPr>
              <w:pStyle w:val="a5"/>
            </w:pPr>
            <w:r w:rsidRPr="00E271AA">
              <w:rPr>
                <w:rFonts w:hint="eastAsia"/>
              </w:rPr>
              <w:lastRenderedPageBreak/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DA07ED4" w14:textId="77777777" w:rsidR="00F962CD" w:rsidRPr="000509F4" w:rsidRDefault="00F962CD" w:rsidP="00F962CD">
            <w:pPr>
              <w:pStyle w:val="a6"/>
              <w:rPr>
                <w:b w:val="0"/>
                <w:bCs/>
              </w:rPr>
            </w:pPr>
            <w:r w:rsidRPr="00AB3EB0">
              <w:rPr>
                <w:rFonts w:hint="eastAsia"/>
                <w:b w:val="0"/>
                <w:bCs/>
              </w:rPr>
              <w:t>싱가포르</w:t>
            </w:r>
            <w:r w:rsidRPr="00AB3EB0">
              <w:rPr>
                <w:b w:val="0"/>
                <w:bCs/>
              </w:rPr>
              <w:t xml:space="preserve"> 국립대 (NUS) Tableau 스토리보드 홍보물 작성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12E77A9" w14:textId="77777777" w:rsidR="00F962CD" w:rsidRPr="00D522A7" w:rsidRDefault="00F962CD" w:rsidP="00F962C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EB176C6" w14:textId="77777777" w:rsidR="00F962CD" w:rsidRPr="00D522A7" w:rsidRDefault="00F962CD" w:rsidP="00F962C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14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F962CD" w:rsidRPr="000509F4" w14:paraId="5ECA118B" w14:textId="77777777" w:rsidTr="000E12C2">
        <w:trPr>
          <w:trHeight w:val="688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36CEA4" w14:textId="77777777" w:rsidR="00F962CD" w:rsidRPr="00E271AA" w:rsidRDefault="00F962CD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C945801" w14:textId="77777777" w:rsidR="00BB642D" w:rsidRDefault="00F962CD" w:rsidP="00F962CD">
            <w:pPr>
              <w:pStyle w:val="a6"/>
              <w:rPr>
                <w:b w:val="0"/>
                <w:bCs/>
              </w:rPr>
            </w:pPr>
            <w:r w:rsidRPr="00AB3EB0">
              <w:rPr>
                <w:b w:val="0"/>
                <w:bCs/>
              </w:rPr>
              <w:t xml:space="preserve">싱가포르 전체 대학 졸업생 취업 현황 설문조사 데이터를 기반으로 싱가포르 국립대 (NUS)가 </w:t>
            </w:r>
          </w:p>
          <w:p w14:paraId="30A25600" w14:textId="3A410CC9" w:rsidR="00F962CD" w:rsidRPr="000509F4" w:rsidRDefault="00F962CD" w:rsidP="00F962CD">
            <w:pPr>
              <w:pStyle w:val="a6"/>
              <w:rPr>
                <w:b w:val="0"/>
                <w:bCs/>
                <w:szCs w:val="18"/>
              </w:rPr>
            </w:pPr>
            <w:r w:rsidRPr="00AB3EB0">
              <w:rPr>
                <w:b w:val="0"/>
                <w:bCs/>
              </w:rPr>
              <w:t>높은 취업률, 고임금 졸업생들을 많이 배출했음을 알리는 Tableau 스토리보드 홍보물 작성</w:t>
            </w:r>
          </w:p>
        </w:tc>
      </w:tr>
      <w:tr w:rsidR="00F962CD" w:rsidRPr="000509F4" w14:paraId="37EA59C5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90FEFA5" w14:textId="77777777" w:rsidR="00F962CD" w:rsidRPr="00E271AA" w:rsidRDefault="00F962CD" w:rsidP="00402712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4A979D9" w14:textId="5A46ABAD" w:rsidR="00F962CD" w:rsidRDefault="00CD071B" w:rsidP="00402712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공공 데이터 자료를 </w:t>
            </w:r>
            <w:r w:rsidR="00E56724">
              <w:rPr>
                <w:rFonts w:hint="eastAsia"/>
                <w:b w:val="0"/>
                <w:bCs/>
              </w:rPr>
              <w:t>마케팅 캠페인</w:t>
            </w:r>
            <w:r>
              <w:rPr>
                <w:rFonts w:hint="eastAsia"/>
                <w:b w:val="0"/>
                <w:bCs/>
              </w:rPr>
              <w:t xml:space="preserve">에 </w:t>
            </w:r>
            <w:r w:rsidR="004547CE">
              <w:rPr>
                <w:rFonts w:hint="eastAsia"/>
                <w:b w:val="0"/>
                <w:bCs/>
              </w:rPr>
              <w:t>적용</w:t>
            </w:r>
            <w:r w:rsidR="0038217F">
              <w:rPr>
                <w:rFonts w:hint="eastAsia"/>
                <w:b w:val="0"/>
                <w:bCs/>
              </w:rPr>
              <w:t xml:space="preserve">하는 </w:t>
            </w:r>
            <w:r w:rsidR="00C56FAC">
              <w:rPr>
                <w:rFonts w:hint="eastAsia"/>
                <w:b w:val="0"/>
                <w:bCs/>
              </w:rPr>
              <w:t>요령</w:t>
            </w:r>
            <w:r w:rsidR="00CE177A">
              <w:rPr>
                <w:rFonts w:hint="eastAsia"/>
                <w:b w:val="0"/>
                <w:bCs/>
              </w:rPr>
              <w:t xml:space="preserve"> 이해</w:t>
            </w:r>
          </w:p>
          <w:p w14:paraId="436940DE" w14:textId="0F102F0C" w:rsidR="00CD071B" w:rsidRPr="004547CE" w:rsidRDefault="004547CE" w:rsidP="00402712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b w:val="0"/>
                <w:bCs/>
                <w:szCs w:val="18"/>
              </w:rPr>
              <w:t xml:space="preserve">Tableau Chart </w:t>
            </w:r>
            <w:r>
              <w:rPr>
                <w:rFonts w:hint="eastAsia"/>
                <w:b w:val="0"/>
                <w:bCs/>
                <w:szCs w:val="18"/>
              </w:rPr>
              <w:t xml:space="preserve">및 </w:t>
            </w:r>
            <w:r>
              <w:rPr>
                <w:b w:val="0"/>
                <w:bCs/>
                <w:szCs w:val="18"/>
              </w:rPr>
              <w:t>Storyboard</w:t>
            </w:r>
            <w:r>
              <w:rPr>
                <w:rFonts w:hint="eastAsia"/>
                <w:b w:val="0"/>
                <w:bCs/>
                <w:szCs w:val="18"/>
              </w:rPr>
              <w:t xml:space="preserve"> 주요 기능 </w:t>
            </w:r>
            <w:r w:rsidR="00CE177A">
              <w:rPr>
                <w:rFonts w:hint="eastAsia"/>
                <w:b w:val="0"/>
                <w:bCs/>
                <w:szCs w:val="18"/>
              </w:rPr>
              <w:t>사용법 이해</w:t>
            </w:r>
          </w:p>
        </w:tc>
      </w:tr>
      <w:tr w:rsidR="003A1FCF" w:rsidRPr="000509F4" w14:paraId="775188B8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34829B3B" w14:textId="2203FE23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90FC65D" w14:textId="7F71C217" w:rsidR="003A1FCF" w:rsidRDefault="00C27936" w:rsidP="003A1FCF">
            <w:pPr>
              <w:pStyle w:val="a6"/>
              <w:rPr>
                <w:b w:val="0"/>
                <w:bCs/>
              </w:rPr>
            </w:pPr>
            <w:hyperlink r:id="rId11" w:history="1">
              <w:r w:rsidR="00E56724" w:rsidRPr="001E0705">
                <w:rPr>
                  <w:rStyle w:val="Hyperlink"/>
                  <w:b w:val="0"/>
                  <w:bCs/>
                </w:rPr>
                <w:t>https://github.com/marvin-jung/NUS-Visual-Data-Storytelling</w:t>
              </w:r>
            </w:hyperlink>
          </w:p>
          <w:p w14:paraId="34DB4334" w14:textId="7497DE07" w:rsidR="00E56724" w:rsidRDefault="00C27936" w:rsidP="003A1FCF">
            <w:pPr>
              <w:pStyle w:val="a6"/>
              <w:rPr>
                <w:b w:val="0"/>
                <w:bCs/>
              </w:rPr>
            </w:pPr>
            <w:hyperlink r:id="rId12" w:history="1">
              <w:r w:rsidR="00E56724" w:rsidRPr="001E0705">
                <w:rPr>
                  <w:rStyle w:val="Hyperlink"/>
                  <w:b w:val="0"/>
                  <w:bCs/>
                </w:rPr>
                <w:t>https://public.tableau.com/app/profile/ching.chih.chang/viz/Team7-VisualDataStorytelling2_16192431166070/Story</w:t>
              </w:r>
            </w:hyperlink>
          </w:p>
          <w:p w14:paraId="1189F6E9" w14:textId="32079C9B" w:rsidR="003A1FCF" w:rsidRDefault="003A1FCF" w:rsidP="003A1FCF">
            <w:pPr>
              <w:pStyle w:val="a6"/>
              <w:rPr>
                <w:b w:val="0"/>
                <w:bCs/>
              </w:rPr>
            </w:pPr>
            <w:r w:rsidRPr="00992A06">
              <w:rPr>
                <w:noProof/>
              </w:rPr>
              <w:drawing>
                <wp:inline distT="0" distB="0" distL="0" distR="0" wp14:anchorId="65E3CB49" wp14:editId="6B0586CF">
                  <wp:extent cx="4110824" cy="2903033"/>
                  <wp:effectExtent l="0" t="0" r="4445" b="0"/>
                  <wp:docPr id="26" name="Picture 2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har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99" cy="291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1FF44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</w:p>
          <w:p w14:paraId="373ABD81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  <w:r w:rsidRPr="004728DD">
              <w:rPr>
                <w:rFonts w:ascii="굴림체" w:eastAsia="굴림체" w:hAnsi="굴림체"/>
                <w:noProof/>
              </w:rPr>
              <w:drawing>
                <wp:inline distT="0" distB="0" distL="0" distR="0" wp14:anchorId="1E8B080B" wp14:editId="74079223">
                  <wp:extent cx="4285265" cy="2965837"/>
                  <wp:effectExtent l="0" t="0" r="1270" b="6350"/>
                  <wp:docPr id="24" name="Picture 2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52" cy="298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4C39F" w14:textId="77777777" w:rsidR="003A1FCF" w:rsidRPr="000509F4" w:rsidRDefault="003A1FCF" w:rsidP="003A1FCF">
            <w:pPr>
              <w:pStyle w:val="a6"/>
              <w:rPr>
                <w:b w:val="0"/>
                <w:bCs/>
              </w:rPr>
            </w:pPr>
          </w:p>
        </w:tc>
      </w:tr>
      <w:tr w:rsidR="00F962CD" w:rsidRPr="00D522A7" w14:paraId="7D257FA1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F6F282" w14:textId="77777777" w:rsidR="00F962CD" w:rsidRPr="00E271AA" w:rsidRDefault="00F962CD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5C21BD9" w14:textId="675EC88F" w:rsidR="00F962CD" w:rsidRPr="00907A52" w:rsidRDefault="00F962CD" w:rsidP="00F962CD">
            <w:pPr>
              <w:pStyle w:val="a6"/>
              <w:rPr>
                <w:b w:val="0"/>
                <w:bCs/>
              </w:rPr>
            </w:pPr>
            <w:r w:rsidRPr="00907A52">
              <w:rPr>
                <w:rFonts w:hint="eastAsia"/>
                <w:b w:val="0"/>
                <w:bCs/>
              </w:rPr>
              <w:t>대형</w:t>
            </w:r>
            <w:r w:rsidR="00BB642D">
              <w:rPr>
                <w:rFonts w:hint="eastAsia"/>
                <w:b w:val="0"/>
                <w:bCs/>
              </w:rPr>
              <w:t xml:space="preserve"> </w:t>
            </w:r>
            <w:r w:rsidRPr="00907A52">
              <w:rPr>
                <w:rFonts w:hint="eastAsia"/>
                <w:b w:val="0"/>
                <w:bCs/>
              </w:rPr>
              <w:t>유통</w:t>
            </w:r>
            <w:r w:rsidR="00BB642D">
              <w:rPr>
                <w:rFonts w:hint="eastAsia"/>
                <w:b w:val="0"/>
                <w:bCs/>
              </w:rPr>
              <w:t xml:space="preserve"> 기업</w:t>
            </w:r>
            <w:r w:rsidRPr="00907A52">
              <w:rPr>
                <w:b w:val="0"/>
                <w:bCs/>
              </w:rPr>
              <w:t xml:space="preserve"> 미국 시장 매출 및 수익 분포 현황 대시보드 구축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B33DA2" w14:textId="77777777" w:rsidR="00F962CD" w:rsidRPr="00D522A7" w:rsidRDefault="00F962CD" w:rsidP="00F962C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150359D" w14:textId="77777777" w:rsidR="00F962CD" w:rsidRPr="00D522A7" w:rsidRDefault="00F962CD" w:rsidP="00F962C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14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F962CD" w:rsidRPr="000509F4" w14:paraId="3882C444" w14:textId="77777777" w:rsidTr="000E12C2">
        <w:trPr>
          <w:trHeight w:val="742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29E3B27" w14:textId="77777777" w:rsidR="00F962CD" w:rsidRPr="00E271AA" w:rsidRDefault="00F962CD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B500955" w14:textId="77777777" w:rsidR="00F962CD" w:rsidRPr="000509F4" w:rsidRDefault="00F962CD" w:rsidP="00F962CD">
            <w:pPr>
              <w:pStyle w:val="a6"/>
              <w:rPr>
                <w:b w:val="0"/>
                <w:bCs/>
                <w:szCs w:val="18"/>
              </w:rPr>
            </w:pPr>
            <w:r w:rsidRPr="00AB3EB0">
              <w:rPr>
                <w:b w:val="0"/>
                <w:bCs/>
              </w:rPr>
              <w:t>Tableau 인터액티브 대시보드를 활용, 대형 유통 기업의 미국 시장의 2개년도 Revenue 및 Profit의 시계열 그래프, 제품군별 그래프, 지도 그래프를 시각화</w:t>
            </w:r>
          </w:p>
        </w:tc>
      </w:tr>
      <w:tr w:rsidR="00F962CD" w:rsidRPr="000509F4" w14:paraId="61E9656C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BB03C00" w14:textId="77777777" w:rsidR="00F962CD" w:rsidRPr="00E271AA" w:rsidRDefault="00F962CD" w:rsidP="00402712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8A6A354" w14:textId="77777777" w:rsidR="00F962CD" w:rsidRDefault="00F962CD" w:rsidP="00402712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지리적 데이터 </w:t>
            </w:r>
            <w:r w:rsidR="00CD071B">
              <w:rPr>
                <w:rFonts w:hint="eastAsia"/>
                <w:b w:val="0"/>
                <w:bCs/>
              </w:rPr>
              <w:t xml:space="preserve">시각화를 통해 </w:t>
            </w:r>
            <w:r>
              <w:rPr>
                <w:rFonts w:hint="eastAsia"/>
                <w:b w:val="0"/>
                <w:bCs/>
              </w:rPr>
              <w:t>보다 높은 수준의 대시보드 완성</w:t>
            </w:r>
          </w:p>
          <w:p w14:paraId="584E40B8" w14:textId="042082B4" w:rsidR="0038217F" w:rsidRDefault="00CD071B" w:rsidP="00402712">
            <w:pPr>
              <w:pStyle w:val="a6"/>
              <w:jc w:val="left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  <w:r>
              <w:rPr>
                <w:rFonts w:hint="eastAsia"/>
                <w:b w:val="0"/>
                <w:bCs/>
              </w:rPr>
              <w:t>년간의 기업 시계열 데이터를 분석</w:t>
            </w:r>
            <w:r w:rsidR="0038217F">
              <w:rPr>
                <w:rFonts w:hint="eastAsia"/>
                <w:b w:val="0"/>
                <w:bCs/>
              </w:rPr>
              <w:t xml:space="preserve">할 수 있고 </w:t>
            </w:r>
            <w:r>
              <w:rPr>
                <w:rFonts w:hint="eastAsia"/>
                <w:b w:val="0"/>
                <w:bCs/>
              </w:rPr>
              <w:t>수익률이 낮은 제품군에 대한 문제점 및 발생 원인</w:t>
            </w:r>
            <w:r w:rsidR="0038217F">
              <w:rPr>
                <w:rFonts w:hint="eastAsia"/>
                <w:b w:val="0"/>
                <w:bCs/>
              </w:rPr>
              <w:t>을</w:t>
            </w:r>
            <w:r>
              <w:rPr>
                <w:rFonts w:hint="eastAsia"/>
                <w:b w:val="0"/>
                <w:bCs/>
              </w:rPr>
              <w:t xml:space="preserve"> </w:t>
            </w:r>
          </w:p>
          <w:p w14:paraId="5CBD36BA" w14:textId="1AC860B4" w:rsidR="00CD071B" w:rsidRPr="000509F4" w:rsidRDefault="00CD071B" w:rsidP="00402712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추론</w:t>
            </w:r>
            <w:r w:rsidR="0038217F">
              <w:rPr>
                <w:rFonts w:hint="eastAsia"/>
                <w:b w:val="0"/>
                <w:bCs/>
              </w:rPr>
              <w:t xml:space="preserve"> 할 수 있는 </w:t>
            </w:r>
            <w:r w:rsidR="004547CE">
              <w:rPr>
                <w:rFonts w:hint="eastAsia"/>
                <w:b w:val="0"/>
                <w:bCs/>
              </w:rPr>
              <w:t xml:space="preserve">능력 </w:t>
            </w:r>
            <w:r w:rsidR="00C0359D">
              <w:rPr>
                <w:rFonts w:hint="eastAsia"/>
                <w:b w:val="0"/>
                <w:bCs/>
              </w:rPr>
              <w:t>향상</w:t>
            </w:r>
          </w:p>
        </w:tc>
      </w:tr>
      <w:tr w:rsidR="003A1FCF" w14:paraId="468622FF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51E4C7A2" w14:textId="4DBE061E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lastRenderedPageBreak/>
              <w:t>링크 및 스크린 샷</w:t>
            </w:r>
          </w:p>
        </w:tc>
        <w:tc>
          <w:tcPr>
            <w:tcW w:w="821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5791B0A" w14:textId="0127DD17" w:rsidR="003A1FCF" w:rsidRDefault="00C27936" w:rsidP="003A1FCF">
            <w:pPr>
              <w:pStyle w:val="a6"/>
              <w:rPr>
                <w:b w:val="0"/>
                <w:bCs/>
              </w:rPr>
            </w:pPr>
            <w:hyperlink r:id="rId15" w:history="1">
              <w:r w:rsidR="00E56724" w:rsidRPr="001E0705">
                <w:rPr>
                  <w:rStyle w:val="Hyperlink"/>
                  <w:b w:val="0"/>
                  <w:bCs/>
                </w:rPr>
                <w:t>https://github.com/marvin-jung/Superstore-Interactive-Dashboard</w:t>
              </w:r>
            </w:hyperlink>
          </w:p>
          <w:p w14:paraId="562D8984" w14:textId="53904B22" w:rsidR="00E56724" w:rsidRDefault="00C27936" w:rsidP="003A1FCF">
            <w:pPr>
              <w:pStyle w:val="a6"/>
              <w:rPr>
                <w:b w:val="0"/>
                <w:bCs/>
              </w:rPr>
            </w:pPr>
            <w:hyperlink r:id="rId16" w:history="1">
              <w:r w:rsidR="00E56724" w:rsidRPr="001E0705">
                <w:rPr>
                  <w:rStyle w:val="Hyperlink"/>
                  <w:b w:val="0"/>
                  <w:bCs/>
                </w:rPr>
                <w:t>https://public.tableau.com/app/profile/marvinjung/viz/Data-DrivenStrategicRecommendationsandBusinessReport_16194722823160/StoryPoint</w:t>
              </w:r>
            </w:hyperlink>
          </w:p>
          <w:p w14:paraId="50CB852A" w14:textId="3DEDC3B0" w:rsidR="003A1FCF" w:rsidRDefault="003A1FCF" w:rsidP="003A1FCF">
            <w:pPr>
              <w:pStyle w:val="a6"/>
              <w:rPr>
                <w:b w:val="0"/>
                <w:bCs/>
              </w:rPr>
            </w:pPr>
            <w:r w:rsidRPr="00992A06">
              <w:rPr>
                <w:rFonts w:ascii="굴림체" w:eastAsia="굴림체" w:hAnsi="굴림체"/>
                <w:b w:val="0"/>
                <w:bCs/>
                <w:noProof/>
              </w:rPr>
              <w:drawing>
                <wp:inline distT="0" distB="0" distL="0" distR="0" wp14:anchorId="28A8101D" wp14:editId="506AB315">
                  <wp:extent cx="4063116" cy="3173141"/>
                  <wp:effectExtent l="0" t="0" r="0" b="8255"/>
                  <wp:docPr id="28" name="Picture 28" descr="Graphical user interface, char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chart, application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19" cy="319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A0A05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</w:p>
          <w:p w14:paraId="2AC08B01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</w:p>
          <w:p w14:paraId="3B2AD646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  <w:r w:rsidRPr="007B1872">
              <w:rPr>
                <w:rFonts w:ascii="Georgia" w:hAnsi="Georgia"/>
                <w:noProof/>
              </w:rPr>
              <w:drawing>
                <wp:inline distT="0" distB="0" distL="0" distR="0" wp14:anchorId="6B014BC6" wp14:editId="605ACC40">
                  <wp:extent cx="3941374" cy="3049815"/>
                  <wp:effectExtent l="0" t="0" r="2540" b="0"/>
                  <wp:docPr id="25" name="Picture 25" descr="Graphical user interface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ma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59"/>
                          <a:stretch/>
                        </pic:blipFill>
                        <pic:spPr bwMode="auto">
                          <a:xfrm>
                            <a:off x="0" y="0"/>
                            <a:ext cx="3979802" cy="30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A16AAC" w14:textId="5E27E28B" w:rsidR="003A1FCF" w:rsidRDefault="003A1FCF" w:rsidP="003A1FCF">
            <w:pPr>
              <w:pStyle w:val="a6"/>
              <w:rPr>
                <w:b w:val="0"/>
                <w:bCs/>
              </w:rPr>
            </w:pPr>
          </w:p>
        </w:tc>
      </w:tr>
    </w:tbl>
    <w:p w14:paraId="1FFD8240" w14:textId="77777777" w:rsidR="00CB3185" w:rsidRDefault="00CB3185" w:rsidP="00D31FD6">
      <w:pPr>
        <w:pStyle w:val="a3"/>
        <w:ind w:leftChars="100" w:left="200" w:firstLine="0"/>
        <w:rPr>
          <w:sz w:val="32"/>
          <w:szCs w:val="32"/>
        </w:rPr>
      </w:pPr>
    </w:p>
    <w:p w14:paraId="578F4FCE" w14:textId="77777777" w:rsidR="000509F4" w:rsidRDefault="000509F4" w:rsidP="00D31FD6">
      <w:pPr>
        <w:pStyle w:val="a3"/>
        <w:ind w:leftChars="100" w:left="200" w:firstLine="0"/>
        <w:rPr>
          <w:sz w:val="32"/>
          <w:szCs w:val="32"/>
        </w:rPr>
      </w:pPr>
    </w:p>
    <w:p w14:paraId="7855794E" w14:textId="6DB24732" w:rsidR="00907A52" w:rsidRDefault="00907A52">
      <w:pPr>
        <w:widowControl/>
        <w:wordWrap/>
        <w:autoSpaceDE/>
        <w:autoSpaceDN/>
        <w:rPr>
          <w:rFonts w:ascii="나눔명조 ExtraBold" w:eastAsia="나눔명조 ExtraBold" w:hAnsi="나눔명조 ExtraBold" w:cs="맑은 고딕"/>
          <w:bCs/>
          <w:color w:val="000000"/>
          <w:kern w:val="0"/>
          <w:sz w:val="32"/>
          <w:szCs w:val="32"/>
        </w:rPr>
      </w:pPr>
    </w:p>
    <w:sectPr w:rsidR="00907A52" w:rsidSect="00451181">
      <w:footerReference w:type="default" r:id="rId19"/>
      <w:pgSz w:w="11906" w:h="16838"/>
      <w:pgMar w:top="720" w:right="720" w:bottom="720" w:left="72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31B94" w14:textId="77777777" w:rsidR="00C27936" w:rsidRDefault="00C27936" w:rsidP="00E271AA">
      <w:pPr>
        <w:spacing w:after="0" w:line="240" w:lineRule="auto"/>
      </w:pPr>
      <w:r>
        <w:separator/>
      </w:r>
    </w:p>
  </w:endnote>
  <w:endnote w:type="continuationSeparator" w:id="0">
    <w:p w14:paraId="3C1D01DA" w14:textId="77777777" w:rsidR="00C27936" w:rsidRDefault="00C27936" w:rsidP="00E27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" w:subsetted="1" w:fontKey="{64036B74-5138-410F-93FB-5AB2AEB91206}"/>
    <w:embedBold r:id="rId2" w:subsetted="1" w:fontKey="{4EEEC3AF-D5D1-4EAF-8894-512304856692}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3" w:subsetted="1" w:fontKey="{16BD90D2-71E4-4F3A-BAFE-9F6AA4AA4221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24A64" w14:textId="225CB73C" w:rsidR="00451181" w:rsidRPr="00451181" w:rsidRDefault="00451181" w:rsidP="00F701BB">
    <w:pPr>
      <w:pStyle w:val="Footer"/>
      <w:ind w:leftChars="-100" w:left="-200" w:firstLineChars="259" w:firstLine="51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E4E65" w14:textId="77777777" w:rsidR="00C27936" w:rsidRDefault="00C27936" w:rsidP="00E271AA">
      <w:pPr>
        <w:spacing w:after="0" w:line="240" w:lineRule="auto"/>
      </w:pPr>
      <w:r>
        <w:separator/>
      </w:r>
    </w:p>
  </w:footnote>
  <w:footnote w:type="continuationSeparator" w:id="0">
    <w:p w14:paraId="17CF5225" w14:textId="77777777" w:rsidR="00C27936" w:rsidRDefault="00C27936" w:rsidP="00E27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99"/>
    <w:rsid w:val="00003955"/>
    <w:rsid w:val="0000556C"/>
    <w:rsid w:val="0000581E"/>
    <w:rsid w:val="00012228"/>
    <w:rsid w:val="00013155"/>
    <w:rsid w:val="00014A46"/>
    <w:rsid w:val="00022808"/>
    <w:rsid w:val="00024A55"/>
    <w:rsid w:val="00026F75"/>
    <w:rsid w:val="000330A4"/>
    <w:rsid w:val="00033526"/>
    <w:rsid w:val="00033612"/>
    <w:rsid w:val="0004266E"/>
    <w:rsid w:val="000509F4"/>
    <w:rsid w:val="00066224"/>
    <w:rsid w:val="000768DA"/>
    <w:rsid w:val="00083363"/>
    <w:rsid w:val="00096491"/>
    <w:rsid w:val="000A0EC0"/>
    <w:rsid w:val="000A1B10"/>
    <w:rsid w:val="000A2B75"/>
    <w:rsid w:val="000A4913"/>
    <w:rsid w:val="000A67D2"/>
    <w:rsid w:val="000B483C"/>
    <w:rsid w:val="000C66B4"/>
    <w:rsid w:val="000D1D37"/>
    <w:rsid w:val="000D613C"/>
    <w:rsid w:val="000D619B"/>
    <w:rsid w:val="000E12C2"/>
    <w:rsid w:val="000E1CE4"/>
    <w:rsid w:val="000F01A2"/>
    <w:rsid w:val="000F771E"/>
    <w:rsid w:val="001058FE"/>
    <w:rsid w:val="001520F1"/>
    <w:rsid w:val="00156CF3"/>
    <w:rsid w:val="00162E1F"/>
    <w:rsid w:val="001647C6"/>
    <w:rsid w:val="00171FF0"/>
    <w:rsid w:val="00177AD6"/>
    <w:rsid w:val="00195AFC"/>
    <w:rsid w:val="00197616"/>
    <w:rsid w:val="00197CC7"/>
    <w:rsid w:val="001A4828"/>
    <w:rsid w:val="001B4163"/>
    <w:rsid w:val="001D2A4C"/>
    <w:rsid w:val="001E002D"/>
    <w:rsid w:val="001E7D72"/>
    <w:rsid w:val="001F1025"/>
    <w:rsid w:val="0020101C"/>
    <w:rsid w:val="00202A30"/>
    <w:rsid w:val="00202DB1"/>
    <w:rsid w:val="00212F34"/>
    <w:rsid w:val="00214921"/>
    <w:rsid w:val="002176C5"/>
    <w:rsid w:val="00234D56"/>
    <w:rsid w:val="00260E26"/>
    <w:rsid w:val="002612FD"/>
    <w:rsid w:val="002651D2"/>
    <w:rsid w:val="00272B3D"/>
    <w:rsid w:val="00290653"/>
    <w:rsid w:val="002945D9"/>
    <w:rsid w:val="00297D2A"/>
    <w:rsid w:val="002A2A25"/>
    <w:rsid w:val="002B0369"/>
    <w:rsid w:val="002B7485"/>
    <w:rsid w:val="002C78E0"/>
    <w:rsid w:val="002E23F9"/>
    <w:rsid w:val="002E6A3F"/>
    <w:rsid w:val="002E78EE"/>
    <w:rsid w:val="002F01E5"/>
    <w:rsid w:val="002F2227"/>
    <w:rsid w:val="002F34D2"/>
    <w:rsid w:val="002F5F43"/>
    <w:rsid w:val="003004B3"/>
    <w:rsid w:val="003039A2"/>
    <w:rsid w:val="00305CC2"/>
    <w:rsid w:val="00313377"/>
    <w:rsid w:val="003170CA"/>
    <w:rsid w:val="003728D5"/>
    <w:rsid w:val="00376BEC"/>
    <w:rsid w:val="0038217F"/>
    <w:rsid w:val="003840BA"/>
    <w:rsid w:val="003A1FCF"/>
    <w:rsid w:val="003B441A"/>
    <w:rsid w:val="003B4FD4"/>
    <w:rsid w:val="003C5605"/>
    <w:rsid w:val="003D4BA4"/>
    <w:rsid w:val="003E68A1"/>
    <w:rsid w:val="003F10AE"/>
    <w:rsid w:val="003F6275"/>
    <w:rsid w:val="00402712"/>
    <w:rsid w:val="00413CB3"/>
    <w:rsid w:val="004200D6"/>
    <w:rsid w:val="00434029"/>
    <w:rsid w:val="00436DFE"/>
    <w:rsid w:val="00443B52"/>
    <w:rsid w:val="00451181"/>
    <w:rsid w:val="00453276"/>
    <w:rsid w:val="00453537"/>
    <w:rsid w:val="004547CE"/>
    <w:rsid w:val="00462A91"/>
    <w:rsid w:val="0046485A"/>
    <w:rsid w:val="00471866"/>
    <w:rsid w:val="00473C0A"/>
    <w:rsid w:val="004870DA"/>
    <w:rsid w:val="0049478A"/>
    <w:rsid w:val="00496299"/>
    <w:rsid w:val="004A25F4"/>
    <w:rsid w:val="004B4C76"/>
    <w:rsid w:val="004E5DB8"/>
    <w:rsid w:val="004E62F4"/>
    <w:rsid w:val="004F00A7"/>
    <w:rsid w:val="004F44AE"/>
    <w:rsid w:val="004F47D9"/>
    <w:rsid w:val="00502612"/>
    <w:rsid w:val="00504579"/>
    <w:rsid w:val="00507786"/>
    <w:rsid w:val="00507BE8"/>
    <w:rsid w:val="00522748"/>
    <w:rsid w:val="00523685"/>
    <w:rsid w:val="005307F7"/>
    <w:rsid w:val="00537AC2"/>
    <w:rsid w:val="0054291A"/>
    <w:rsid w:val="0054375F"/>
    <w:rsid w:val="005534B7"/>
    <w:rsid w:val="00563508"/>
    <w:rsid w:val="005750FA"/>
    <w:rsid w:val="00576919"/>
    <w:rsid w:val="005A405D"/>
    <w:rsid w:val="005A57EB"/>
    <w:rsid w:val="005B3127"/>
    <w:rsid w:val="005B353E"/>
    <w:rsid w:val="005C0F49"/>
    <w:rsid w:val="005C3016"/>
    <w:rsid w:val="005D2F98"/>
    <w:rsid w:val="005E4FEB"/>
    <w:rsid w:val="005F281E"/>
    <w:rsid w:val="00601E06"/>
    <w:rsid w:val="00612CED"/>
    <w:rsid w:val="006149BD"/>
    <w:rsid w:val="00614B2A"/>
    <w:rsid w:val="0061613A"/>
    <w:rsid w:val="00637130"/>
    <w:rsid w:val="0064778D"/>
    <w:rsid w:val="0065173B"/>
    <w:rsid w:val="00654047"/>
    <w:rsid w:val="006714EC"/>
    <w:rsid w:val="00675D70"/>
    <w:rsid w:val="0068326C"/>
    <w:rsid w:val="00683346"/>
    <w:rsid w:val="00692243"/>
    <w:rsid w:val="0069370C"/>
    <w:rsid w:val="006B0EDE"/>
    <w:rsid w:val="006B1C9C"/>
    <w:rsid w:val="006B3722"/>
    <w:rsid w:val="006B6983"/>
    <w:rsid w:val="006F14AF"/>
    <w:rsid w:val="006F3088"/>
    <w:rsid w:val="00700083"/>
    <w:rsid w:val="007058A4"/>
    <w:rsid w:val="0073015C"/>
    <w:rsid w:val="00732B9D"/>
    <w:rsid w:val="007357C4"/>
    <w:rsid w:val="00744D26"/>
    <w:rsid w:val="00747F59"/>
    <w:rsid w:val="00750020"/>
    <w:rsid w:val="00756491"/>
    <w:rsid w:val="00760C72"/>
    <w:rsid w:val="0077056A"/>
    <w:rsid w:val="00771A19"/>
    <w:rsid w:val="00777701"/>
    <w:rsid w:val="00780AA5"/>
    <w:rsid w:val="00781391"/>
    <w:rsid w:val="00796D3B"/>
    <w:rsid w:val="00797707"/>
    <w:rsid w:val="007A0627"/>
    <w:rsid w:val="007B5F5E"/>
    <w:rsid w:val="007B7179"/>
    <w:rsid w:val="007B77BC"/>
    <w:rsid w:val="007C1172"/>
    <w:rsid w:val="007C4123"/>
    <w:rsid w:val="007C4823"/>
    <w:rsid w:val="007C658D"/>
    <w:rsid w:val="007D0E17"/>
    <w:rsid w:val="007D2930"/>
    <w:rsid w:val="007D4254"/>
    <w:rsid w:val="00801638"/>
    <w:rsid w:val="00811511"/>
    <w:rsid w:val="0081268E"/>
    <w:rsid w:val="008136DD"/>
    <w:rsid w:val="00837666"/>
    <w:rsid w:val="00837FA6"/>
    <w:rsid w:val="008430A6"/>
    <w:rsid w:val="0088271F"/>
    <w:rsid w:val="00891C88"/>
    <w:rsid w:val="008A034C"/>
    <w:rsid w:val="008B2A38"/>
    <w:rsid w:val="008B3E64"/>
    <w:rsid w:val="008C0ED2"/>
    <w:rsid w:val="008C1961"/>
    <w:rsid w:val="008C472F"/>
    <w:rsid w:val="008D2D43"/>
    <w:rsid w:val="008D4B06"/>
    <w:rsid w:val="008D52E8"/>
    <w:rsid w:val="008E51EF"/>
    <w:rsid w:val="008F3822"/>
    <w:rsid w:val="00902688"/>
    <w:rsid w:val="00907A52"/>
    <w:rsid w:val="009526DC"/>
    <w:rsid w:val="00956BA5"/>
    <w:rsid w:val="009706E6"/>
    <w:rsid w:val="0098003E"/>
    <w:rsid w:val="00997AA9"/>
    <w:rsid w:val="00997BAE"/>
    <w:rsid w:val="009A0A76"/>
    <w:rsid w:val="009A1B0A"/>
    <w:rsid w:val="009A55F8"/>
    <w:rsid w:val="009A5B10"/>
    <w:rsid w:val="009B3A6E"/>
    <w:rsid w:val="009B5B2D"/>
    <w:rsid w:val="009B6F8C"/>
    <w:rsid w:val="009C0144"/>
    <w:rsid w:val="009D28CA"/>
    <w:rsid w:val="009E7FD8"/>
    <w:rsid w:val="009F78B8"/>
    <w:rsid w:val="00A0144D"/>
    <w:rsid w:val="00A04BC9"/>
    <w:rsid w:val="00A06F75"/>
    <w:rsid w:val="00A104C6"/>
    <w:rsid w:val="00A135C1"/>
    <w:rsid w:val="00A14D5D"/>
    <w:rsid w:val="00A16994"/>
    <w:rsid w:val="00A23065"/>
    <w:rsid w:val="00A30205"/>
    <w:rsid w:val="00A42CCE"/>
    <w:rsid w:val="00A63F79"/>
    <w:rsid w:val="00A67E0B"/>
    <w:rsid w:val="00A72ECC"/>
    <w:rsid w:val="00A87DDB"/>
    <w:rsid w:val="00A93092"/>
    <w:rsid w:val="00AB3EB0"/>
    <w:rsid w:val="00AB4841"/>
    <w:rsid w:val="00AC1329"/>
    <w:rsid w:val="00AC3751"/>
    <w:rsid w:val="00AC5F95"/>
    <w:rsid w:val="00AD1144"/>
    <w:rsid w:val="00AE0418"/>
    <w:rsid w:val="00AE294D"/>
    <w:rsid w:val="00AF5683"/>
    <w:rsid w:val="00B0279E"/>
    <w:rsid w:val="00B17F97"/>
    <w:rsid w:val="00B374DE"/>
    <w:rsid w:val="00B51B79"/>
    <w:rsid w:val="00B53EB1"/>
    <w:rsid w:val="00B5556A"/>
    <w:rsid w:val="00B55B54"/>
    <w:rsid w:val="00B56A65"/>
    <w:rsid w:val="00B56E0B"/>
    <w:rsid w:val="00B84DC8"/>
    <w:rsid w:val="00B86BB0"/>
    <w:rsid w:val="00B941F4"/>
    <w:rsid w:val="00B94586"/>
    <w:rsid w:val="00B95399"/>
    <w:rsid w:val="00B965A3"/>
    <w:rsid w:val="00B979FE"/>
    <w:rsid w:val="00BA0A38"/>
    <w:rsid w:val="00BB3CD5"/>
    <w:rsid w:val="00BB642D"/>
    <w:rsid w:val="00BB6DF8"/>
    <w:rsid w:val="00BC2281"/>
    <w:rsid w:val="00BC2EC0"/>
    <w:rsid w:val="00BD5159"/>
    <w:rsid w:val="00C0359D"/>
    <w:rsid w:val="00C052A1"/>
    <w:rsid w:val="00C1163A"/>
    <w:rsid w:val="00C13DD5"/>
    <w:rsid w:val="00C16BDC"/>
    <w:rsid w:val="00C27936"/>
    <w:rsid w:val="00C33248"/>
    <w:rsid w:val="00C3457A"/>
    <w:rsid w:val="00C51A6E"/>
    <w:rsid w:val="00C527EB"/>
    <w:rsid w:val="00C535D7"/>
    <w:rsid w:val="00C56FAC"/>
    <w:rsid w:val="00C755EC"/>
    <w:rsid w:val="00C76AE5"/>
    <w:rsid w:val="00C81705"/>
    <w:rsid w:val="00C82D74"/>
    <w:rsid w:val="00CA2240"/>
    <w:rsid w:val="00CA249C"/>
    <w:rsid w:val="00CA4040"/>
    <w:rsid w:val="00CA6C09"/>
    <w:rsid w:val="00CB1282"/>
    <w:rsid w:val="00CB14A6"/>
    <w:rsid w:val="00CB3185"/>
    <w:rsid w:val="00CB47D7"/>
    <w:rsid w:val="00CC2EE4"/>
    <w:rsid w:val="00CC324E"/>
    <w:rsid w:val="00CC35B7"/>
    <w:rsid w:val="00CC45B1"/>
    <w:rsid w:val="00CC4795"/>
    <w:rsid w:val="00CD071B"/>
    <w:rsid w:val="00CE177A"/>
    <w:rsid w:val="00CE7384"/>
    <w:rsid w:val="00CF178C"/>
    <w:rsid w:val="00D068C1"/>
    <w:rsid w:val="00D17338"/>
    <w:rsid w:val="00D17815"/>
    <w:rsid w:val="00D2649B"/>
    <w:rsid w:val="00D31FD6"/>
    <w:rsid w:val="00D32041"/>
    <w:rsid w:val="00D33587"/>
    <w:rsid w:val="00D36B9F"/>
    <w:rsid w:val="00D37A8D"/>
    <w:rsid w:val="00D42417"/>
    <w:rsid w:val="00D4570A"/>
    <w:rsid w:val="00D46B41"/>
    <w:rsid w:val="00D522A7"/>
    <w:rsid w:val="00D7099F"/>
    <w:rsid w:val="00D81214"/>
    <w:rsid w:val="00D84597"/>
    <w:rsid w:val="00D85342"/>
    <w:rsid w:val="00D9344B"/>
    <w:rsid w:val="00DA655F"/>
    <w:rsid w:val="00DB12C2"/>
    <w:rsid w:val="00DB206A"/>
    <w:rsid w:val="00DD060D"/>
    <w:rsid w:val="00DD2880"/>
    <w:rsid w:val="00DE231F"/>
    <w:rsid w:val="00DE2BC5"/>
    <w:rsid w:val="00DF0861"/>
    <w:rsid w:val="00DF13D7"/>
    <w:rsid w:val="00E029D2"/>
    <w:rsid w:val="00E0437F"/>
    <w:rsid w:val="00E10C71"/>
    <w:rsid w:val="00E23754"/>
    <w:rsid w:val="00E271AA"/>
    <w:rsid w:val="00E41E2C"/>
    <w:rsid w:val="00E45437"/>
    <w:rsid w:val="00E50AC3"/>
    <w:rsid w:val="00E56469"/>
    <w:rsid w:val="00E56724"/>
    <w:rsid w:val="00E5795C"/>
    <w:rsid w:val="00E610EB"/>
    <w:rsid w:val="00E85916"/>
    <w:rsid w:val="00E96F30"/>
    <w:rsid w:val="00EA050D"/>
    <w:rsid w:val="00EA0C1E"/>
    <w:rsid w:val="00EA72EC"/>
    <w:rsid w:val="00EB4A8F"/>
    <w:rsid w:val="00EB5564"/>
    <w:rsid w:val="00ED154B"/>
    <w:rsid w:val="00EE11A8"/>
    <w:rsid w:val="00EE3DAC"/>
    <w:rsid w:val="00EF74E3"/>
    <w:rsid w:val="00F02DD8"/>
    <w:rsid w:val="00F0408F"/>
    <w:rsid w:val="00F20584"/>
    <w:rsid w:val="00F347BC"/>
    <w:rsid w:val="00F370D5"/>
    <w:rsid w:val="00F701BB"/>
    <w:rsid w:val="00F85FF5"/>
    <w:rsid w:val="00F87FA8"/>
    <w:rsid w:val="00F95354"/>
    <w:rsid w:val="00F962CD"/>
    <w:rsid w:val="00FA5C45"/>
    <w:rsid w:val="00FB546D"/>
    <w:rsid w:val="00FC69F3"/>
    <w:rsid w:val="00FD506F"/>
    <w:rsid w:val="00FE5AC9"/>
    <w:rsid w:val="00FE5B96"/>
    <w:rsid w:val="00FE70D2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92863"/>
  <w15:docId w15:val="{71DF5EBA-7244-47E6-9ECB-AB5E6D99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44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rsid w:val="006714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4E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4EC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4EC"/>
  </w:style>
  <w:style w:type="character" w:customStyle="1" w:styleId="Heading8Char">
    <w:name w:val="Heading 8 Char"/>
    <w:basedOn w:val="DefaultParagraphFont"/>
    <w:link w:val="Heading8"/>
    <w:uiPriority w:val="9"/>
    <w:semiHidden/>
    <w:rsid w:val="006714EC"/>
  </w:style>
  <w:style w:type="character" w:customStyle="1" w:styleId="Heading9Char">
    <w:name w:val="Heading 9 Char"/>
    <w:basedOn w:val="DefaultParagraphFont"/>
    <w:link w:val="Heading9"/>
    <w:uiPriority w:val="9"/>
    <w:semiHidden/>
    <w:rsid w:val="006714EC"/>
  </w:style>
  <w:style w:type="paragraph" w:styleId="Caption">
    <w:name w:val="caption"/>
    <w:basedOn w:val="Normal"/>
    <w:next w:val="Normal"/>
    <w:uiPriority w:val="35"/>
    <w:semiHidden/>
    <w:unhideWhenUsed/>
    <w:qFormat/>
    <w:rsid w:val="006714EC"/>
    <w:rPr>
      <w:b/>
      <w:bCs/>
    </w:rPr>
  </w:style>
  <w:style w:type="paragraph" w:styleId="Title">
    <w:name w:val="Title"/>
    <w:basedOn w:val="Normal"/>
    <w:next w:val="Normal"/>
    <w:link w:val="TitleChar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rsid w:val="00956BA5"/>
    <w:rPr>
      <w:b/>
      <w:bCs/>
    </w:rPr>
  </w:style>
  <w:style w:type="character" w:styleId="Emphasis">
    <w:name w:val="Emphasis"/>
    <w:uiPriority w:val="20"/>
    <w:rsid w:val="006714EC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6714EC"/>
  </w:style>
  <w:style w:type="paragraph" w:styleId="ListParagraph">
    <w:name w:val="List Paragraph"/>
    <w:basedOn w:val="Normal"/>
    <w:uiPriority w:val="34"/>
    <w:rsid w:val="006714EC"/>
    <w:pPr>
      <w:ind w:leftChars="400" w:left="800"/>
    </w:pPr>
  </w:style>
  <w:style w:type="paragraph" w:styleId="Quote">
    <w:name w:val="Quote"/>
    <w:basedOn w:val="Normal"/>
    <w:next w:val="Normal"/>
    <w:link w:val="QuoteChar"/>
    <w:uiPriority w:val="29"/>
    <w:rsid w:val="006714E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714E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4EC"/>
    <w:rPr>
      <w:b/>
      <w:bCs/>
      <w:i/>
      <w:iCs/>
      <w:color w:val="4F81BD" w:themeColor="accent1"/>
    </w:rPr>
  </w:style>
  <w:style w:type="character" w:styleId="SubtleEmphasis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IntenseEmphasis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rsid w:val="006714E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14EC"/>
    <w:pPr>
      <w:outlineLvl w:val="9"/>
    </w:pPr>
  </w:style>
  <w:style w:type="paragraph" w:customStyle="1" w:styleId="a">
    <w:name w:val="이력서 목차"/>
    <w:basedOn w:val="Normal"/>
    <w:link w:val="Char"/>
    <w:qFormat/>
    <w:rsid w:val="003B441A"/>
    <w:pPr>
      <w:spacing w:after="0" w:line="240" w:lineRule="auto"/>
    </w:pPr>
    <w:rPr>
      <w:rFonts w:ascii="나눔고딕" w:eastAsia="나눔고딕" w:hAnsi="나눔고딕"/>
      <w:b/>
      <w:sz w:val="16"/>
      <w:szCs w:val="16"/>
    </w:rPr>
  </w:style>
  <w:style w:type="paragraph" w:customStyle="1" w:styleId="a0">
    <w:name w:val="이력서 내용"/>
    <w:basedOn w:val="Normal"/>
    <w:link w:val="Char0"/>
    <w:qFormat/>
    <w:rsid w:val="00CB1282"/>
    <w:pPr>
      <w:spacing w:after="0" w:line="240" w:lineRule="auto"/>
    </w:pPr>
    <w:rPr>
      <w:rFonts w:ascii="나눔고딕" w:eastAsia="나눔고딕" w:hAnsi="나눔고딕"/>
      <w:sz w:val="16"/>
      <w:szCs w:val="16"/>
    </w:rPr>
  </w:style>
  <w:style w:type="table" w:styleId="TableGrid">
    <w:name w:val="Table Grid"/>
    <w:basedOn w:val="TableNormal"/>
    <w:uiPriority w:val="59"/>
    <w:rsid w:val="00B953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271AA"/>
  </w:style>
  <w:style w:type="paragraph" w:styleId="Footer">
    <w:name w:val="footer"/>
    <w:basedOn w:val="Normal"/>
    <w:link w:val="Foot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271AA"/>
  </w:style>
  <w:style w:type="character" w:styleId="Hyperlink">
    <w:name w:val="Hyperlink"/>
    <w:basedOn w:val="DefaultParagraphFont"/>
    <w:uiPriority w:val="99"/>
    <w:unhideWhenUsed/>
    <w:rsid w:val="0043402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4029"/>
    <w:rPr>
      <w:color w:val="800080" w:themeColor="followedHyperlink"/>
      <w:u w:val="single"/>
    </w:rPr>
  </w:style>
  <w:style w:type="paragraph" w:customStyle="1" w:styleId="a1">
    <w:name w:val="이력서"/>
    <w:basedOn w:val="Normal"/>
    <w:link w:val="Char1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firstLineChars="100" w:firstLine="298"/>
      <w:jc w:val="left"/>
    </w:pPr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character" w:customStyle="1" w:styleId="Char1">
    <w:name w:val="이력서 Char"/>
    <w:basedOn w:val="DefaultParagraphFont"/>
    <w:link w:val="a1"/>
    <w:rsid w:val="00202A30"/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paragraph" w:customStyle="1" w:styleId="a2">
    <w:name w:val="경력 기술서"/>
    <w:basedOn w:val="Normal"/>
    <w:link w:val="Char2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character" w:customStyle="1" w:styleId="Char2">
    <w:name w:val="경력 기술서 Char"/>
    <w:basedOn w:val="DefaultParagraphFont"/>
    <w:link w:val="a2"/>
    <w:rsid w:val="00202A30"/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paragraph" w:customStyle="1" w:styleId="a3">
    <w:name w:val="자기소개서"/>
    <w:basedOn w:val="Normal"/>
    <w:link w:val="Char3"/>
    <w:qFormat/>
    <w:rsid w:val="00C1163A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3">
    <w:name w:val="자기소개서 Char"/>
    <w:basedOn w:val="DefaultParagraphFont"/>
    <w:link w:val="a3"/>
    <w:rsid w:val="00C1163A"/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">
    <w:name w:val="이력서 목차 Char"/>
    <w:basedOn w:val="DefaultParagraphFont"/>
    <w:link w:val="a"/>
    <w:rsid w:val="003B441A"/>
    <w:rPr>
      <w:rFonts w:ascii="나눔고딕" w:eastAsia="나눔고딕" w:hAnsi="나눔고딕"/>
      <w:b/>
      <w:sz w:val="16"/>
      <w:szCs w:val="16"/>
    </w:rPr>
  </w:style>
  <w:style w:type="paragraph" w:customStyle="1" w:styleId="a4">
    <w:name w:val="이력서 상단목차"/>
    <w:basedOn w:val="Normal"/>
    <w:link w:val="Char4"/>
    <w:qFormat/>
    <w:rsid w:val="003B441A"/>
    <w:pPr>
      <w:spacing w:after="0" w:line="300" w:lineRule="auto"/>
      <w:ind w:leftChars="71" w:left="71"/>
    </w:pPr>
    <w:rPr>
      <w:rFonts w:ascii="나눔고딕" w:eastAsia="나눔고딕" w:hAnsi="나눔고딕"/>
      <w:b/>
      <w:sz w:val="17"/>
      <w:szCs w:val="17"/>
    </w:rPr>
  </w:style>
  <w:style w:type="character" w:customStyle="1" w:styleId="Char0">
    <w:name w:val="이력서 내용 Char"/>
    <w:basedOn w:val="DefaultParagraphFont"/>
    <w:link w:val="a0"/>
    <w:rsid w:val="00CB1282"/>
    <w:rPr>
      <w:rFonts w:ascii="나눔고딕" w:eastAsia="나눔고딕" w:hAnsi="나눔고딕"/>
      <w:sz w:val="16"/>
      <w:szCs w:val="16"/>
    </w:rPr>
  </w:style>
  <w:style w:type="paragraph" w:customStyle="1" w:styleId="a5">
    <w:name w:val="경력기술서 목차"/>
    <w:basedOn w:val="Normal"/>
    <w:link w:val="Char5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4">
    <w:name w:val="이력서 상단목차 Char"/>
    <w:basedOn w:val="DefaultParagraphFont"/>
    <w:link w:val="a4"/>
    <w:rsid w:val="003B441A"/>
    <w:rPr>
      <w:rFonts w:ascii="나눔고딕" w:eastAsia="나눔고딕" w:hAnsi="나눔고딕"/>
      <w:b/>
      <w:sz w:val="17"/>
      <w:szCs w:val="17"/>
    </w:rPr>
  </w:style>
  <w:style w:type="paragraph" w:customStyle="1" w:styleId="a6">
    <w:name w:val="경력기술서 내용"/>
    <w:basedOn w:val="Normal"/>
    <w:link w:val="Char6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5">
    <w:name w:val="경력기술서 목차 Char"/>
    <w:basedOn w:val="DefaultParagraphFont"/>
    <w:link w:val="a5"/>
    <w:rsid w:val="004B4C76"/>
    <w:rPr>
      <w:rFonts w:ascii="나눔고딕" w:eastAsia="나눔고딕" w:hAnsi="나눔고딕"/>
      <w:b/>
      <w:sz w:val="18"/>
    </w:rPr>
  </w:style>
  <w:style w:type="paragraph" w:customStyle="1" w:styleId="a7">
    <w:name w:val="자기소개서 목차"/>
    <w:basedOn w:val="Normal"/>
    <w:link w:val="Char7"/>
    <w:qFormat/>
    <w:rsid w:val="00AE0418"/>
    <w:pPr>
      <w:spacing w:after="0" w:line="240" w:lineRule="auto"/>
      <w:ind w:leftChars="-50" w:left="-100"/>
    </w:pPr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6">
    <w:name w:val="경력기술서 내용 Char"/>
    <w:basedOn w:val="DefaultParagraphFont"/>
    <w:link w:val="a6"/>
    <w:rsid w:val="004B4C76"/>
    <w:rPr>
      <w:rFonts w:ascii="나눔고딕" w:eastAsia="나눔고딕" w:hAnsi="나눔고딕"/>
      <w:b/>
      <w:sz w:val="18"/>
    </w:rPr>
  </w:style>
  <w:style w:type="paragraph" w:customStyle="1" w:styleId="a8">
    <w:name w:val="자기소개서 내용"/>
    <w:basedOn w:val="Normal"/>
    <w:link w:val="Char8"/>
    <w:qFormat/>
    <w:rsid w:val="001A4828"/>
    <w:pPr>
      <w:spacing w:after="0" w:line="240" w:lineRule="auto"/>
      <w:ind w:leftChars="-1" w:left="-2" w:firstLine="1"/>
    </w:pPr>
    <w:rPr>
      <w:rFonts w:ascii="나눔고딕" w:eastAsia="나눔고딕" w:hAnsi="나눔고딕"/>
    </w:rPr>
  </w:style>
  <w:style w:type="character" w:customStyle="1" w:styleId="Char7">
    <w:name w:val="자기소개서 목차 Char"/>
    <w:basedOn w:val="DefaultParagraphFont"/>
    <w:link w:val="a7"/>
    <w:rsid w:val="00AE0418"/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8">
    <w:name w:val="자기소개서 내용 Char"/>
    <w:basedOn w:val="DefaultParagraphFont"/>
    <w:link w:val="a8"/>
    <w:rsid w:val="001A4828"/>
    <w:rPr>
      <w:rFonts w:ascii="나눔고딕" w:eastAsia="나눔고딕" w:hAnsi="나눔고딕"/>
    </w:rPr>
  </w:style>
  <w:style w:type="character" w:styleId="UnresolvedMention">
    <w:name w:val="Unresolved Mention"/>
    <w:basedOn w:val="DefaultParagraphFont"/>
    <w:uiPriority w:val="99"/>
    <w:semiHidden/>
    <w:unhideWhenUsed/>
    <w:rsid w:val="003A1F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vin-jung/Accounting-Databas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public.tableau.com/app/profile/ching.chih.chang/viz/Team7-VisualDataStorytelling2_16192431166070/Story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public.tableau.com/app/profile/marvinjung/viz/Data-DrivenStrategicRecommendationsandBusinessReport_16194722823160/StoryPoint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marvin-jung/Intel-Asia-Pacific-The-Catch-Win-Campaign" TargetMode="External"/><Relationship Id="rId11" Type="http://schemas.openxmlformats.org/officeDocument/2006/relationships/hyperlink" Target="https://github.com/marvin-jung/NUS-Visual-Data-Storytelling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github.com/marvin-jung/Superstore-Interactive-Dashboard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5321</TotalTime>
  <Pages>3</Pages>
  <Words>340</Words>
  <Characters>1943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Ji Sung Jung</cp:lastModifiedBy>
  <cp:revision>28</cp:revision>
  <cp:lastPrinted>2011-10-11T05:12:00Z</cp:lastPrinted>
  <dcterms:created xsi:type="dcterms:W3CDTF">2021-10-29T16:52:00Z</dcterms:created>
  <dcterms:modified xsi:type="dcterms:W3CDTF">2021-12-27T12:29:00Z</dcterms:modified>
</cp:coreProperties>
</file>