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smallCaps w:val="0"/>
          <w:rtl w:val="0"/>
        </w:rPr>
        <w:t xml:space="preserve">Andy Bauchat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t xml:space="preserve">15 West main 2B  </w:t>
      </w:r>
      <w:r w:rsidDel="00000000" w:rsidR="00000000" w:rsidRPr="00000000">
        <w:rPr>
          <w:smallCaps w:val="0"/>
          <w:rtl w:val="0"/>
        </w:rPr>
        <w:tab/>
        <w:tab/>
        <w:tab/>
        <w:tab/>
        <w:tab/>
        <w:tab/>
        <w:t xml:space="preserve">                      </w:t>
      </w:r>
      <w:r w:rsidDel="00000000" w:rsidR="00000000" w:rsidRPr="00000000">
        <w:rPr>
          <w:rtl w:val="0"/>
        </w:rPr>
        <w:t xml:space="preserve">atbauchat</w:t>
      </w:r>
      <w:r w:rsidDel="00000000" w:rsidR="00000000" w:rsidRPr="00000000">
        <w:rPr>
          <w:smallCaps w:val="0"/>
          <w:rtl w:val="0"/>
        </w:rPr>
        <w:t xml:space="preserve">@gmail.com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t xml:space="preserve">Milan</w:t>
      </w:r>
      <w:r w:rsidDel="00000000" w:rsidR="00000000" w:rsidRPr="00000000">
        <w:rPr>
          <w:smallCaps w:val="0"/>
          <w:rtl w:val="0"/>
        </w:rPr>
        <w:tab/>
        <w:tab/>
        <w:tab/>
        <w:tab/>
        <w:tab/>
        <w:tab/>
        <w:tab/>
        <w:tab/>
        <w:t xml:space="preserve">                                    734 497 4836</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smallCaps w:val="0"/>
          <w:rtl w:val="0"/>
        </w:rPr>
        <w:t xml:space="preserve">Objective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ab/>
        <w:t xml:space="preserve">My</w:t>
      </w:r>
      <w:r w:rsidDel="00000000" w:rsidR="00000000" w:rsidRPr="00000000">
        <w:rPr>
          <w:rtl w:val="0"/>
        </w:rPr>
        <w:t xml:space="preserve"> current objective is work and go back to college to get a degree in robotic programming and electrical engineering as well as obtaining skills in field work that may aid in my chosen future career.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smallCaps w:val="0"/>
          <w:rtl w:val="0"/>
        </w:rPr>
        <w:t xml:space="preserve">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t xml:space="preserve">My greatest skill is the ability to learn how things work and how achieve a desired result using the materials around me. I can work well on my own or in a group and follow procedure to get things done. I can work with customers to provide a satisfactory experience and ensure repeated visits.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smallCaps w:val="0"/>
          <w:rtl w:val="0"/>
        </w:rPr>
        <w:t xml:space="preserve">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smallCaps w:val="0"/>
          <w:rtl w:val="0"/>
        </w:rPr>
        <w:t xml:space="preserve">I have experience interning at an </w:t>
      </w:r>
      <w:r w:rsidDel="00000000" w:rsidR="00000000" w:rsidRPr="00000000">
        <w:rPr>
          <w:rtl w:val="0"/>
        </w:rPr>
        <w:t xml:space="preserve">o</w:t>
      </w:r>
      <w:r w:rsidDel="00000000" w:rsidR="00000000" w:rsidRPr="00000000">
        <w:rPr>
          <w:smallCaps w:val="0"/>
          <w:rtl w:val="0"/>
        </w:rPr>
        <w:t xml:space="preserve">rganization called GameStart that teaches kids from first grade to twelfth grade how to program.</w:t>
      </w:r>
      <w:r w:rsidDel="00000000" w:rsidR="00000000" w:rsidRPr="00000000">
        <w:rPr>
          <w:rtl w:val="0"/>
        </w:rPr>
        <w:t xml:space="preserve"> I also have a related experience</w:t>
      </w:r>
      <w:r w:rsidDel="00000000" w:rsidR="00000000" w:rsidRPr="00000000">
        <w:rPr>
          <w:smallCaps w:val="0"/>
          <w:rtl w:val="0"/>
        </w:rPr>
        <w:t xml:space="preserve"> in programming and building a robot</w:t>
      </w:r>
      <w:r w:rsidDel="00000000" w:rsidR="00000000" w:rsidRPr="00000000">
        <w:rPr>
          <w:rtl w:val="0"/>
        </w:rPr>
        <w:t xml:space="preserve"> fo</w:t>
      </w:r>
      <w:r w:rsidDel="00000000" w:rsidR="00000000" w:rsidRPr="00000000">
        <w:rPr>
          <w:smallCaps w:val="0"/>
          <w:rtl w:val="0"/>
        </w:rPr>
        <w:t xml:space="preserve">r for Milan </w:t>
      </w:r>
      <w:r w:rsidDel="00000000" w:rsidR="00000000" w:rsidRPr="00000000">
        <w:rPr>
          <w:rtl w:val="0"/>
        </w:rPr>
        <w:t xml:space="preserve">High School's</w:t>
      </w:r>
      <w:r w:rsidDel="00000000" w:rsidR="00000000" w:rsidRPr="00000000">
        <w:rPr>
          <w:smallCaps w:val="0"/>
          <w:rtl w:val="0"/>
        </w:rPr>
        <w:t xml:space="preserve"> 2015 FIRST robotics team.</w:t>
      </w:r>
      <w:r w:rsidDel="00000000" w:rsidR="00000000" w:rsidRPr="00000000">
        <w:rPr>
          <w:rtl w:val="0"/>
        </w:rPr>
        <w:t xml:space="preserve"> My most recent experiences are as a quality tester for MAC valves where I test 100% of the valves that my line ships out. That line of work involves diagnosing how and where a valve fails, as well as repair the valve and ensuring that the parts get out in a timely manner. Within that line of work I used a voltage meter to ensure that the parts had the right amount of electricity going through them as well as ensure the current was correct. Before that I worked as a crew worker at Wendy's. While there I learned about how to interact with customers and how to ensure that they had an enjoyable experience and are likely to come again. I have also worked at Arbor Motion, an auto shop that focuses on foreign cars. My work there included general cleanup of facilities as well as washing cars by hand and some minor detailing.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jc w:val="center"/>
        <w:rPr>
          <w:smallCaps w:val="0"/>
        </w:rPr>
      </w:pPr>
      <w:r w:rsidDel="00000000" w:rsidR="00000000" w:rsidRPr="00000000">
        <w:rPr>
          <w:smallCaps w:val="0"/>
          <w:rtl w:val="0"/>
        </w:rPr>
        <w:t xml:space="preserve">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mallCaps w:val="0"/>
        </w:rPr>
      </w:pPr>
      <w:r w:rsidDel="00000000" w:rsidR="00000000" w:rsidRPr="00000000">
        <w:rPr>
          <w:rtl w:val="0"/>
        </w:rPr>
        <w:t xml:space="preserve">My formal education involves graduating high school and taking a semester at a community college.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mallCaps w:val="0"/>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mallCaps w:val="0"/>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smallCaps w:val="0"/>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smallCaps w:val="0"/>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smallCaps w:val="0"/>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smallCaps w:val="0"/>
      <w:color w:val="666666"/>
    </w:rPr>
  </w:style>
  <w:style w:type="paragraph" w:styleId="Title">
    <w:name w:val="Title"/>
    <w:basedOn w:val="Normal"/>
    <w:next w:val="Normal"/>
    <w:pPr>
      <w:keepNext w:val="1"/>
      <w:keepLines w:val="1"/>
      <w:contextualSpacing w:val="1"/>
    </w:pPr>
    <w:rPr>
      <w:rFonts w:ascii="Trebuchet MS" w:cs="Trebuchet MS" w:eastAsia="Trebuchet MS" w:hAnsi="Trebuchet MS"/>
      <w:smallCaps w:val="0"/>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smallCaps w:val="0"/>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