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DEAB6">
      <w:pPr>
        <w:pStyle w:val="2"/>
        <w:keepNext w:val="0"/>
        <w:keepLines w:val="0"/>
        <w:widowControl/>
        <w:suppressLineNumbers w:val="0"/>
      </w:pPr>
      <w:r>
        <w:t>嘉实—东阳光</w:t>
      </w:r>
      <w:bookmarkStart w:id="0" w:name="_GoBack"/>
      <w:bookmarkEnd w:id="0"/>
    </w:p>
    <w:p w14:paraId="7EECCC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3286125"/>
            <wp:effectExtent l="0" t="0" r="0" b="1587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90D2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3419475"/>
            <wp:effectExtent l="0" t="0" r="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86E6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3314700"/>
            <wp:effectExtent l="0" t="0" r="0" b="12700"/>
            <wp:docPr id="9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0947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3448050"/>
            <wp:effectExtent l="0" t="0" r="0" b="6350"/>
            <wp:docPr id="8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48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B42B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3371850"/>
            <wp:effectExtent l="0" t="0" r="0" b="6350"/>
            <wp:docPr id="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9BDF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3429000"/>
            <wp:effectExtent l="0" t="0" r="0" b="0"/>
            <wp:docPr id="7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6037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3219450"/>
            <wp:effectExtent l="0" t="0" r="0" b="6350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77DD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3495675"/>
            <wp:effectExtent l="0" t="0" r="0" b="9525"/>
            <wp:docPr id="5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9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5656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3505200"/>
            <wp:effectExtent l="0" t="0" r="0" b="0"/>
            <wp:docPr id="1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63E7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96000" cy="3600450"/>
            <wp:effectExtent l="0" t="0" r="0" b="6350"/>
            <wp:docPr id="10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C5E8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D38AF"/>
    <w:rsid w:val="6DAD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2026-06-25T15:12:00Z</dcterms:created>
  <dc:creator>yangguang</dc:creator>
  <cp:lastModifiedBy>yangguang</cp:lastModifiedBy>
  <dcterms:modified xsi:type="dcterms:W3CDTF">2026-06-25T15:13:57Z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295616BD85D50355F2D43C6A28E7CE62_41</vt:lpwstr>
  </property>
</Properties>
</file>