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9948" w14:textId="5620F667" w:rsidR="004021FA" w:rsidRPr="00A23637" w:rsidRDefault="004021FA" w:rsidP="004021FA">
      <w:pPr>
        <w:rPr>
          <w:rFonts w:ascii="Sarif" w:hAnsi="Sarif"/>
        </w:rPr>
      </w:pPr>
      <w:r w:rsidRPr="00A23637">
        <w:rPr>
          <w:rFonts w:ascii="Sarif" w:hAnsi="Sarif"/>
          <w:noProof/>
        </w:rPr>
        <w:drawing>
          <wp:inline distT="0" distB="0" distL="0" distR="0" wp14:anchorId="0E9A80DF" wp14:editId="66AE03FE">
            <wp:extent cx="6721106" cy="2228850"/>
            <wp:effectExtent l="0" t="0" r="3810" b="0"/>
            <wp:docPr id="42037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310" cy="2230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11553F" w14:textId="77777777" w:rsidR="004021FA" w:rsidRPr="00A23637" w:rsidRDefault="004021FA" w:rsidP="004021FA">
      <w:pPr>
        <w:rPr>
          <w:rFonts w:ascii="Sarif" w:hAnsi="Sarif"/>
        </w:rPr>
      </w:pPr>
    </w:p>
    <w:p w14:paraId="3065AB63" w14:textId="77777777" w:rsidR="004021FA" w:rsidRPr="00A23637" w:rsidRDefault="004021FA" w:rsidP="004021FA">
      <w:pPr>
        <w:rPr>
          <w:rFonts w:ascii="Sarif" w:hAnsi="Sarif"/>
        </w:rPr>
      </w:pPr>
    </w:p>
    <w:p w14:paraId="33AE2D5D" w14:textId="77777777" w:rsidR="004021FA" w:rsidRPr="00A23637" w:rsidRDefault="004021FA" w:rsidP="004021FA">
      <w:pPr>
        <w:rPr>
          <w:rFonts w:ascii="Sarif" w:hAnsi="Sarif"/>
        </w:rPr>
      </w:pPr>
    </w:p>
    <w:p w14:paraId="7C1DDC40" w14:textId="6A083F45" w:rsidR="004021FA" w:rsidRPr="00A23637" w:rsidRDefault="004021FA" w:rsidP="004021FA">
      <w:pPr>
        <w:rPr>
          <w:rFonts w:ascii="Sarif" w:hAnsi="Sarif"/>
          <w:sz w:val="72"/>
          <w:szCs w:val="72"/>
        </w:rPr>
      </w:pPr>
      <w:r w:rsidRPr="00A23637">
        <w:rPr>
          <w:rFonts w:ascii="Sarif" w:hAnsi="Sarif"/>
          <w:sz w:val="72"/>
          <w:szCs w:val="72"/>
        </w:rPr>
        <w:t>Accessing Palo Alto pa 220</w:t>
      </w:r>
    </w:p>
    <w:p w14:paraId="4E1D06D9" w14:textId="77777777" w:rsidR="004021FA" w:rsidRPr="00A23637" w:rsidRDefault="004021FA" w:rsidP="004021FA">
      <w:pPr>
        <w:rPr>
          <w:rFonts w:ascii="Sarif" w:hAnsi="Sarif"/>
          <w:sz w:val="44"/>
          <w:szCs w:val="44"/>
        </w:rPr>
      </w:pPr>
    </w:p>
    <w:p w14:paraId="765CAB28" w14:textId="77777777" w:rsidR="004021FA" w:rsidRPr="00A23637" w:rsidRDefault="004021FA" w:rsidP="004021FA">
      <w:pPr>
        <w:rPr>
          <w:rFonts w:ascii="Sarif" w:hAnsi="Sarif"/>
          <w:sz w:val="44"/>
          <w:szCs w:val="44"/>
        </w:rPr>
      </w:pPr>
    </w:p>
    <w:p w14:paraId="3E0B822F" w14:textId="4A9CA46C" w:rsidR="004021FA" w:rsidRPr="00A23637" w:rsidRDefault="004021FA" w:rsidP="004021FA">
      <w:pPr>
        <w:rPr>
          <w:rFonts w:ascii="Sarif" w:hAnsi="Sarif"/>
          <w:sz w:val="44"/>
          <w:szCs w:val="44"/>
        </w:rPr>
      </w:pPr>
      <w:r w:rsidRPr="00A23637">
        <w:rPr>
          <w:rFonts w:ascii="Sarif" w:hAnsi="Sarif"/>
          <w:sz w:val="44"/>
          <w:szCs w:val="44"/>
        </w:rPr>
        <w:t>Marvin Boonnantakul</w:t>
      </w:r>
    </w:p>
    <w:p w14:paraId="29DB9AE1" w14:textId="77777777" w:rsidR="004021FA" w:rsidRPr="00A23637" w:rsidRDefault="004021FA" w:rsidP="004021FA">
      <w:pPr>
        <w:rPr>
          <w:rFonts w:ascii="Sarif" w:hAnsi="Sarif"/>
          <w:sz w:val="44"/>
          <w:szCs w:val="44"/>
        </w:rPr>
      </w:pPr>
    </w:p>
    <w:p w14:paraId="45CED7AD" w14:textId="77777777" w:rsidR="004021FA" w:rsidRPr="00A23637" w:rsidRDefault="004021FA" w:rsidP="004021FA">
      <w:pPr>
        <w:rPr>
          <w:rFonts w:ascii="Sarif" w:hAnsi="Sarif"/>
          <w:sz w:val="44"/>
          <w:szCs w:val="44"/>
        </w:rPr>
      </w:pPr>
    </w:p>
    <w:p w14:paraId="246FE962" w14:textId="77777777" w:rsidR="004021FA" w:rsidRPr="00A23637" w:rsidRDefault="004021FA" w:rsidP="004021FA">
      <w:pPr>
        <w:rPr>
          <w:rFonts w:ascii="Sarif" w:hAnsi="Sarif"/>
          <w:sz w:val="44"/>
          <w:szCs w:val="44"/>
        </w:rPr>
      </w:pPr>
    </w:p>
    <w:p w14:paraId="17E24A11" w14:textId="77777777" w:rsidR="004021FA" w:rsidRPr="00A23637" w:rsidRDefault="004021FA" w:rsidP="004021FA">
      <w:pPr>
        <w:rPr>
          <w:rFonts w:ascii="Sarif" w:hAnsi="Sarif"/>
          <w:sz w:val="44"/>
          <w:szCs w:val="44"/>
        </w:rPr>
      </w:pPr>
    </w:p>
    <w:p w14:paraId="3E00EB2E" w14:textId="77777777" w:rsidR="004021FA" w:rsidRPr="00A23637" w:rsidRDefault="004021FA" w:rsidP="004021FA">
      <w:pPr>
        <w:rPr>
          <w:rFonts w:ascii="Sarif" w:hAnsi="Sarif"/>
          <w:sz w:val="44"/>
          <w:szCs w:val="44"/>
        </w:rPr>
      </w:pPr>
    </w:p>
    <w:p w14:paraId="108B7DF8" w14:textId="77777777" w:rsidR="004021FA" w:rsidRPr="00A23637" w:rsidRDefault="004021FA" w:rsidP="004021FA">
      <w:pPr>
        <w:rPr>
          <w:rFonts w:ascii="Sarif" w:hAnsi="Sarif"/>
          <w:sz w:val="44"/>
          <w:szCs w:val="44"/>
        </w:rPr>
      </w:pPr>
    </w:p>
    <w:p w14:paraId="1817146D" w14:textId="16CF4696" w:rsidR="004021FA" w:rsidRPr="00A23637" w:rsidRDefault="004021FA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lastRenderedPageBreak/>
        <w:t>Purpose:</w:t>
      </w:r>
      <w:r w:rsidRPr="00A23637">
        <w:rPr>
          <w:rFonts w:ascii="Sarif" w:hAnsi="Sarif"/>
          <w:sz w:val="28"/>
          <w:szCs w:val="28"/>
        </w:rPr>
        <w:t xml:space="preserve"> To have a factory reset palo alto pa 220 firewall that wipes its configuration, returning it to its default and a </w:t>
      </w:r>
      <w:proofErr w:type="gramStart"/>
      <w:r w:rsidRPr="00A23637">
        <w:rPr>
          <w:rFonts w:ascii="Sarif" w:hAnsi="Sarif"/>
          <w:sz w:val="28"/>
          <w:szCs w:val="28"/>
        </w:rPr>
        <w:t>brand new</w:t>
      </w:r>
      <w:proofErr w:type="gramEnd"/>
      <w:r w:rsidRPr="00A23637">
        <w:rPr>
          <w:rFonts w:ascii="Sarif" w:hAnsi="Sarif"/>
          <w:sz w:val="28"/>
          <w:szCs w:val="28"/>
        </w:rPr>
        <w:t xml:space="preserve"> state which </w:t>
      </w:r>
      <w:r w:rsidR="003A1A34" w:rsidRPr="00A23637">
        <w:rPr>
          <w:rFonts w:ascii="Sarif" w:hAnsi="Sarif"/>
          <w:sz w:val="28"/>
          <w:szCs w:val="28"/>
        </w:rPr>
        <w:t>later</w:t>
      </w:r>
      <w:r w:rsidRPr="00A23637">
        <w:rPr>
          <w:rFonts w:ascii="Sarif" w:hAnsi="Sarif"/>
          <w:sz w:val="28"/>
          <w:szCs w:val="28"/>
        </w:rPr>
        <w:t xml:space="preserve"> can be </w:t>
      </w:r>
      <w:r w:rsidR="003A1A34" w:rsidRPr="00A23637">
        <w:rPr>
          <w:rFonts w:ascii="Sarif" w:hAnsi="Sarif"/>
          <w:sz w:val="28"/>
          <w:szCs w:val="28"/>
        </w:rPr>
        <w:t>accessed</w:t>
      </w:r>
      <w:r w:rsidRPr="00A23637">
        <w:rPr>
          <w:rFonts w:ascii="Sarif" w:hAnsi="Sarif"/>
          <w:sz w:val="28"/>
          <w:szCs w:val="28"/>
        </w:rPr>
        <w:t xml:space="preserve"> through the GUI web </w:t>
      </w:r>
      <w:r w:rsidR="003A1A34" w:rsidRPr="00A23637">
        <w:rPr>
          <w:rFonts w:ascii="Sarif" w:hAnsi="Sarif"/>
          <w:sz w:val="28"/>
          <w:szCs w:val="28"/>
        </w:rPr>
        <w:t xml:space="preserve">to be configured </w:t>
      </w:r>
      <w:r w:rsidRPr="00A23637">
        <w:rPr>
          <w:rFonts w:ascii="Sarif" w:hAnsi="Sarif"/>
          <w:sz w:val="28"/>
          <w:szCs w:val="28"/>
        </w:rPr>
        <w:t>for future lab</w:t>
      </w:r>
      <w:r w:rsidR="003A1A34" w:rsidRPr="00A23637">
        <w:rPr>
          <w:rFonts w:ascii="Sarif" w:hAnsi="Sarif"/>
          <w:sz w:val="28"/>
          <w:szCs w:val="28"/>
        </w:rPr>
        <w:t xml:space="preserve"> usages</w:t>
      </w:r>
      <w:r w:rsidRPr="00A23637">
        <w:rPr>
          <w:rFonts w:ascii="Sarif" w:hAnsi="Sarif"/>
          <w:sz w:val="28"/>
          <w:szCs w:val="28"/>
        </w:rPr>
        <w:t xml:space="preserve">. </w:t>
      </w:r>
      <w:r w:rsidR="003A1A34" w:rsidRPr="00A23637">
        <w:rPr>
          <w:rFonts w:ascii="Sarif" w:hAnsi="Sarif"/>
          <w:sz w:val="28"/>
          <w:szCs w:val="28"/>
        </w:rPr>
        <w:t>Inside the web you will have the priority to set rules, monitor traffic and update the system.</w:t>
      </w:r>
    </w:p>
    <w:p w14:paraId="5D60AD5A" w14:textId="2B0FC667" w:rsidR="00FA5F47" w:rsidRPr="00A23637" w:rsidRDefault="004021FA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t>Background Information on lab concepts:</w:t>
      </w:r>
      <w:r w:rsidR="003A1A34" w:rsidRPr="00A23637">
        <w:rPr>
          <w:rFonts w:ascii="Sarif" w:hAnsi="Sarif"/>
          <w:sz w:val="28"/>
          <w:szCs w:val="28"/>
        </w:rPr>
        <w:t xml:space="preserve"> </w:t>
      </w:r>
      <w:r w:rsidR="00C86584" w:rsidRPr="00A23637">
        <w:rPr>
          <w:rFonts w:ascii="Sarif" w:hAnsi="Sarif"/>
          <w:sz w:val="28"/>
          <w:szCs w:val="28"/>
        </w:rPr>
        <w:t xml:space="preserve">The purpose of a Firewall is to help secure and protect your network by controlling the traffic of your network. Even though a firewall itself is a security system it can be </w:t>
      </w:r>
      <w:r w:rsidR="00233AB6" w:rsidRPr="00A23637">
        <w:rPr>
          <w:rFonts w:ascii="Sarif" w:hAnsi="Sarif"/>
          <w:sz w:val="28"/>
          <w:szCs w:val="28"/>
        </w:rPr>
        <w:t>seen</w:t>
      </w:r>
      <w:r w:rsidR="00C86584" w:rsidRPr="00A23637">
        <w:rPr>
          <w:rFonts w:ascii="Sarif" w:hAnsi="Sarif"/>
          <w:sz w:val="28"/>
          <w:szCs w:val="28"/>
        </w:rPr>
        <w:t xml:space="preserve"> as a barrier between your network and the outside world network as well. </w:t>
      </w:r>
      <w:r w:rsidR="00233AB6" w:rsidRPr="00A23637">
        <w:rPr>
          <w:rFonts w:ascii="Sarif" w:hAnsi="Sarif"/>
          <w:sz w:val="28"/>
          <w:szCs w:val="28"/>
        </w:rPr>
        <w:t>Specifically,</w:t>
      </w:r>
      <w:r w:rsidR="00C86584" w:rsidRPr="00A23637">
        <w:rPr>
          <w:rFonts w:ascii="Sarif" w:hAnsi="Sarif"/>
          <w:sz w:val="28"/>
          <w:szCs w:val="28"/>
        </w:rPr>
        <w:t xml:space="preserve"> the Palo Alto PA 220 is </w:t>
      </w:r>
      <w:r w:rsidR="00D025D8" w:rsidRPr="00A23637">
        <w:rPr>
          <w:rFonts w:ascii="Sarif" w:hAnsi="Sarif"/>
          <w:sz w:val="28"/>
          <w:szCs w:val="28"/>
        </w:rPr>
        <w:t>made</w:t>
      </w:r>
      <w:r w:rsidR="00C86584" w:rsidRPr="00A23637">
        <w:rPr>
          <w:rFonts w:ascii="Sarif" w:hAnsi="Sarif"/>
          <w:sz w:val="28"/>
          <w:szCs w:val="28"/>
        </w:rPr>
        <w:t xml:space="preserve"> </w:t>
      </w:r>
      <w:r w:rsidR="00233AB6" w:rsidRPr="00A23637">
        <w:rPr>
          <w:rFonts w:ascii="Sarif" w:hAnsi="Sarif"/>
          <w:sz w:val="28"/>
          <w:szCs w:val="28"/>
        </w:rPr>
        <w:t>smaller</w:t>
      </w:r>
      <w:r w:rsidR="00C86584" w:rsidRPr="00A23637">
        <w:rPr>
          <w:rFonts w:ascii="Sarif" w:hAnsi="Sarif"/>
          <w:sz w:val="28"/>
          <w:szCs w:val="28"/>
        </w:rPr>
        <w:t xml:space="preserve"> to a </w:t>
      </w:r>
      <w:r w:rsidR="00233AB6" w:rsidRPr="00A23637">
        <w:rPr>
          <w:rFonts w:ascii="Sarif" w:hAnsi="Sarif"/>
          <w:sz w:val="28"/>
          <w:szCs w:val="28"/>
        </w:rPr>
        <w:t>medium size business</w:t>
      </w:r>
      <w:r w:rsidR="00C86584" w:rsidRPr="00A23637">
        <w:rPr>
          <w:rFonts w:ascii="Sarif" w:hAnsi="Sarif"/>
          <w:sz w:val="28"/>
          <w:szCs w:val="28"/>
        </w:rPr>
        <w:t xml:space="preserve">, which inspects </w:t>
      </w:r>
      <w:r w:rsidR="00233AB6" w:rsidRPr="00A23637">
        <w:rPr>
          <w:rFonts w:ascii="Sarif" w:hAnsi="Sarif"/>
          <w:sz w:val="28"/>
          <w:szCs w:val="28"/>
        </w:rPr>
        <w:t xml:space="preserve">the network at an </w:t>
      </w:r>
      <w:r w:rsidR="00C86584" w:rsidRPr="00A23637">
        <w:rPr>
          <w:rFonts w:ascii="Sarif" w:hAnsi="Sarif"/>
          <w:sz w:val="28"/>
          <w:szCs w:val="28"/>
        </w:rPr>
        <w:t xml:space="preserve">application level </w:t>
      </w:r>
      <w:r w:rsidR="00233AB6" w:rsidRPr="00A23637">
        <w:rPr>
          <w:rFonts w:ascii="Sarif" w:hAnsi="Sarif"/>
          <w:sz w:val="28"/>
          <w:szCs w:val="28"/>
        </w:rPr>
        <w:t xml:space="preserve">to protect the network from advanced threats. </w:t>
      </w:r>
    </w:p>
    <w:p w14:paraId="27809949" w14:textId="76808EED" w:rsidR="004021FA" w:rsidRPr="00A23637" w:rsidRDefault="00C86584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sz w:val="28"/>
          <w:szCs w:val="28"/>
        </w:rPr>
        <w:t>The target of this lab is to factory reset the palo alto pa 220 given to me into its default state.</w:t>
      </w:r>
      <w:r w:rsidR="00FA5F47" w:rsidRPr="00A23637">
        <w:rPr>
          <w:rFonts w:ascii="Sarif" w:hAnsi="Sarif"/>
          <w:sz w:val="28"/>
          <w:szCs w:val="28"/>
        </w:rPr>
        <w:t xml:space="preserve"> This allows me to </w:t>
      </w:r>
      <w:r w:rsidR="003C2157" w:rsidRPr="00A23637">
        <w:rPr>
          <w:rFonts w:ascii="Sarif" w:hAnsi="Sarif"/>
          <w:sz w:val="28"/>
          <w:szCs w:val="28"/>
        </w:rPr>
        <w:t xml:space="preserve">further complete and do more research on this firewall. </w:t>
      </w:r>
      <w:r w:rsidR="0039790E" w:rsidRPr="00A23637">
        <w:rPr>
          <w:rFonts w:ascii="Sarif" w:hAnsi="Sarif"/>
          <w:sz w:val="28"/>
          <w:szCs w:val="28"/>
        </w:rPr>
        <w:t xml:space="preserve">By </w:t>
      </w:r>
      <w:r w:rsidR="00B77D74" w:rsidRPr="00A23637">
        <w:rPr>
          <w:rFonts w:ascii="Sarif" w:hAnsi="Sarif"/>
          <w:sz w:val="28"/>
          <w:szCs w:val="28"/>
        </w:rPr>
        <w:t xml:space="preserve">connecting the </w:t>
      </w:r>
      <w:r w:rsidR="00BE4C64" w:rsidRPr="00A23637">
        <w:rPr>
          <w:rFonts w:ascii="Sarif" w:hAnsi="Sarif"/>
          <w:sz w:val="28"/>
          <w:szCs w:val="28"/>
        </w:rPr>
        <w:t xml:space="preserve">computer into the firewall </w:t>
      </w:r>
      <w:r w:rsidR="0039790E" w:rsidRPr="00A23637">
        <w:rPr>
          <w:rFonts w:ascii="Sarif" w:hAnsi="Sarif"/>
          <w:sz w:val="28"/>
          <w:szCs w:val="28"/>
        </w:rPr>
        <w:t xml:space="preserve">using the console </w:t>
      </w:r>
      <w:r w:rsidR="00B77D74" w:rsidRPr="00A23637">
        <w:rPr>
          <w:rFonts w:ascii="Sarif" w:hAnsi="Sarif"/>
          <w:sz w:val="28"/>
          <w:szCs w:val="28"/>
        </w:rPr>
        <w:t xml:space="preserve">cable </w:t>
      </w:r>
      <w:r w:rsidR="00BE4C64" w:rsidRPr="00A23637">
        <w:rPr>
          <w:rFonts w:ascii="Sarif" w:hAnsi="Sarif"/>
          <w:sz w:val="28"/>
          <w:szCs w:val="28"/>
        </w:rPr>
        <w:t xml:space="preserve">and the maintenance recovery </w:t>
      </w:r>
      <w:r w:rsidR="00C67AD1" w:rsidRPr="00A23637">
        <w:rPr>
          <w:rFonts w:ascii="Sarif" w:hAnsi="Sarif"/>
          <w:sz w:val="28"/>
          <w:szCs w:val="28"/>
        </w:rPr>
        <w:t xml:space="preserve">tool, the firewall was </w:t>
      </w:r>
      <w:r w:rsidR="00EB0CD9" w:rsidRPr="00A23637">
        <w:rPr>
          <w:rFonts w:ascii="Sarif" w:hAnsi="Sarif"/>
          <w:sz w:val="28"/>
          <w:szCs w:val="28"/>
        </w:rPr>
        <w:t>able to reset to the default configuration</w:t>
      </w:r>
      <w:r w:rsidR="0077113D" w:rsidRPr="00A23637">
        <w:rPr>
          <w:rFonts w:ascii="Sarif" w:hAnsi="Sarif"/>
          <w:sz w:val="28"/>
          <w:szCs w:val="28"/>
        </w:rPr>
        <w:t xml:space="preserve"> with “admin” being the log in </w:t>
      </w:r>
      <w:r w:rsidR="000A12F5" w:rsidRPr="00A23637">
        <w:rPr>
          <w:rFonts w:ascii="Sarif" w:hAnsi="Sarif"/>
          <w:sz w:val="28"/>
          <w:szCs w:val="28"/>
        </w:rPr>
        <w:t xml:space="preserve">and password </w:t>
      </w:r>
      <w:r w:rsidR="0077113D" w:rsidRPr="00A23637">
        <w:rPr>
          <w:rFonts w:ascii="Sarif" w:hAnsi="Sarif"/>
          <w:sz w:val="28"/>
          <w:szCs w:val="28"/>
        </w:rPr>
        <w:t xml:space="preserve">for the new admin </w:t>
      </w:r>
      <w:r w:rsidR="000A12F5" w:rsidRPr="00A23637">
        <w:rPr>
          <w:rFonts w:ascii="Sarif" w:hAnsi="Sarif"/>
          <w:sz w:val="28"/>
          <w:szCs w:val="28"/>
        </w:rPr>
        <w:t xml:space="preserve">to configure into, to </w:t>
      </w:r>
      <w:r w:rsidR="003F1ED8" w:rsidRPr="00A23637">
        <w:rPr>
          <w:rFonts w:ascii="Sarif" w:hAnsi="Sarif"/>
          <w:sz w:val="28"/>
          <w:szCs w:val="28"/>
        </w:rPr>
        <w:t>monitor and manage the device needed</w:t>
      </w:r>
      <w:r w:rsidR="00C84B95" w:rsidRPr="00A23637">
        <w:rPr>
          <w:rFonts w:ascii="Sarif" w:hAnsi="Sarif"/>
          <w:sz w:val="28"/>
          <w:szCs w:val="28"/>
        </w:rPr>
        <w:t>.</w:t>
      </w:r>
      <w:r w:rsidR="006353CE" w:rsidRPr="00A23637">
        <w:rPr>
          <w:rFonts w:ascii="Sarif" w:hAnsi="Sarif"/>
          <w:sz w:val="28"/>
          <w:szCs w:val="28"/>
        </w:rPr>
        <w:t xml:space="preserve"> </w:t>
      </w:r>
    </w:p>
    <w:p w14:paraId="01AC1EE0" w14:textId="42471466" w:rsidR="00C84B95" w:rsidRPr="00A23637" w:rsidRDefault="00615D69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sz w:val="28"/>
          <w:szCs w:val="28"/>
        </w:rPr>
        <w:t xml:space="preserve">Lastly the new admin must direct themselves to the web to furthermore configure the </w:t>
      </w:r>
      <w:r w:rsidR="00187309" w:rsidRPr="00A23637">
        <w:rPr>
          <w:rFonts w:ascii="Sarif" w:hAnsi="Sarif"/>
          <w:sz w:val="28"/>
          <w:szCs w:val="28"/>
        </w:rPr>
        <w:t xml:space="preserve">device and the network. </w:t>
      </w:r>
      <w:r w:rsidR="00DD6DA5" w:rsidRPr="00A23637">
        <w:rPr>
          <w:rFonts w:ascii="Sarif" w:hAnsi="Sarif"/>
          <w:sz w:val="28"/>
          <w:szCs w:val="28"/>
        </w:rPr>
        <w:t>Without</w:t>
      </w:r>
      <w:r w:rsidR="008B41B9" w:rsidRPr="00A23637">
        <w:rPr>
          <w:rFonts w:ascii="Sarif" w:hAnsi="Sarif"/>
          <w:sz w:val="28"/>
          <w:szCs w:val="28"/>
        </w:rPr>
        <w:t xml:space="preserve"> a factory r</w:t>
      </w:r>
      <w:r w:rsidR="00E66581" w:rsidRPr="00A23637">
        <w:rPr>
          <w:rFonts w:ascii="Sarif" w:hAnsi="Sarif"/>
          <w:sz w:val="28"/>
          <w:szCs w:val="28"/>
        </w:rPr>
        <w:t>eset firewall I will not have access to the firewall due to an unknown password</w:t>
      </w:r>
      <w:r w:rsidR="00182ED2" w:rsidRPr="00A23637">
        <w:rPr>
          <w:rFonts w:ascii="Sarif" w:hAnsi="Sarif"/>
          <w:sz w:val="28"/>
          <w:szCs w:val="28"/>
        </w:rPr>
        <w:t xml:space="preserve">, having a harder time </w:t>
      </w:r>
      <w:r w:rsidR="0006356B" w:rsidRPr="00A23637">
        <w:rPr>
          <w:rFonts w:ascii="Sarif" w:hAnsi="Sarif"/>
          <w:sz w:val="28"/>
          <w:szCs w:val="28"/>
        </w:rPr>
        <w:t>reaching the GUI web due to the IP address that has not been changed, or th</w:t>
      </w:r>
      <w:r w:rsidR="00BD1F1C" w:rsidRPr="00A23637">
        <w:rPr>
          <w:rFonts w:ascii="Sarif" w:hAnsi="Sarif"/>
          <w:sz w:val="28"/>
          <w:szCs w:val="28"/>
        </w:rPr>
        <w:t>e old rules from the previous admin that might block traffic, preventing management access</w:t>
      </w:r>
      <w:r w:rsidR="005A0E40" w:rsidRPr="00A23637">
        <w:rPr>
          <w:rFonts w:ascii="Sarif" w:hAnsi="Sarif"/>
          <w:sz w:val="28"/>
          <w:szCs w:val="28"/>
        </w:rPr>
        <w:t xml:space="preserve"> inside the GUI web</w:t>
      </w:r>
      <w:r w:rsidR="00841E23" w:rsidRPr="00A23637">
        <w:rPr>
          <w:rFonts w:ascii="Sarif" w:hAnsi="Sarif"/>
          <w:sz w:val="28"/>
          <w:szCs w:val="28"/>
        </w:rPr>
        <w:t>. This gives the firewall a fresh new start.</w:t>
      </w:r>
    </w:p>
    <w:p w14:paraId="3CC65F23" w14:textId="77777777" w:rsidR="0069408B" w:rsidRPr="00A23637" w:rsidRDefault="0069408B" w:rsidP="004021FA">
      <w:pPr>
        <w:rPr>
          <w:rFonts w:ascii="Sarif" w:hAnsi="Sarif"/>
          <w:b/>
          <w:bCs/>
          <w:sz w:val="28"/>
          <w:szCs w:val="28"/>
        </w:rPr>
      </w:pPr>
    </w:p>
    <w:p w14:paraId="2AAD24D7" w14:textId="77777777" w:rsidR="0069408B" w:rsidRPr="00A23637" w:rsidRDefault="0069408B" w:rsidP="004021FA">
      <w:pPr>
        <w:rPr>
          <w:rFonts w:ascii="Sarif" w:hAnsi="Sarif"/>
          <w:b/>
          <w:bCs/>
          <w:sz w:val="28"/>
          <w:szCs w:val="28"/>
        </w:rPr>
      </w:pPr>
    </w:p>
    <w:p w14:paraId="15DC0747" w14:textId="2922065D" w:rsidR="004021FA" w:rsidRPr="00A23637" w:rsidRDefault="004021FA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t>Lab Summary:</w:t>
      </w:r>
      <w:r w:rsidR="007679B3" w:rsidRPr="00A23637">
        <w:rPr>
          <w:rFonts w:ascii="Sarif" w:hAnsi="Sarif"/>
          <w:b/>
          <w:bCs/>
          <w:sz w:val="28"/>
          <w:szCs w:val="28"/>
        </w:rPr>
        <w:t xml:space="preserve"> </w:t>
      </w:r>
      <w:r w:rsidR="0069408B" w:rsidRPr="00A23637">
        <w:rPr>
          <w:rFonts w:ascii="Sarif" w:hAnsi="Sarif"/>
          <w:sz w:val="28"/>
          <w:szCs w:val="28"/>
        </w:rPr>
        <w:t xml:space="preserve">This lab taught me how to </w:t>
      </w:r>
      <w:r w:rsidR="006424DD" w:rsidRPr="00A23637">
        <w:rPr>
          <w:rFonts w:ascii="Sarif" w:hAnsi="Sarif"/>
          <w:sz w:val="28"/>
          <w:szCs w:val="28"/>
        </w:rPr>
        <w:t xml:space="preserve">access </w:t>
      </w:r>
      <w:r w:rsidR="0069408B" w:rsidRPr="00A23637">
        <w:rPr>
          <w:rFonts w:ascii="Sarif" w:hAnsi="Sarif"/>
          <w:sz w:val="28"/>
          <w:szCs w:val="28"/>
        </w:rPr>
        <w:t xml:space="preserve">and </w:t>
      </w:r>
      <w:r w:rsidR="006424DD" w:rsidRPr="00A23637">
        <w:rPr>
          <w:rFonts w:ascii="Sarif" w:hAnsi="Sarif"/>
          <w:sz w:val="28"/>
          <w:szCs w:val="28"/>
        </w:rPr>
        <w:t>manage</w:t>
      </w:r>
      <w:r w:rsidR="0069408B" w:rsidRPr="00A23637">
        <w:rPr>
          <w:rFonts w:ascii="Sarif" w:hAnsi="Sarif"/>
          <w:sz w:val="28"/>
          <w:szCs w:val="28"/>
        </w:rPr>
        <w:t xml:space="preserve"> a Palo Alto PA-220 firewall from scratch. I started by </w:t>
      </w:r>
      <w:r w:rsidR="006424DD" w:rsidRPr="00A23637">
        <w:rPr>
          <w:rFonts w:ascii="Sarif" w:hAnsi="Sarif"/>
          <w:sz w:val="28"/>
          <w:szCs w:val="28"/>
        </w:rPr>
        <w:t>connecting</w:t>
      </w:r>
      <w:r w:rsidR="00065207" w:rsidRPr="00A23637">
        <w:rPr>
          <w:rFonts w:ascii="Sarif" w:hAnsi="Sarif"/>
          <w:sz w:val="28"/>
          <w:szCs w:val="28"/>
        </w:rPr>
        <w:t xml:space="preserve"> my computer</w:t>
      </w:r>
      <w:r w:rsidR="0069408B" w:rsidRPr="00A23637">
        <w:rPr>
          <w:rFonts w:ascii="Sarif" w:hAnsi="Sarif"/>
          <w:sz w:val="28"/>
          <w:szCs w:val="28"/>
        </w:rPr>
        <w:t xml:space="preserve"> </w:t>
      </w:r>
      <w:proofErr w:type="gramStart"/>
      <w:r w:rsidR="0069408B" w:rsidRPr="00A23637">
        <w:rPr>
          <w:rFonts w:ascii="Sarif" w:hAnsi="Sarif"/>
          <w:sz w:val="28"/>
          <w:szCs w:val="28"/>
        </w:rPr>
        <w:t>into</w:t>
      </w:r>
      <w:proofErr w:type="gramEnd"/>
      <w:r w:rsidR="0069408B" w:rsidRPr="00A23637">
        <w:rPr>
          <w:rFonts w:ascii="Sarif" w:hAnsi="Sarif"/>
          <w:sz w:val="28"/>
          <w:szCs w:val="28"/>
        </w:rPr>
        <w:t xml:space="preserve"> the </w:t>
      </w:r>
      <w:r w:rsidR="00065207" w:rsidRPr="00A23637">
        <w:rPr>
          <w:rFonts w:ascii="Sarif" w:hAnsi="Sarif"/>
          <w:sz w:val="28"/>
          <w:szCs w:val="28"/>
        </w:rPr>
        <w:t xml:space="preserve">firewall through a </w:t>
      </w:r>
      <w:r w:rsidR="0069408B" w:rsidRPr="00A23637">
        <w:rPr>
          <w:rFonts w:ascii="Sarif" w:hAnsi="Sarif"/>
          <w:sz w:val="28"/>
          <w:szCs w:val="28"/>
        </w:rPr>
        <w:t xml:space="preserve">console </w:t>
      </w:r>
      <w:r w:rsidR="00065207" w:rsidRPr="00A23637">
        <w:rPr>
          <w:rFonts w:ascii="Sarif" w:hAnsi="Sarif"/>
          <w:sz w:val="28"/>
          <w:szCs w:val="28"/>
        </w:rPr>
        <w:t xml:space="preserve">cable </w:t>
      </w:r>
      <w:r w:rsidR="0069408B" w:rsidRPr="00A23637">
        <w:rPr>
          <w:rFonts w:ascii="Sarif" w:hAnsi="Sarif"/>
          <w:sz w:val="28"/>
          <w:szCs w:val="28"/>
        </w:rPr>
        <w:t xml:space="preserve">to use the maintenance recovery tool, which let me put the device back to its factory settings. After a reboot, I signed in </w:t>
      </w:r>
      <w:r w:rsidR="0069408B" w:rsidRPr="00A23637">
        <w:rPr>
          <w:rFonts w:ascii="Sarif" w:hAnsi="Sarif"/>
          <w:sz w:val="28"/>
          <w:szCs w:val="28"/>
        </w:rPr>
        <w:lastRenderedPageBreak/>
        <w:t xml:space="preserve">with the default admin account, changed the password to something secure, and made sure I could manage it. </w:t>
      </w:r>
      <w:r w:rsidR="002A324E" w:rsidRPr="00A23637">
        <w:rPr>
          <w:rFonts w:ascii="Sarif" w:hAnsi="Sarif"/>
          <w:sz w:val="28"/>
          <w:szCs w:val="28"/>
        </w:rPr>
        <w:t>Lastly</w:t>
      </w:r>
      <w:r w:rsidR="0069408B" w:rsidRPr="00A23637">
        <w:rPr>
          <w:rFonts w:ascii="Sarif" w:hAnsi="Sarif"/>
          <w:sz w:val="28"/>
          <w:szCs w:val="28"/>
        </w:rPr>
        <w:t>, I opened the firewall's web interface through its management port, which showed I could talk to the device just fine</w:t>
      </w:r>
      <w:r w:rsidR="002A324E" w:rsidRPr="00A23637">
        <w:rPr>
          <w:rFonts w:ascii="Sarif" w:hAnsi="Sarif"/>
          <w:sz w:val="28"/>
          <w:szCs w:val="28"/>
        </w:rPr>
        <w:t xml:space="preserve">, giving me access </w:t>
      </w:r>
      <w:r w:rsidR="00853507" w:rsidRPr="00A23637">
        <w:rPr>
          <w:rFonts w:ascii="Sarif" w:hAnsi="Sarif"/>
          <w:sz w:val="28"/>
          <w:szCs w:val="28"/>
        </w:rPr>
        <w:t>to</w:t>
      </w:r>
      <w:r w:rsidR="002A324E" w:rsidRPr="00A23637">
        <w:rPr>
          <w:rFonts w:ascii="Sarif" w:hAnsi="Sarif"/>
          <w:sz w:val="28"/>
          <w:szCs w:val="28"/>
        </w:rPr>
        <w:t xml:space="preserve"> the GUI web</w:t>
      </w:r>
      <w:r w:rsidR="0069408B" w:rsidRPr="00A23637">
        <w:rPr>
          <w:rFonts w:ascii="Sarif" w:hAnsi="Sarif"/>
          <w:sz w:val="28"/>
          <w:szCs w:val="28"/>
        </w:rPr>
        <w:t xml:space="preserve">. This </w:t>
      </w:r>
      <w:r w:rsidR="002A324E" w:rsidRPr="00A23637">
        <w:rPr>
          <w:rFonts w:ascii="Sarif" w:hAnsi="Sarif"/>
          <w:sz w:val="28"/>
          <w:szCs w:val="28"/>
        </w:rPr>
        <w:t>lab</w:t>
      </w:r>
      <w:r w:rsidR="0069408B" w:rsidRPr="00A23637">
        <w:rPr>
          <w:rFonts w:ascii="Sarif" w:hAnsi="Sarif"/>
          <w:sz w:val="28"/>
          <w:szCs w:val="28"/>
        </w:rPr>
        <w:t xml:space="preserve"> showed me how to bring a firewall back to square one and get it ready for more setup.</w:t>
      </w:r>
    </w:p>
    <w:p w14:paraId="17A56A85" w14:textId="77777777" w:rsidR="00423AE6" w:rsidRPr="00A23637" w:rsidRDefault="00423AE6" w:rsidP="004021FA">
      <w:pPr>
        <w:rPr>
          <w:rFonts w:ascii="Sarif" w:hAnsi="Sarif"/>
          <w:sz w:val="28"/>
          <w:szCs w:val="28"/>
        </w:rPr>
      </w:pPr>
    </w:p>
    <w:p w14:paraId="1860A2A1" w14:textId="37BD3CB6" w:rsidR="00423AE6" w:rsidRPr="00A23637" w:rsidRDefault="00B237F0" w:rsidP="004021FA">
      <w:pPr>
        <w:rPr>
          <w:rFonts w:ascii="Sarif" w:hAnsi="Sarif"/>
          <w:b/>
          <w:bCs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t>Screenshots:</w:t>
      </w:r>
    </w:p>
    <w:p w14:paraId="6C04A874" w14:textId="425FE9DC" w:rsidR="00B237F0" w:rsidRPr="00A23637" w:rsidRDefault="00B237F0" w:rsidP="00B237F0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noProof/>
          <w:sz w:val="28"/>
          <w:szCs w:val="28"/>
        </w:rPr>
        <w:drawing>
          <wp:inline distT="0" distB="0" distL="0" distR="0" wp14:anchorId="462A9E38" wp14:editId="2A6D75CA">
            <wp:extent cx="5943600" cy="3343275"/>
            <wp:effectExtent l="0" t="0" r="0" b="9525"/>
            <wp:docPr id="95501708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1708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24A1" w14:textId="7D3D2395" w:rsidR="00423AE6" w:rsidRPr="00A23637" w:rsidRDefault="006042C1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sz w:val="28"/>
          <w:szCs w:val="28"/>
        </w:rPr>
        <w:t xml:space="preserve">After booting into the </w:t>
      </w:r>
      <w:proofErr w:type="gramStart"/>
      <w:r w:rsidR="00207180" w:rsidRPr="00A23637">
        <w:rPr>
          <w:rFonts w:ascii="Sarif" w:hAnsi="Sarif"/>
          <w:sz w:val="28"/>
          <w:szCs w:val="28"/>
        </w:rPr>
        <w:t>firewall</w:t>
      </w:r>
      <w:proofErr w:type="gramEnd"/>
      <w:r w:rsidR="00207180" w:rsidRPr="00A23637">
        <w:rPr>
          <w:rFonts w:ascii="Sarif" w:hAnsi="Sarif"/>
          <w:sz w:val="28"/>
          <w:szCs w:val="28"/>
        </w:rPr>
        <w:t xml:space="preserve"> you will be put into the maintenance page. Once you are in this </w:t>
      </w:r>
      <w:r w:rsidR="00F81D10" w:rsidRPr="00A23637">
        <w:rPr>
          <w:rFonts w:ascii="Sarif" w:hAnsi="Sarif"/>
          <w:sz w:val="28"/>
          <w:szCs w:val="28"/>
        </w:rPr>
        <w:t>maintenance</w:t>
      </w:r>
      <w:r w:rsidR="00207180" w:rsidRPr="00A23637">
        <w:rPr>
          <w:rFonts w:ascii="Sarif" w:hAnsi="Sarif"/>
          <w:sz w:val="28"/>
          <w:szCs w:val="28"/>
        </w:rPr>
        <w:t xml:space="preserve"> page you will need to </w:t>
      </w:r>
      <w:r w:rsidR="00C2089C" w:rsidRPr="00A23637">
        <w:rPr>
          <w:rFonts w:ascii="Sarif" w:hAnsi="Sarif"/>
          <w:sz w:val="28"/>
          <w:szCs w:val="28"/>
        </w:rPr>
        <w:t>select “factory reset”</w:t>
      </w:r>
    </w:p>
    <w:p w14:paraId="53C1B72F" w14:textId="64E7DF46" w:rsidR="00C33E51" w:rsidRPr="00A23637" w:rsidRDefault="00C33E51" w:rsidP="00C33E51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noProof/>
          <w:sz w:val="28"/>
          <w:szCs w:val="28"/>
        </w:rPr>
        <w:lastRenderedPageBreak/>
        <w:drawing>
          <wp:inline distT="0" distB="0" distL="0" distR="0" wp14:anchorId="5714CB22" wp14:editId="1EDC6BD1">
            <wp:extent cx="5943600" cy="3581400"/>
            <wp:effectExtent l="0" t="0" r="0" b="0"/>
            <wp:docPr id="1179953703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53703" name="Picture 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93D5" w14:textId="413C33E4" w:rsidR="00C33E51" w:rsidRPr="00A23637" w:rsidRDefault="00C33E51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sz w:val="28"/>
          <w:szCs w:val="28"/>
        </w:rPr>
        <w:t xml:space="preserve">Once you are in this page you will want to select “Factory Reset” to factory reset </w:t>
      </w:r>
    </w:p>
    <w:p w14:paraId="3D04BB0F" w14:textId="775E7C75" w:rsidR="00E805A1" w:rsidRPr="00A23637" w:rsidRDefault="00E805A1" w:rsidP="00E805A1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noProof/>
          <w:sz w:val="28"/>
          <w:szCs w:val="28"/>
        </w:rPr>
        <w:drawing>
          <wp:inline distT="0" distB="0" distL="0" distR="0" wp14:anchorId="4BD171BA" wp14:editId="56B428FB">
            <wp:extent cx="5943600" cy="3531235"/>
            <wp:effectExtent l="0" t="0" r="0" b="0"/>
            <wp:docPr id="46887994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7994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045E" w14:textId="0EF829DD" w:rsidR="00E805A1" w:rsidRPr="00A23637" w:rsidRDefault="00E805A1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sz w:val="28"/>
          <w:szCs w:val="28"/>
        </w:rPr>
        <w:lastRenderedPageBreak/>
        <w:t>This will be the page after you select “Factory reset”</w:t>
      </w:r>
      <w:r w:rsidR="000E0746" w:rsidRPr="00A23637">
        <w:rPr>
          <w:rFonts w:ascii="Sarif" w:hAnsi="Sarif"/>
          <w:sz w:val="28"/>
          <w:szCs w:val="28"/>
        </w:rPr>
        <w:t>. This page shows the status of the factory reset completion in p</w:t>
      </w:r>
      <w:r w:rsidR="00F2620E" w:rsidRPr="00A23637">
        <w:rPr>
          <w:rFonts w:ascii="Sarif" w:hAnsi="Sarif"/>
          <w:sz w:val="28"/>
          <w:szCs w:val="28"/>
        </w:rPr>
        <w:t>ercentage.</w:t>
      </w:r>
    </w:p>
    <w:p w14:paraId="6D228AD0" w14:textId="251B0642" w:rsidR="00F2620E" w:rsidRPr="00A23637" w:rsidRDefault="00F2620E" w:rsidP="00F2620E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noProof/>
          <w:sz w:val="28"/>
          <w:szCs w:val="28"/>
        </w:rPr>
        <w:drawing>
          <wp:inline distT="0" distB="0" distL="0" distR="0" wp14:anchorId="0852D784" wp14:editId="036EAB8D">
            <wp:extent cx="5943600" cy="3429000"/>
            <wp:effectExtent l="0" t="0" r="0" b="0"/>
            <wp:docPr id="181842511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2511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BEC1" w14:textId="55503FDA" w:rsidR="00F2620E" w:rsidRPr="00A23637" w:rsidRDefault="00F2620E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sz w:val="28"/>
          <w:szCs w:val="28"/>
        </w:rPr>
        <w:t xml:space="preserve">Once </w:t>
      </w:r>
      <w:r w:rsidR="00BB265A" w:rsidRPr="00A23637">
        <w:rPr>
          <w:rFonts w:ascii="Sarif" w:hAnsi="Sarif"/>
          <w:sz w:val="28"/>
          <w:szCs w:val="28"/>
        </w:rPr>
        <w:t xml:space="preserve">you are </w:t>
      </w:r>
      <w:r w:rsidR="009F3BB3" w:rsidRPr="00A23637">
        <w:rPr>
          <w:rFonts w:ascii="Sarif" w:hAnsi="Sarif"/>
          <w:sz w:val="28"/>
          <w:szCs w:val="28"/>
        </w:rPr>
        <w:t>sent</w:t>
      </w:r>
      <w:r w:rsidR="00BB265A" w:rsidRPr="00A23637">
        <w:rPr>
          <w:rFonts w:ascii="Sarif" w:hAnsi="Sarif"/>
          <w:sz w:val="28"/>
          <w:szCs w:val="28"/>
        </w:rPr>
        <w:t xml:space="preserve"> to this page you will need to select “reboot” to </w:t>
      </w:r>
      <w:proofErr w:type="gramStart"/>
      <w:r w:rsidR="00BB265A" w:rsidRPr="00A23637">
        <w:rPr>
          <w:rFonts w:ascii="Sarif" w:hAnsi="Sarif"/>
          <w:sz w:val="28"/>
          <w:szCs w:val="28"/>
        </w:rPr>
        <w:t>completely finish</w:t>
      </w:r>
      <w:proofErr w:type="gramEnd"/>
      <w:r w:rsidR="00BB265A" w:rsidRPr="00A23637">
        <w:rPr>
          <w:rFonts w:ascii="Sarif" w:hAnsi="Sarif"/>
          <w:sz w:val="28"/>
          <w:szCs w:val="28"/>
        </w:rPr>
        <w:t xml:space="preserve"> with </w:t>
      </w:r>
      <w:r w:rsidR="003870B5" w:rsidRPr="00A23637">
        <w:rPr>
          <w:rFonts w:ascii="Sarif" w:hAnsi="Sarif"/>
          <w:sz w:val="28"/>
          <w:szCs w:val="28"/>
        </w:rPr>
        <w:t>factory resetting by rebooting the firewall.</w:t>
      </w:r>
    </w:p>
    <w:p w14:paraId="07E97B4D" w14:textId="018D377B" w:rsidR="003870B5" w:rsidRPr="00A23637" w:rsidRDefault="002A6138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201D616" wp14:editId="79636719">
            <wp:extent cx="5943600" cy="3342005"/>
            <wp:effectExtent l="0" t="0" r="0" b="0"/>
            <wp:docPr id="173775444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5444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2B2D" w14:textId="051B5964" w:rsidR="002A6138" w:rsidRPr="00A23637" w:rsidRDefault="002A6138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sz w:val="28"/>
          <w:szCs w:val="28"/>
        </w:rPr>
        <w:lastRenderedPageBreak/>
        <w:t xml:space="preserve">Once you reboot </w:t>
      </w:r>
      <w:r w:rsidR="00650AD7" w:rsidRPr="00A23637">
        <w:rPr>
          <w:rFonts w:ascii="Sarif" w:hAnsi="Sarif"/>
          <w:sz w:val="28"/>
          <w:szCs w:val="28"/>
        </w:rPr>
        <w:t>the firewall you will be prompt into the page</w:t>
      </w:r>
      <w:r w:rsidR="0010282B" w:rsidRPr="00A23637">
        <w:rPr>
          <w:rFonts w:ascii="Sarif" w:hAnsi="Sarif"/>
          <w:sz w:val="28"/>
          <w:szCs w:val="28"/>
        </w:rPr>
        <w:t xml:space="preserve">. </w:t>
      </w:r>
      <w:r w:rsidR="0078656B" w:rsidRPr="00A23637">
        <w:rPr>
          <w:rFonts w:ascii="Sarif" w:hAnsi="Sarif"/>
          <w:sz w:val="28"/>
          <w:szCs w:val="28"/>
        </w:rPr>
        <w:t xml:space="preserve">As a </w:t>
      </w:r>
      <w:r w:rsidR="0096667E" w:rsidRPr="00A23637">
        <w:rPr>
          <w:rFonts w:ascii="Sarif" w:hAnsi="Sarif"/>
          <w:sz w:val="28"/>
          <w:szCs w:val="28"/>
        </w:rPr>
        <w:t>result,</w:t>
      </w:r>
      <w:r w:rsidR="0078656B" w:rsidRPr="00A23637">
        <w:rPr>
          <w:rFonts w:ascii="Sarif" w:hAnsi="Sarif"/>
          <w:sz w:val="28"/>
          <w:szCs w:val="28"/>
        </w:rPr>
        <w:t xml:space="preserve"> you wil</w:t>
      </w:r>
      <w:r w:rsidR="00EE205E" w:rsidRPr="00A23637">
        <w:rPr>
          <w:rFonts w:ascii="Sarif" w:hAnsi="Sarif"/>
          <w:sz w:val="28"/>
          <w:szCs w:val="28"/>
        </w:rPr>
        <w:t xml:space="preserve">l be required to put in the default login and password (admin/ admin). Once you </w:t>
      </w:r>
      <w:r w:rsidR="00777A3A" w:rsidRPr="00A23637">
        <w:rPr>
          <w:rFonts w:ascii="Sarif" w:hAnsi="Sarif"/>
          <w:sz w:val="28"/>
          <w:szCs w:val="28"/>
        </w:rPr>
        <w:t>have privilege you will have the ability to change the password into your own administrative password of your choice.</w:t>
      </w:r>
      <w:r w:rsidR="005250FB" w:rsidRPr="00A23637">
        <w:rPr>
          <w:rFonts w:ascii="Sarif" w:hAnsi="Sarif"/>
          <w:sz w:val="28"/>
          <w:szCs w:val="28"/>
        </w:rPr>
        <w:t xml:space="preserve"> </w:t>
      </w:r>
    </w:p>
    <w:p w14:paraId="2FA5EC8C" w14:textId="4BD187FC" w:rsidR="005250FB" w:rsidRPr="00A23637" w:rsidRDefault="005250FB" w:rsidP="005250FB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noProof/>
          <w:sz w:val="28"/>
          <w:szCs w:val="28"/>
        </w:rPr>
        <w:drawing>
          <wp:inline distT="0" distB="0" distL="0" distR="0" wp14:anchorId="16AAC074" wp14:editId="7E2BC068">
            <wp:extent cx="3397250" cy="1104900"/>
            <wp:effectExtent l="0" t="0" r="0" b="0"/>
            <wp:docPr id="893453839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53839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7EEA7" w14:textId="47C22771" w:rsidR="005250FB" w:rsidRPr="00A23637" w:rsidRDefault="005250FB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sz w:val="28"/>
          <w:szCs w:val="28"/>
        </w:rPr>
        <w:t>Once</w:t>
      </w:r>
      <w:r w:rsidR="00EF2562" w:rsidRPr="00A23637">
        <w:rPr>
          <w:rFonts w:ascii="Sarif" w:hAnsi="Sarif"/>
          <w:sz w:val="28"/>
          <w:szCs w:val="28"/>
        </w:rPr>
        <w:t xml:space="preserve"> you have access to the firewall you </w:t>
      </w:r>
      <w:r w:rsidR="009E34DF" w:rsidRPr="00A23637">
        <w:rPr>
          <w:rFonts w:ascii="Sarif" w:hAnsi="Sarif"/>
          <w:sz w:val="28"/>
          <w:szCs w:val="28"/>
        </w:rPr>
        <w:t xml:space="preserve">will </w:t>
      </w:r>
      <w:r w:rsidR="00C96534" w:rsidRPr="00A23637">
        <w:rPr>
          <w:rFonts w:ascii="Sarif" w:hAnsi="Sarif"/>
          <w:sz w:val="28"/>
          <w:szCs w:val="28"/>
        </w:rPr>
        <w:t>have access to the</w:t>
      </w:r>
      <w:r w:rsidR="0016351E" w:rsidRPr="00A23637">
        <w:rPr>
          <w:rFonts w:ascii="Sarif" w:hAnsi="Sarif"/>
          <w:sz w:val="28"/>
          <w:szCs w:val="28"/>
        </w:rPr>
        <w:t xml:space="preserve"> GUI web in a browser.</w:t>
      </w:r>
    </w:p>
    <w:p w14:paraId="5248E03C" w14:textId="110F5453" w:rsidR="0016351E" w:rsidRPr="00A23637" w:rsidRDefault="0016351E" w:rsidP="0016351E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noProof/>
          <w:sz w:val="28"/>
          <w:szCs w:val="28"/>
        </w:rPr>
        <w:drawing>
          <wp:inline distT="0" distB="0" distL="0" distR="0" wp14:anchorId="429B1386" wp14:editId="0A4832CE">
            <wp:extent cx="5943600" cy="3924300"/>
            <wp:effectExtent l="0" t="0" r="0" b="0"/>
            <wp:docPr id="209451805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805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ECAEC" w14:textId="3795072E" w:rsidR="00423AE6" w:rsidRPr="00A23637" w:rsidRDefault="0016351E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sz w:val="28"/>
          <w:szCs w:val="28"/>
        </w:rPr>
        <w:t xml:space="preserve">In the GUI web you will have access to </w:t>
      </w:r>
      <w:r w:rsidR="004D5B8E" w:rsidRPr="00A23637">
        <w:rPr>
          <w:rFonts w:ascii="Sarif" w:hAnsi="Sarif"/>
          <w:sz w:val="28"/>
          <w:szCs w:val="28"/>
        </w:rPr>
        <w:t>configure the firewall in depth.</w:t>
      </w:r>
    </w:p>
    <w:p w14:paraId="3B18B153" w14:textId="77777777" w:rsidR="00423AE6" w:rsidRPr="00A23637" w:rsidRDefault="00423AE6" w:rsidP="004021FA">
      <w:pPr>
        <w:rPr>
          <w:rFonts w:ascii="Sarif" w:hAnsi="Sarif"/>
          <w:sz w:val="28"/>
          <w:szCs w:val="28"/>
        </w:rPr>
      </w:pPr>
    </w:p>
    <w:p w14:paraId="40F1BA00" w14:textId="41C17014" w:rsidR="004021FA" w:rsidRPr="00A23637" w:rsidRDefault="004021FA" w:rsidP="004021FA">
      <w:pPr>
        <w:rPr>
          <w:rFonts w:ascii="Sarif" w:hAnsi="Sarif"/>
          <w:b/>
          <w:bCs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t>Lab Commands</w:t>
      </w:r>
      <w:proofErr w:type="gramStart"/>
      <w:r w:rsidRPr="00A23637">
        <w:rPr>
          <w:rFonts w:ascii="Sarif" w:hAnsi="Sarif"/>
          <w:b/>
          <w:bCs/>
          <w:sz w:val="28"/>
          <w:szCs w:val="28"/>
        </w:rPr>
        <w:t>:</w:t>
      </w:r>
      <w:r w:rsidR="00796350" w:rsidRPr="00A23637">
        <w:rPr>
          <w:rFonts w:ascii="Sarif" w:hAnsi="Sarif"/>
          <w:b/>
          <w:bCs/>
          <w:sz w:val="28"/>
          <w:szCs w:val="28"/>
        </w:rPr>
        <w:t xml:space="preserve"> </w:t>
      </w:r>
      <w:r w:rsidR="00E3552E" w:rsidRPr="00A23637">
        <w:rPr>
          <w:rFonts w:ascii="Sarif" w:hAnsi="Sarif"/>
          <w:b/>
          <w:bCs/>
          <w:sz w:val="28"/>
          <w:szCs w:val="28"/>
        </w:rPr>
        <w:t xml:space="preserve"> N</w:t>
      </w:r>
      <w:proofErr w:type="gramEnd"/>
      <w:r w:rsidR="00E3552E" w:rsidRPr="00A23637">
        <w:rPr>
          <w:rFonts w:ascii="Sarif" w:hAnsi="Sarif"/>
          <w:b/>
          <w:bCs/>
          <w:sz w:val="28"/>
          <w:szCs w:val="28"/>
        </w:rPr>
        <w:t>/A</w:t>
      </w:r>
    </w:p>
    <w:p w14:paraId="12083ED3" w14:textId="3D84608D" w:rsidR="004021FA" w:rsidRPr="00A23637" w:rsidRDefault="004021FA" w:rsidP="004021FA">
      <w:pPr>
        <w:rPr>
          <w:rFonts w:ascii="Sarif" w:hAnsi="Sarif"/>
          <w:b/>
          <w:bCs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t xml:space="preserve">Network Diagram with </w:t>
      </w:r>
      <w:proofErr w:type="gramStart"/>
      <w:r w:rsidRPr="00A23637">
        <w:rPr>
          <w:rFonts w:ascii="Sarif" w:hAnsi="Sarif"/>
          <w:b/>
          <w:bCs/>
          <w:sz w:val="28"/>
          <w:szCs w:val="28"/>
        </w:rPr>
        <w:t>IP’s</w:t>
      </w:r>
      <w:proofErr w:type="gramEnd"/>
      <w:r w:rsidRPr="00A23637">
        <w:rPr>
          <w:rFonts w:ascii="Sarif" w:hAnsi="Sarif"/>
          <w:b/>
          <w:bCs/>
          <w:sz w:val="28"/>
          <w:szCs w:val="28"/>
        </w:rPr>
        <w:t>:</w:t>
      </w:r>
    </w:p>
    <w:p w14:paraId="7CD6827D" w14:textId="50213560" w:rsidR="0041156C" w:rsidRPr="00A23637" w:rsidRDefault="0041156C" w:rsidP="004021FA">
      <w:pPr>
        <w:rPr>
          <w:rFonts w:ascii="Sarif" w:hAnsi="Sarif"/>
          <w:b/>
          <w:bCs/>
          <w:sz w:val="28"/>
          <w:szCs w:val="28"/>
        </w:rPr>
      </w:pPr>
      <w:r w:rsidRPr="00A23637">
        <w:rPr>
          <w:rFonts w:ascii="Sarif" w:hAnsi="Sarif"/>
          <w:b/>
          <w:bCs/>
          <w:noProof/>
          <w:sz w:val="28"/>
          <w:szCs w:val="28"/>
        </w:rPr>
        <w:lastRenderedPageBreak/>
        <w:drawing>
          <wp:inline distT="0" distB="0" distL="0" distR="0" wp14:anchorId="25099731" wp14:editId="1ED383D6">
            <wp:extent cx="5943600" cy="1973580"/>
            <wp:effectExtent l="0" t="0" r="0" b="7620"/>
            <wp:docPr id="1469341471" name="Picture 1" descr="A computer screen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41471" name="Picture 1" descr="A computer screen with a green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6E6A" w14:textId="4857717B" w:rsidR="004021FA" w:rsidRPr="00A23637" w:rsidRDefault="004021FA" w:rsidP="004021FA">
      <w:pPr>
        <w:rPr>
          <w:rFonts w:ascii="Sarif" w:hAnsi="Sarif"/>
          <w:b/>
          <w:bCs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t>Configurations Show run on all routers involved:</w:t>
      </w:r>
      <w:r w:rsidR="00853507" w:rsidRPr="00A23637">
        <w:rPr>
          <w:rFonts w:ascii="Sarif" w:hAnsi="Sarif"/>
          <w:b/>
          <w:bCs/>
          <w:sz w:val="28"/>
          <w:szCs w:val="28"/>
        </w:rPr>
        <w:t xml:space="preserve"> </w:t>
      </w:r>
      <w:r w:rsidR="00796350" w:rsidRPr="00A23637">
        <w:rPr>
          <w:rFonts w:ascii="Sarif" w:hAnsi="Sarif"/>
          <w:b/>
          <w:bCs/>
          <w:sz w:val="28"/>
          <w:szCs w:val="28"/>
        </w:rPr>
        <w:t>N</w:t>
      </w:r>
      <w:r w:rsidR="00996497" w:rsidRPr="00A23637">
        <w:rPr>
          <w:rFonts w:ascii="Sarif" w:hAnsi="Sarif"/>
          <w:b/>
          <w:bCs/>
          <w:sz w:val="28"/>
          <w:szCs w:val="28"/>
        </w:rPr>
        <w:t>/A</w:t>
      </w:r>
    </w:p>
    <w:p w14:paraId="26DACED8" w14:textId="0418EC41" w:rsidR="004021FA" w:rsidRPr="00A23637" w:rsidRDefault="004021FA" w:rsidP="004021FA">
      <w:pPr>
        <w:rPr>
          <w:rFonts w:ascii="Sarif" w:hAnsi="Sarif"/>
          <w:b/>
          <w:bCs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t>Show IP route on all routers:</w:t>
      </w:r>
      <w:r w:rsidR="00996497" w:rsidRPr="00A23637">
        <w:rPr>
          <w:rFonts w:ascii="Sarif" w:hAnsi="Sarif"/>
          <w:b/>
          <w:bCs/>
          <w:sz w:val="28"/>
          <w:szCs w:val="28"/>
        </w:rPr>
        <w:t xml:space="preserve"> N/A</w:t>
      </w:r>
    </w:p>
    <w:p w14:paraId="6E64621E" w14:textId="7364E6AC" w:rsidR="004021FA" w:rsidRPr="00A23637" w:rsidRDefault="004021FA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t>Problems:</w:t>
      </w:r>
      <w:r w:rsidR="00996497" w:rsidRPr="00A23637">
        <w:rPr>
          <w:rFonts w:ascii="Sarif" w:hAnsi="Sarif"/>
          <w:b/>
          <w:bCs/>
          <w:sz w:val="28"/>
          <w:szCs w:val="28"/>
        </w:rPr>
        <w:t xml:space="preserve"> </w:t>
      </w:r>
      <w:r w:rsidR="00C374C4" w:rsidRPr="00A23637">
        <w:rPr>
          <w:rFonts w:ascii="Sarif" w:hAnsi="Sarif"/>
          <w:sz w:val="28"/>
          <w:szCs w:val="28"/>
        </w:rPr>
        <w:t>During the process of factory resetting</w:t>
      </w:r>
      <w:r w:rsidR="00AE1145" w:rsidRPr="00A23637">
        <w:rPr>
          <w:rFonts w:ascii="Sarif" w:hAnsi="Sarif"/>
          <w:sz w:val="28"/>
          <w:szCs w:val="28"/>
        </w:rPr>
        <w:t xml:space="preserve">, </w:t>
      </w:r>
      <w:r w:rsidR="00CB6ABA" w:rsidRPr="00A23637">
        <w:rPr>
          <w:rFonts w:ascii="Sarif" w:hAnsi="Sarif"/>
          <w:sz w:val="28"/>
          <w:szCs w:val="28"/>
        </w:rPr>
        <w:t>some</w:t>
      </w:r>
      <w:r w:rsidR="00AE1145" w:rsidRPr="00A23637">
        <w:rPr>
          <w:rFonts w:ascii="Sarif" w:hAnsi="Sarif"/>
          <w:sz w:val="28"/>
          <w:szCs w:val="28"/>
        </w:rPr>
        <w:t xml:space="preserve"> </w:t>
      </w:r>
      <w:r w:rsidR="00CB6ABA" w:rsidRPr="00A23637">
        <w:rPr>
          <w:rFonts w:ascii="Sarif" w:hAnsi="Sarif"/>
          <w:sz w:val="28"/>
          <w:szCs w:val="28"/>
        </w:rPr>
        <w:t>firewalls</w:t>
      </w:r>
      <w:r w:rsidR="00AE1145" w:rsidRPr="00A23637">
        <w:rPr>
          <w:rFonts w:ascii="Sarif" w:hAnsi="Sarif"/>
          <w:sz w:val="28"/>
          <w:szCs w:val="28"/>
        </w:rPr>
        <w:t xml:space="preserve"> had issues which </w:t>
      </w:r>
      <w:r w:rsidR="00CB6ABA" w:rsidRPr="00A23637">
        <w:rPr>
          <w:rFonts w:ascii="Sarif" w:hAnsi="Sarif"/>
          <w:sz w:val="28"/>
          <w:szCs w:val="28"/>
        </w:rPr>
        <w:t>were</w:t>
      </w:r>
      <w:r w:rsidR="00AE1145" w:rsidRPr="00A23637">
        <w:rPr>
          <w:rFonts w:ascii="Sarif" w:hAnsi="Sarif"/>
          <w:sz w:val="28"/>
          <w:szCs w:val="28"/>
        </w:rPr>
        <w:t xml:space="preserve"> not fixable without the </w:t>
      </w:r>
      <w:r w:rsidR="00CB6ABA" w:rsidRPr="00A23637">
        <w:rPr>
          <w:rFonts w:ascii="Sarif" w:hAnsi="Sarif"/>
          <w:sz w:val="28"/>
          <w:szCs w:val="28"/>
        </w:rPr>
        <w:t>Palo Alto</w:t>
      </w:r>
      <w:r w:rsidR="00AE1145" w:rsidRPr="00A23637">
        <w:rPr>
          <w:rFonts w:ascii="Sarif" w:hAnsi="Sarif"/>
          <w:sz w:val="28"/>
          <w:szCs w:val="28"/>
        </w:rPr>
        <w:t xml:space="preserve"> networks </w:t>
      </w:r>
      <w:r w:rsidR="00CB6ABA" w:rsidRPr="00A23637">
        <w:rPr>
          <w:rFonts w:ascii="Sarif" w:hAnsi="Sarif"/>
          <w:sz w:val="28"/>
          <w:szCs w:val="28"/>
        </w:rPr>
        <w:t>administers</w:t>
      </w:r>
      <w:r w:rsidR="00AE1145" w:rsidRPr="00A23637">
        <w:rPr>
          <w:rFonts w:ascii="Sarif" w:hAnsi="Sarif"/>
          <w:sz w:val="28"/>
          <w:szCs w:val="28"/>
        </w:rPr>
        <w:t xml:space="preserve"> help. This leads </w:t>
      </w:r>
      <w:r w:rsidR="00CB6ABA" w:rsidRPr="00A23637">
        <w:rPr>
          <w:rFonts w:ascii="Sarif" w:hAnsi="Sarif"/>
          <w:sz w:val="28"/>
          <w:szCs w:val="28"/>
        </w:rPr>
        <w:t>us to change firewalls and check on each firewall until we find a firewall that works properly.</w:t>
      </w:r>
    </w:p>
    <w:p w14:paraId="71092543" w14:textId="4807E037" w:rsidR="004021FA" w:rsidRPr="00A23637" w:rsidRDefault="004021FA" w:rsidP="004021FA">
      <w:pPr>
        <w:rPr>
          <w:rFonts w:ascii="Sarif" w:hAnsi="Sarif"/>
          <w:sz w:val="28"/>
          <w:szCs w:val="28"/>
        </w:rPr>
      </w:pPr>
      <w:r w:rsidRPr="00A23637">
        <w:rPr>
          <w:rFonts w:ascii="Sarif" w:hAnsi="Sarif"/>
          <w:b/>
          <w:bCs/>
          <w:sz w:val="28"/>
          <w:szCs w:val="28"/>
        </w:rPr>
        <w:t>Conclusion:</w:t>
      </w:r>
      <w:r w:rsidR="00996497" w:rsidRPr="00A23637">
        <w:rPr>
          <w:rFonts w:ascii="Sarif" w:hAnsi="Sarif"/>
          <w:b/>
          <w:bCs/>
          <w:sz w:val="28"/>
          <w:szCs w:val="28"/>
        </w:rPr>
        <w:t xml:space="preserve"> </w:t>
      </w:r>
      <w:r w:rsidR="001A38FC" w:rsidRPr="00A23637">
        <w:rPr>
          <w:rFonts w:ascii="Sarif" w:hAnsi="Sarif"/>
          <w:sz w:val="28"/>
          <w:szCs w:val="28"/>
        </w:rPr>
        <w:t xml:space="preserve">In this lab, I factory reset a Palo Alto PA-220 firewall </w:t>
      </w:r>
      <w:r w:rsidR="00EC334B" w:rsidRPr="00A23637">
        <w:rPr>
          <w:rFonts w:ascii="Sarif" w:hAnsi="Sarif"/>
          <w:sz w:val="28"/>
          <w:szCs w:val="28"/>
        </w:rPr>
        <w:t xml:space="preserve">to its factory default state to </w:t>
      </w:r>
      <w:r w:rsidR="000E5DD8" w:rsidRPr="00A23637">
        <w:rPr>
          <w:rFonts w:ascii="Sarif" w:hAnsi="Sarif"/>
          <w:sz w:val="28"/>
          <w:szCs w:val="28"/>
        </w:rPr>
        <w:t xml:space="preserve">be able to change the </w:t>
      </w:r>
      <w:r w:rsidR="00422896" w:rsidRPr="00A23637">
        <w:rPr>
          <w:rFonts w:ascii="Sarif" w:hAnsi="Sarif"/>
          <w:sz w:val="28"/>
          <w:szCs w:val="28"/>
        </w:rPr>
        <w:t>password and</w:t>
      </w:r>
      <w:r w:rsidR="000E5DD8" w:rsidRPr="00A23637">
        <w:rPr>
          <w:rFonts w:ascii="Sarif" w:hAnsi="Sarif"/>
          <w:sz w:val="28"/>
          <w:szCs w:val="28"/>
        </w:rPr>
        <w:t xml:space="preserve"> configure </w:t>
      </w:r>
      <w:r w:rsidR="00001121" w:rsidRPr="00A23637">
        <w:rPr>
          <w:rFonts w:ascii="Sarif" w:hAnsi="Sarif"/>
          <w:sz w:val="28"/>
          <w:szCs w:val="28"/>
        </w:rPr>
        <w:t xml:space="preserve">the firewall </w:t>
      </w:r>
      <w:r w:rsidR="00D818B1" w:rsidRPr="00A23637">
        <w:rPr>
          <w:rFonts w:ascii="Sarif" w:hAnsi="Sarif"/>
          <w:sz w:val="28"/>
          <w:szCs w:val="28"/>
        </w:rPr>
        <w:t>appropriately</w:t>
      </w:r>
      <w:r w:rsidR="00001121" w:rsidRPr="00A23637">
        <w:rPr>
          <w:rFonts w:ascii="Sarif" w:hAnsi="Sarif"/>
          <w:sz w:val="28"/>
          <w:szCs w:val="28"/>
        </w:rPr>
        <w:t xml:space="preserve"> </w:t>
      </w:r>
      <w:r w:rsidR="002352C6" w:rsidRPr="00A23637">
        <w:rPr>
          <w:rFonts w:ascii="Sarif" w:hAnsi="Sarif"/>
          <w:sz w:val="28"/>
          <w:szCs w:val="28"/>
        </w:rPr>
        <w:t xml:space="preserve">by </w:t>
      </w:r>
      <w:r w:rsidR="008A6777" w:rsidRPr="00A23637">
        <w:rPr>
          <w:rFonts w:ascii="Sarif" w:hAnsi="Sarif"/>
          <w:sz w:val="28"/>
          <w:szCs w:val="28"/>
        </w:rPr>
        <w:t>using the console and the maintenance recovery tool</w:t>
      </w:r>
      <w:r w:rsidR="00443231" w:rsidRPr="00A23637">
        <w:rPr>
          <w:rFonts w:ascii="Sarif" w:hAnsi="Sarif"/>
          <w:sz w:val="28"/>
          <w:szCs w:val="28"/>
        </w:rPr>
        <w:t>. Once I was logged into the admin account with the default login and password of admin, I had the ability to</w:t>
      </w:r>
      <w:r w:rsidR="00422896" w:rsidRPr="00A23637">
        <w:rPr>
          <w:rFonts w:ascii="Sarif" w:hAnsi="Sarif"/>
          <w:sz w:val="28"/>
          <w:szCs w:val="28"/>
        </w:rPr>
        <w:t xml:space="preserve"> set a new password. I configured and verified the management interface IP to be able to connect to the firewall’s web GUI. This lab illustrates how to reset and secure a firewall for future configurations.</w:t>
      </w:r>
    </w:p>
    <w:p w14:paraId="5626AFDD" w14:textId="009CA22D" w:rsidR="004021FA" w:rsidRPr="00A23637" w:rsidRDefault="00402116" w:rsidP="00C77CC9">
      <w:pPr>
        <w:rPr>
          <w:rFonts w:ascii="Sarif" w:hAnsi="Sarif"/>
          <w:sz w:val="56"/>
          <w:szCs w:val="56"/>
        </w:rPr>
      </w:pPr>
      <w:r w:rsidRPr="00A23637">
        <w:rPr>
          <w:rFonts w:ascii="Sarif" w:hAnsi="Sarif"/>
          <w:noProof/>
          <w:sz w:val="56"/>
          <w:szCs w:val="56"/>
        </w:rPr>
        <w:lastRenderedPageBreak/>
        <w:drawing>
          <wp:inline distT="0" distB="0" distL="0" distR="0" wp14:anchorId="140650D9" wp14:editId="44B8233B">
            <wp:extent cx="7054311" cy="8509635"/>
            <wp:effectExtent l="0" t="0" r="0" b="5715"/>
            <wp:docPr id="13994815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8158" name="Picture 1" descr="A white paper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2285" cy="85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1FA" w:rsidRPr="00A23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FA"/>
    <w:rsid w:val="00001121"/>
    <w:rsid w:val="0006356B"/>
    <w:rsid w:val="00065207"/>
    <w:rsid w:val="000A12F5"/>
    <w:rsid w:val="000E0746"/>
    <w:rsid w:val="000E5DD8"/>
    <w:rsid w:val="0010282B"/>
    <w:rsid w:val="0016351E"/>
    <w:rsid w:val="00182ED2"/>
    <w:rsid w:val="00187309"/>
    <w:rsid w:val="001A38FC"/>
    <w:rsid w:val="001B6E81"/>
    <w:rsid w:val="001C3EA6"/>
    <w:rsid w:val="00207180"/>
    <w:rsid w:val="00233AB6"/>
    <w:rsid w:val="002352C6"/>
    <w:rsid w:val="002A324E"/>
    <w:rsid w:val="002A6138"/>
    <w:rsid w:val="002E475D"/>
    <w:rsid w:val="002E738B"/>
    <w:rsid w:val="003870B5"/>
    <w:rsid w:val="0039790E"/>
    <w:rsid w:val="003A1A34"/>
    <w:rsid w:val="003C2157"/>
    <w:rsid w:val="003F1ED8"/>
    <w:rsid w:val="00402116"/>
    <w:rsid w:val="004021FA"/>
    <w:rsid w:val="0041156C"/>
    <w:rsid w:val="00422896"/>
    <w:rsid w:val="00423AE6"/>
    <w:rsid w:val="004300D6"/>
    <w:rsid w:val="00443231"/>
    <w:rsid w:val="00452DA5"/>
    <w:rsid w:val="004D5B8E"/>
    <w:rsid w:val="005250FB"/>
    <w:rsid w:val="005A0E40"/>
    <w:rsid w:val="006042C1"/>
    <w:rsid w:val="00615D69"/>
    <w:rsid w:val="006353CE"/>
    <w:rsid w:val="0064188C"/>
    <w:rsid w:val="006424DD"/>
    <w:rsid w:val="00650AD7"/>
    <w:rsid w:val="00683E04"/>
    <w:rsid w:val="0069408B"/>
    <w:rsid w:val="007679B3"/>
    <w:rsid w:val="0077113D"/>
    <w:rsid w:val="00777A3A"/>
    <w:rsid w:val="0078656B"/>
    <w:rsid w:val="00796350"/>
    <w:rsid w:val="00841E23"/>
    <w:rsid w:val="00853507"/>
    <w:rsid w:val="008A6777"/>
    <w:rsid w:val="008B41B9"/>
    <w:rsid w:val="0096667E"/>
    <w:rsid w:val="00996497"/>
    <w:rsid w:val="009E34DF"/>
    <w:rsid w:val="009F3BB3"/>
    <w:rsid w:val="00A23637"/>
    <w:rsid w:val="00AE1145"/>
    <w:rsid w:val="00B237F0"/>
    <w:rsid w:val="00B77D74"/>
    <w:rsid w:val="00BB265A"/>
    <w:rsid w:val="00BD1F1C"/>
    <w:rsid w:val="00BE31F4"/>
    <w:rsid w:val="00BE4C64"/>
    <w:rsid w:val="00C2089C"/>
    <w:rsid w:val="00C33E51"/>
    <w:rsid w:val="00C374C4"/>
    <w:rsid w:val="00C67AD1"/>
    <w:rsid w:val="00C77CC9"/>
    <w:rsid w:val="00C84B95"/>
    <w:rsid w:val="00C86584"/>
    <w:rsid w:val="00C96534"/>
    <w:rsid w:val="00CB0AC2"/>
    <w:rsid w:val="00CB6ABA"/>
    <w:rsid w:val="00D025D8"/>
    <w:rsid w:val="00D818B1"/>
    <w:rsid w:val="00D83266"/>
    <w:rsid w:val="00DD6DA5"/>
    <w:rsid w:val="00E3552E"/>
    <w:rsid w:val="00E66581"/>
    <w:rsid w:val="00E805A1"/>
    <w:rsid w:val="00EB0CD9"/>
    <w:rsid w:val="00EC334B"/>
    <w:rsid w:val="00EE205E"/>
    <w:rsid w:val="00EF2562"/>
    <w:rsid w:val="00F2620E"/>
    <w:rsid w:val="00F8151D"/>
    <w:rsid w:val="00F81D10"/>
    <w:rsid w:val="00FA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3DA2"/>
  <w15:chartTrackingRefBased/>
  <w15:docId w15:val="{D001F503-D7F7-46EB-A1C6-C5057FAC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10ff7b-7d7a-4406-90d5-db679f04448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9649BBA6C274A8A0C5644F20A63A0" ma:contentTypeVersion="17" ma:contentTypeDescription="Create a new document." ma:contentTypeScope="" ma:versionID="b995e8efcd3f8919e22b1ad2f077e592">
  <xsd:schema xmlns:xsd="http://www.w3.org/2001/XMLSchema" xmlns:xs="http://www.w3.org/2001/XMLSchema" xmlns:p="http://schemas.microsoft.com/office/2006/metadata/properties" xmlns:ns3="5610ff7b-7d7a-4406-90d5-db679f04448d" xmlns:ns4="de089d31-4815-4e80-b781-505e7f2bc192" targetNamespace="http://schemas.microsoft.com/office/2006/metadata/properties" ma:root="true" ma:fieldsID="df0814ae2f568c5ef83510237767f1b3" ns3:_="" ns4:_="">
    <xsd:import namespace="5610ff7b-7d7a-4406-90d5-db679f04448d"/>
    <xsd:import namespace="de089d31-4815-4e80-b781-505e7f2bc1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10ff7b-7d7a-4406-90d5-db679f0444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89d31-4815-4e80-b781-505e7f2bc19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BC03B0-30A0-4E11-960E-FFEF13501C94}">
  <ds:schemaRefs>
    <ds:schemaRef ds:uri="http://schemas.microsoft.com/office/2006/metadata/properties"/>
    <ds:schemaRef ds:uri="http://schemas.microsoft.com/office/infopath/2007/PartnerControls"/>
    <ds:schemaRef ds:uri="5610ff7b-7d7a-4406-90d5-db679f04448d"/>
  </ds:schemaRefs>
</ds:datastoreItem>
</file>

<file path=customXml/itemProps2.xml><?xml version="1.0" encoding="utf-8"?>
<ds:datastoreItem xmlns:ds="http://schemas.openxmlformats.org/officeDocument/2006/customXml" ds:itemID="{70BA3F6A-C588-40E4-AC3E-7846F0CB42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0B0C9B-7733-4027-B184-1BC69910C6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10ff7b-7d7a-4406-90d5-db679f04448d"/>
    <ds:schemaRef ds:uri="de089d31-4815-4e80-b781-505e7f2bc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Stank</dc:creator>
  <cp:keywords/>
  <dc:description/>
  <cp:lastModifiedBy>Boonnantakul, Marvin (Student)</cp:lastModifiedBy>
  <cp:revision>54</cp:revision>
  <dcterms:created xsi:type="dcterms:W3CDTF">2025-09-12T18:58:00Z</dcterms:created>
  <dcterms:modified xsi:type="dcterms:W3CDTF">2025-09-26T19:01:00Z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0x01010036E9649BBA6C274A8A0C5644F20A63A0</vt:lpwstr>
  </property>
</Properties>
</file>