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01C0764D" w14:textId="77777777" w:rsidTr="00917648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2EF17FCC" w14:textId="3DD4665A" w:rsidR="00422BE9" w:rsidRPr="00835145" w:rsidRDefault="00422BE9" w:rsidP="005B25F0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4F4322">
              <w:rPr>
                <w:rFonts w:ascii="Arial Narrow" w:hAnsi="Arial Narrow" w:cs="Arial"/>
                <w:b/>
                <w:lang w:val="es-MX"/>
              </w:rPr>
              <w:t>J</w:t>
            </w:r>
          </w:p>
        </w:tc>
      </w:tr>
    </w:tbl>
    <w:p w14:paraId="53D23561" w14:textId="77777777" w:rsidR="00AF631E" w:rsidRPr="00835145" w:rsidRDefault="00AF631E" w:rsidP="00AF631E">
      <w:pPr>
        <w:keepNext/>
        <w:ind w:left="567"/>
        <w:jc w:val="center"/>
        <w:rPr>
          <w:rFonts w:ascii="Arial Narrow" w:hAnsi="Arial Narrow" w:cs="Arial"/>
          <w:bCs/>
          <w:i/>
          <w:iCs/>
          <w:sz w:val="18"/>
          <w:szCs w:val="18"/>
          <w:lang w:val="es-MX"/>
        </w:rPr>
      </w:pPr>
      <w:r w:rsidRPr="00835145">
        <w:rPr>
          <w:rFonts w:ascii="Arial Narrow" w:hAnsi="Arial Narrow" w:cs="Arial"/>
          <w:bCs/>
          <w:i/>
          <w:iCs/>
          <w:sz w:val="18"/>
          <w:szCs w:val="18"/>
          <w:lang w:val="es-MX"/>
        </w:rPr>
        <w:t>(En papel con membrete de la empresa, o bien con su nombre o razón social impreso)</w:t>
      </w:r>
    </w:p>
    <w:p w14:paraId="4F872AE2" w14:textId="77777777" w:rsidR="00422BE9" w:rsidRPr="00835145" w:rsidRDefault="00422BE9" w:rsidP="00422BE9">
      <w:pPr>
        <w:widowControl w:val="0"/>
        <w:ind w:left="567"/>
        <w:jc w:val="center"/>
        <w:rPr>
          <w:rFonts w:ascii="Century Gothic" w:hAnsi="Century Gothic" w:cs="Arial"/>
          <w:bCs/>
          <w:i/>
          <w:iCs/>
          <w:sz w:val="16"/>
          <w:szCs w:val="16"/>
          <w:lang w:val="es-MX"/>
        </w:rPr>
      </w:pPr>
    </w:p>
    <w:p w14:paraId="7CA34DA5" w14:textId="77777777" w:rsidR="00422BE9" w:rsidRPr="00835145" w:rsidRDefault="00422BE9" w:rsidP="00422BE9">
      <w:pPr>
        <w:widowControl w:val="0"/>
        <w:jc w:val="both"/>
        <w:rPr>
          <w:rFonts w:ascii="Arial Narrow" w:hAnsi="Arial Narrow" w:cs="Arial"/>
          <w:lang w:val="es-MX"/>
        </w:rPr>
      </w:pPr>
    </w:p>
    <w:p w14:paraId="1FE69EEA" w14:textId="77777777" w:rsidR="00422BE9" w:rsidRPr="00835145" w:rsidRDefault="00422BE9" w:rsidP="00422BE9">
      <w:pPr>
        <w:widowControl w:val="0"/>
        <w:jc w:val="both"/>
        <w:rPr>
          <w:rFonts w:ascii="Arial Narrow" w:hAnsi="Arial Narrow" w:cs="Arial"/>
          <w:lang w:val="es-MX"/>
        </w:rPr>
      </w:pPr>
    </w:p>
    <w:p w14:paraId="6D6B471B" w14:textId="360FF4C1" w:rsidR="00422BE9" w:rsidRPr="00835145" w:rsidRDefault="001C3BDA" w:rsidP="002F2730">
      <w:pPr>
        <w:keepNext/>
        <w:jc w:val="center"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“</w:t>
      </w:r>
      <w:r w:rsidR="00422BE9"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JUSTO VALOR DE MERCADO”</w:t>
      </w:r>
    </w:p>
    <w:p w14:paraId="4793B751" w14:textId="77777777" w:rsidR="00422BE9" w:rsidRPr="00835145" w:rsidRDefault="00422BE9" w:rsidP="00422BE9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08EC7678" w14:textId="77777777" w:rsidR="00422BE9" w:rsidRPr="00835145" w:rsidRDefault="00422BE9" w:rsidP="00422BE9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45F782AC" w14:textId="04571C63" w:rsidR="007C21F1" w:rsidRPr="008B5B64" w:rsidRDefault="007C21F1" w:rsidP="007C21F1">
      <w:pPr>
        <w:keepNext/>
        <w:jc w:val="right"/>
        <w:rPr>
          <w:rFonts w:ascii="Arial Narrow" w:eastAsia="Batang" w:hAnsi="Arial Narrow" w:cs="Arial"/>
          <w:b/>
          <w:color w:val="FF0000"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  </w:t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  <w:t xml:space="preserve">Lugar y fecha: </w:t>
      </w:r>
      <w:r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PUEBLA, PUE; A </w:t>
      </w:r>
      <w:r w:rsidRPr="008B5B64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begin"/>
      </w:r>
      <w:r w:rsidRPr="008B5B64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instrText xml:space="preserve"> MERGEFIELD "FECHA_CARTA_ART_77__P_T_COMPR_ADJUD" \@"DD ' de' MMMM 'de' YYYY"</w:instrText>
      </w:r>
      <w:r w:rsidRPr="008B5B64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separate"/>
      </w:r>
      <w:r w:rsidR="00C262FC">
        <w:rPr>
          <w:rFonts w:ascii="Arial Narrow" w:eastAsia="Batang" w:hAnsi="Arial Narrow" w:cs="Arial"/>
          <w:b/>
          <w:noProof/>
          <w:color w:val="FF0000"/>
          <w:sz w:val="22"/>
          <w:szCs w:val="22"/>
          <w:highlight w:val="yellow"/>
          <w:lang w:val="es-MX"/>
        </w:rPr>
        <w:t>«FECHA_CARTA_ART_77__P_T_COMPR_ADJUD»</w:t>
      </w:r>
      <w:r w:rsidRPr="008B5B64">
        <w:rPr>
          <w:rFonts w:ascii="Arial Narrow" w:eastAsia="Batang" w:hAnsi="Arial Narrow" w:cs="Arial"/>
          <w:b/>
          <w:color w:val="FF0000"/>
          <w:sz w:val="22"/>
          <w:szCs w:val="22"/>
          <w:highlight w:val="yellow"/>
          <w:lang w:val="es-MX"/>
        </w:rPr>
        <w:fldChar w:fldCharType="end"/>
      </w:r>
    </w:p>
    <w:p w14:paraId="246B40E4" w14:textId="77777777" w:rsidR="00422BE9" w:rsidRPr="00835145" w:rsidRDefault="00422BE9" w:rsidP="00422BE9">
      <w:pPr>
        <w:keepNext/>
        <w:jc w:val="right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41A53023" w14:textId="77777777" w:rsidR="00422BE9" w:rsidRPr="00835145" w:rsidRDefault="00422BE9" w:rsidP="00422BE9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7934893A" w14:textId="77777777" w:rsidR="00422BE9" w:rsidRPr="00835145" w:rsidRDefault="00422BE9" w:rsidP="00422BE9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3054BF7A" w14:textId="77777777" w:rsidR="00BE6488" w:rsidRPr="00835145" w:rsidRDefault="00BE6488" w:rsidP="00422BE9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168B921D" w14:textId="29388A5E" w:rsidR="00613E12" w:rsidRDefault="00613E12" w:rsidP="00FB111F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  <w:r>
        <w:rPr>
          <w:rFonts w:ascii="Arial Narrow" w:eastAsia="Batang" w:hAnsi="Arial Narrow" w:cs="Arial"/>
          <w:b/>
          <w:sz w:val="22"/>
          <w:szCs w:val="22"/>
        </w:rPr>
        <w:t xml:space="preserve">COMITÉ DE </w:t>
      </w:r>
      <w:r w:rsidR="00FB111F">
        <w:rPr>
          <w:rFonts w:ascii="Arial Narrow" w:eastAsia="Batang" w:hAnsi="Arial Narrow" w:cs="Arial"/>
          <w:b/>
          <w:sz w:val="22"/>
          <w:szCs w:val="22"/>
        </w:rPr>
        <w:t xml:space="preserve">ADQUISICIONES, ARRENDAMIENTOS Y SERVICIOS </w:t>
      </w:r>
    </w:p>
    <w:p w14:paraId="7920EF25" w14:textId="14146E6C" w:rsidR="00FB111F" w:rsidRDefault="00FB111F" w:rsidP="00FB111F">
      <w:pPr>
        <w:keepNext/>
        <w:ind w:left="426"/>
        <w:jc w:val="both"/>
        <w:rPr>
          <w:rFonts w:ascii="Arial Narrow" w:eastAsia="Batang" w:hAnsi="Arial Narrow" w:cs="Arial"/>
          <w:b/>
          <w:color w:val="0070C0"/>
        </w:rPr>
      </w:pPr>
      <w:r>
        <w:rPr>
          <w:rFonts w:ascii="Arial Narrow" w:eastAsia="Batang" w:hAnsi="Arial Narrow" w:cs="Arial"/>
          <w:b/>
          <w:sz w:val="22"/>
          <w:szCs w:val="22"/>
        </w:rPr>
        <w:t>DE LA BENEMÉRITA UNIVERSIDAD AUTÓNOMA DE PUEBLA</w:t>
      </w:r>
    </w:p>
    <w:p w14:paraId="0371211B" w14:textId="77777777" w:rsidR="00613E12" w:rsidRDefault="00613E12" w:rsidP="00613E12">
      <w:pPr>
        <w:keepNext/>
        <w:ind w:left="426"/>
        <w:jc w:val="both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PRESENTE</w:t>
      </w:r>
    </w:p>
    <w:p w14:paraId="09D9C8B7" w14:textId="77777777" w:rsidR="00422BE9" w:rsidRPr="00835145" w:rsidRDefault="00422BE9" w:rsidP="00422BE9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02F5BCB9" w14:textId="77777777" w:rsidR="00422BE9" w:rsidRPr="00835145" w:rsidRDefault="00422BE9" w:rsidP="00422BE9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2855A714" w14:textId="1BD00F19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 xml:space="preserve">En relación al procedimiento de adjudicación mediante </w:t>
      </w:r>
      <w:r w:rsidR="007C21F1" w:rsidRPr="00097E91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="007C21F1" w:rsidRPr="00097E91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"TIPO_DE_PROCEDIMIENTO_INV_CON_DIR_y_NO" </w:instrText>
      </w:r>
      <w:r w:rsidR="007C21F1" w:rsidRPr="00097E91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C262FC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«TIPO_DE_PROCEDIMIENTO_INV_CON_DIR_y_NO»</w:t>
      </w:r>
      <w:r w:rsidR="007C21F1" w:rsidRPr="00097E91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r w:rsidR="007C21F1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="007C21F1" w:rsidRPr="00835145">
        <w:rPr>
          <w:rFonts w:ascii="Arial Narrow" w:hAnsi="Arial Narrow" w:cs="Arial"/>
          <w:bCs/>
          <w:sz w:val="22"/>
          <w:szCs w:val="22"/>
        </w:rPr>
        <w:t>número</w:t>
      </w:r>
      <w:r w:rsidR="007C21F1" w:rsidRPr="009F2FB0">
        <w:rPr>
          <w:rFonts w:ascii="Arial Narrow" w:hAnsi="Arial Narrow" w:cs="Arial"/>
          <w:b/>
          <w:bCs/>
          <w:color w:val="0070C0"/>
          <w:sz w:val="22"/>
          <w:szCs w:val="22"/>
        </w:rPr>
        <w:t xml:space="preserve"> </w:t>
      </w:r>
      <w:r w:rsidR="007C21F1" w:rsidRPr="006F5922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7C21F1" w:rsidRPr="006F5922"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 w:rsidR="007C21F1" w:rsidRPr="006F5922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C262FC"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 w:rsidR="007C21F1" w:rsidRPr="006F5922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Pr="00613E12">
        <w:rPr>
          <w:rFonts w:ascii="Arial Narrow" w:hAnsi="Arial Narrow" w:cs="Arial"/>
          <w:b/>
          <w:bCs/>
          <w:color w:val="0070C0"/>
          <w:sz w:val="22"/>
          <w:szCs w:val="22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y en cumplimiento al numeral </w:t>
      </w:r>
      <w:r w:rsidR="003B5698" w:rsidRPr="00835145">
        <w:rPr>
          <w:rFonts w:ascii="Arial Narrow" w:hAnsi="Arial Narrow" w:cs="Arial"/>
          <w:b/>
          <w:sz w:val="22"/>
          <w:szCs w:val="22"/>
        </w:rPr>
        <w:t>13</w:t>
      </w:r>
      <w:r w:rsidR="00F1252C" w:rsidRPr="00835145">
        <w:rPr>
          <w:rFonts w:ascii="Arial Narrow" w:hAnsi="Arial Narrow" w:cs="Arial"/>
          <w:b/>
          <w:sz w:val="22"/>
          <w:szCs w:val="22"/>
        </w:rPr>
        <w:t xml:space="preserve"> </w:t>
      </w:r>
      <w:r w:rsidR="00F1252C" w:rsidRPr="00835145">
        <w:rPr>
          <w:rFonts w:ascii="Arial Narrow" w:hAnsi="Arial Narrow" w:cs="Arial"/>
          <w:sz w:val="22"/>
          <w:szCs w:val="22"/>
        </w:rPr>
        <w:t>de la invitación respectiva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, bajo protesta de decir verdad manifiesto que </w:t>
      </w:r>
      <w:r w:rsidR="007C21F1"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="007C21F1"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"PROVEEDOR_1" </w:instrText>
      </w:r>
      <w:r w:rsidR="007C21F1"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C262FC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«PROVEEDOR_1»</w:t>
      </w:r>
      <w:r w:rsidR="007C21F1"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r w:rsidRPr="00835145">
        <w:rPr>
          <w:rFonts w:ascii="Arial Narrow" w:hAnsi="Arial Narrow" w:cs="Arial"/>
          <w:bCs/>
          <w:sz w:val="22"/>
          <w:szCs w:val="22"/>
        </w:rPr>
        <w:t>, ha ofertado un precio que representa el adecuado y justo valor de mercado.</w:t>
      </w:r>
    </w:p>
    <w:p w14:paraId="78F761A3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4569A3F9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>La propuesta presentada responde estrictamente a las necesidades de ese municipio; por lo que la misma, ha sido integrada sin existir prácticas de competitividad desleal y bajo estrictas reglas de libre competencia económica.</w:t>
      </w:r>
    </w:p>
    <w:p w14:paraId="00C467BE" w14:textId="77777777" w:rsidR="00422BE9" w:rsidRPr="00835145" w:rsidRDefault="00422BE9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</w:pPr>
    </w:p>
    <w:p w14:paraId="09CCA72A" w14:textId="77777777" w:rsidR="00422BE9" w:rsidRPr="00835145" w:rsidRDefault="00422BE9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</w:pPr>
    </w:p>
    <w:p w14:paraId="0B35A026" w14:textId="77777777" w:rsidR="00422BE9" w:rsidRPr="00835145" w:rsidRDefault="00422BE9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</w:pPr>
    </w:p>
    <w:p w14:paraId="234D7F07" w14:textId="149080AA" w:rsidR="00422BE9" w:rsidRPr="00835145" w:rsidRDefault="00CA00FC" w:rsidP="00422BE9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</w:pPr>
      <w:r w:rsidRPr="00835145"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  <w:t>_________________________</w:t>
      </w:r>
      <w:r w:rsidR="00422BE9" w:rsidRPr="00835145">
        <w:rPr>
          <w:rFonts w:ascii="Arial Narrow" w:eastAsia="Calibri" w:hAnsi="Arial Narrow" w:cs="Arial"/>
          <w:b/>
          <w:bCs/>
          <w:i/>
          <w:iCs/>
          <w:sz w:val="22"/>
          <w:szCs w:val="22"/>
          <w:lang w:val="es-MX" w:eastAsia="en-US"/>
        </w:rPr>
        <w:t>_</w:t>
      </w:r>
    </w:p>
    <w:p w14:paraId="54E83C98" w14:textId="24568CC7" w:rsidR="007C21F1" w:rsidRDefault="007C21F1" w:rsidP="007C21F1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/>
        <w:adjustRightInd/>
        <w:ind w:left="426"/>
        <w:jc w:val="center"/>
        <w:rPr>
          <w:rFonts w:ascii="Arial Narrow" w:hAnsi="Arial Narrow" w:cs="Arial"/>
          <w:b/>
          <w:bCs/>
          <w:color w:val="FF0000"/>
          <w:sz w:val="22"/>
          <w:szCs w:val="22"/>
        </w:rPr>
      </w:pPr>
      <w:r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"REPRESENTANTE_LEGA_PROVEEDOR_1" </w:instrText>
      </w:r>
      <w:r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C262FC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«REPRESENTANTE_LEGA_PROVEEDOR_1»</w:t>
      </w:r>
      <w:r w:rsidRPr="006F5922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7DC4ED1C" w14:textId="77777777" w:rsidR="00422BE9" w:rsidRPr="00835145" w:rsidRDefault="00422BE9" w:rsidP="00422BE9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/>
        <w:adjustRightInd/>
        <w:ind w:left="426"/>
        <w:rPr>
          <w:rFonts w:ascii="Arial Narrow" w:eastAsia="Calibri" w:hAnsi="Arial Narrow" w:cs="Arial"/>
          <w:b/>
          <w:bCs/>
          <w:sz w:val="22"/>
          <w:szCs w:val="22"/>
          <w:lang w:val="es-MX" w:eastAsia="en-US"/>
        </w:rPr>
      </w:pPr>
    </w:p>
    <w:p w14:paraId="06C9471B" w14:textId="77777777" w:rsidR="00422BE9" w:rsidRPr="00835145" w:rsidRDefault="00422BE9" w:rsidP="00422BE9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/>
        <w:adjustRightInd/>
        <w:ind w:left="426"/>
        <w:rPr>
          <w:rFonts w:ascii="Arial Narrow" w:eastAsia="Calibri" w:hAnsi="Arial Narrow" w:cs="Arial"/>
          <w:b/>
          <w:bCs/>
          <w:sz w:val="22"/>
          <w:szCs w:val="22"/>
          <w:lang w:val="es-MX" w:eastAsia="en-US"/>
        </w:rPr>
      </w:pPr>
    </w:p>
    <w:p w14:paraId="72B99B11" w14:textId="77777777" w:rsidR="00422BE9" w:rsidRPr="00835145" w:rsidRDefault="00422BE9" w:rsidP="00422BE9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/>
        <w:adjustRightInd/>
        <w:ind w:left="426"/>
        <w:rPr>
          <w:rFonts w:ascii="Arial Narrow" w:eastAsia="Calibri" w:hAnsi="Arial Narrow" w:cs="Arial"/>
          <w:b/>
          <w:bCs/>
          <w:sz w:val="22"/>
          <w:szCs w:val="22"/>
          <w:lang w:val="es-MX" w:eastAsia="en-US"/>
        </w:rPr>
      </w:pPr>
    </w:p>
    <w:p w14:paraId="557EC739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sz w:val="16"/>
          <w:szCs w:val="16"/>
          <w:lang w:val="es-MX" w:eastAsia="en-US"/>
        </w:rPr>
        <w:t>(*) En este apartado señalar una y solo una de las siguientes 2 opciones, según sea el caso:</w:t>
      </w:r>
    </w:p>
    <w:p w14:paraId="7BADACD8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</w:p>
    <w:p w14:paraId="50CCE430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sz w:val="16"/>
          <w:szCs w:val="16"/>
          <w:u w:val="single"/>
          <w:lang w:val="es-MX" w:eastAsia="en-US"/>
        </w:rPr>
        <w:t>Persona Física:</w:t>
      </w:r>
      <w:r w:rsidRPr="00835145">
        <w:rPr>
          <w:rFonts w:ascii="Arial Narrow" w:eastAsia="Calibri" w:hAnsi="Arial Narrow" w:cs="Arial"/>
          <w:sz w:val="16"/>
          <w:szCs w:val="16"/>
          <w:lang w:val="es-MX" w:eastAsia="en-US"/>
        </w:rPr>
        <w:t xml:space="preserve"> Señalar el nombre de la persona física que participa, tal y como aparece en su Registro Federal de Contribuyentes.</w:t>
      </w:r>
    </w:p>
    <w:p w14:paraId="5F5AD9E1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sz w:val="16"/>
          <w:szCs w:val="16"/>
          <w:lang w:val="es-MX" w:eastAsia="en-US"/>
        </w:rPr>
        <w:t>o</w:t>
      </w:r>
    </w:p>
    <w:p w14:paraId="3B6581C7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sz w:val="16"/>
          <w:szCs w:val="16"/>
          <w:u w:val="single"/>
          <w:lang w:val="es-MX" w:eastAsia="en-US"/>
        </w:rPr>
        <w:t>Persona Moral:</w:t>
      </w:r>
      <w:r w:rsidRPr="00835145">
        <w:rPr>
          <w:rFonts w:ascii="Arial Narrow" w:eastAsia="Calibri" w:hAnsi="Arial Narrow" w:cs="Arial"/>
          <w:sz w:val="16"/>
          <w:szCs w:val="16"/>
          <w:lang w:val="es-MX" w:eastAsia="en-US"/>
        </w:rPr>
        <w:t xml:space="preserve"> Señalar el nombre de la empresa que participa tal y como aparece en su Registro Federal de Contribuyentes.</w:t>
      </w:r>
    </w:p>
    <w:p w14:paraId="40307E7E" w14:textId="77777777" w:rsidR="00422BE9" w:rsidRPr="00835145" w:rsidRDefault="00422BE9" w:rsidP="00422BE9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</w:p>
    <w:p w14:paraId="1F718164" w14:textId="77777777" w:rsidR="00422BE9" w:rsidRPr="00835145" w:rsidRDefault="00422BE9" w:rsidP="00422BE9">
      <w:pPr>
        <w:keepNext/>
        <w:autoSpaceDE/>
        <w:adjustRightInd/>
        <w:ind w:left="426"/>
        <w:jc w:val="both"/>
        <w:rPr>
          <w:rFonts w:ascii="Arial Narrow" w:eastAsia="Calibri" w:hAnsi="Arial Narrow" w:cs="Arial"/>
          <w:sz w:val="16"/>
          <w:szCs w:val="16"/>
          <w:lang w:val="es-MX" w:eastAsia="en-US"/>
        </w:rPr>
      </w:pPr>
    </w:p>
    <w:p w14:paraId="607D9618" w14:textId="20371DC2" w:rsidR="00422BE9" w:rsidRPr="00835145" w:rsidRDefault="00422BE9" w:rsidP="00422BE9">
      <w:pPr>
        <w:keepNext/>
        <w:tabs>
          <w:tab w:val="left" w:pos="709"/>
        </w:tabs>
        <w:autoSpaceDE/>
        <w:adjustRightInd/>
        <w:ind w:left="426"/>
        <w:jc w:val="both"/>
        <w:rPr>
          <w:rFonts w:ascii="Arial Narrow" w:eastAsia="Calibri" w:hAnsi="Arial Narrow" w:cs="Arial"/>
          <w:b/>
          <w:bCs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b/>
          <w:bCs/>
          <w:sz w:val="16"/>
          <w:szCs w:val="16"/>
          <w:lang w:val="es-MX" w:eastAsia="en-US"/>
        </w:rPr>
        <w:t xml:space="preserve">Nota: El presente formato podrá ser reproducido en el modo que </w:t>
      </w:r>
      <w:r w:rsidR="00086A73" w:rsidRPr="00835145">
        <w:rPr>
          <w:rFonts w:ascii="Arial Narrow" w:eastAsia="Calibri" w:hAnsi="Arial Narrow" w:cs="Arial"/>
          <w:b/>
          <w:bCs/>
          <w:sz w:val="16"/>
          <w:szCs w:val="16"/>
          <w:lang w:val="es-MX" w:eastAsia="en-US"/>
        </w:rPr>
        <w:t xml:space="preserve">se </w:t>
      </w:r>
      <w:r w:rsidRPr="00835145">
        <w:rPr>
          <w:rFonts w:ascii="Arial Narrow" w:eastAsia="Calibri" w:hAnsi="Arial Narrow" w:cs="Arial"/>
          <w:b/>
          <w:bCs/>
          <w:sz w:val="16"/>
          <w:szCs w:val="16"/>
          <w:lang w:val="es-MX" w:eastAsia="en-US"/>
        </w:rPr>
        <w:t>estime conveniente, debiendo respetar su contenido, preferentemente, en el orden indicado.</w:t>
      </w:r>
    </w:p>
    <w:p w14:paraId="4CF3FC79" w14:textId="77777777" w:rsidR="00422BE9" w:rsidRPr="00835145" w:rsidRDefault="00422BE9" w:rsidP="00422BE9">
      <w:pPr>
        <w:pStyle w:val="Textoindependiente"/>
        <w:keepNext/>
        <w:keepLines/>
        <w:ind w:firstLine="426"/>
        <w:rPr>
          <w:rFonts w:ascii="Arial Narrow" w:hAnsi="Arial Narrow" w:cs="Arial"/>
          <w:b w:val="0"/>
          <w:sz w:val="22"/>
          <w:szCs w:val="22"/>
        </w:rPr>
      </w:pPr>
    </w:p>
    <w:sectPr w:rsidR="00422BE9" w:rsidRPr="00835145" w:rsidSect="007C21F1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398F9" w14:textId="77777777" w:rsidR="00112477" w:rsidRDefault="00112477" w:rsidP="00A35E0F">
      <w:r>
        <w:separator/>
      </w:r>
    </w:p>
  </w:endnote>
  <w:endnote w:type="continuationSeparator" w:id="0">
    <w:p w14:paraId="268BA7E9" w14:textId="77777777" w:rsidR="00112477" w:rsidRDefault="00112477" w:rsidP="00A35E0F">
      <w:r>
        <w:continuationSeparator/>
      </w:r>
    </w:p>
  </w:endnote>
  <w:endnote w:type="continuationNotice" w:id="1">
    <w:p w14:paraId="08BC62A5" w14:textId="77777777" w:rsidR="00112477" w:rsidRDefault="00112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E08D5" w14:textId="77777777" w:rsidR="00112477" w:rsidRDefault="00112477" w:rsidP="00A35E0F">
      <w:r>
        <w:separator/>
      </w:r>
    </w:p>
  </w:footnote>
  <w:footnote w:type="continuationSeparator" w:id="0">
    <w:p w14:paraId="3729EEC6" w14:textId="77777777" w:rsidR="00112477" w:rsidRDefault="00112477" w:rsidP="00A35E0F">
      <w:r>
        <w:continuationSeparator/>
      </w:r>
    </w:p>
  </w:footnote>
  <w:footnote w:type="continuationNotice" w:id="1">
    <w:p w14:paraId="1FAEE9BB" w14:textId="77777777" w:rsidR="00112477" w:rsidRDefault="001124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477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3D2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1D2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7BD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1F1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4FB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2FC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900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3CD5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AF5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C8800-B255-4812-942A-FECA006E30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AD4FBA-C134-432D-9CC3-E5A53D73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6</cp:revision>
  <cp:lastPrinted>2019-07-04T14:39:00Z</cp:lastPrinted>
  <dcterms:created xsi:type="dcterms:W3CDTF">2019-12-11T23:03:00Z</dcterms:created>
  <dcterms:modified xsi:type="dcterms:W3CDTF">2020-05-21T16:44:00Z</dcterms:modified>
</cp:coreProperties>
</file>