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369B" w:rsidRPr="00BD629C" w:rsidRDefault="00000000" w:rsidP="00BD629C">
      <w:pPr>
        <w:spacing w:after="10"/>
        <w:jc w:val="center"/>
        <w:rPr>
          <w:rFonts w:hint="eastAsia"/>
          <w:lang w:val="fr-FR"/>
        </w:rPr>
      </w:pPr>
      <w:r w:rsidRPr="00BD629C">
        <w:rPr>
          <w:b/>
          <w:color w:val="111111"/>
          <w:sz w:val="43"/>
          <w:lang w:val="fr-FR"/>
        </w:rPr>
        <w:t>MARVIN ESCALLE</w:t>
      </w:r>
    </w:p>
    <w:p w:rsidR="0078369B" w:rsidRPr="00BD629C" w:rsidRDefault="00000000" w:rsidP="00BD629C">
      <w:pPr>
        <w:spacing w:after="24"/>
        <w:jc w:val="center"/>
        <w:rPr>
          <w:rFonts w:hint="eastAsia"/>
          <w:lang w:val="fr-FR"/>
        </w:rPr>
      </w:pPr>
      <w:r w:rsidRPr="00BD629C">
        <w:rPr>
          <w:b/>
          <w:color w:val="111111"/>
          <w:sz w:val="21"/>
          <w:lang w:val="fr-FR"/>
        </w:rPr>
        <w:t xml:space="preserve">INGÉNIEUR </w:t>
      </w:r>
      <w:proofErr w:type="gramStart"/>
      <w:r w:rsidRPr="00BD629C">
        <w:rPr>
          <w:b/>
          <w:color w:val="111111"/>
          <w:sz w:val="21"/>
          <w:lang w:val="fr-FR"/>
        </w:rPr>
        <w:t>IT</w:t>
      </w:r>
      <w:r w:rsidRPr="00BD629C">
        <w:rPr>
          <w:b/>
          <w:color w:val="333333"/>
          <w:sz w:val="20"/>
          <w:lang w:val="fr-FR"/>
        </w:rPr>
        <w:t xml:space="preserve">  |</w:t>
      </w:r>
      <w:proofErr w:type="gramEnd"/>
      <w:r w:rsidRPr="00BD629C">
        <w:rPr>
          <w:b/>
          <w:color w:val="333333"/>
          <w:sz w:val="20"/>
          <w:lang w:val="fr-FR"/>
        </w:rPr>
        <w:t xml:space="preserve">  AUTOMATISATION &amp; COORDINATION MÉTIER/TECHNIQUE</w:t>
      </w:r>
    </w:p>
    <w:p w:rsidR="0078369B" w:rsidRPr="00BD629C" w:rsidRDefault="00000000" w:rsidP="00BD629C">
      <w:pPr>
        <w:spacing w:after="44"/>
        <w:jc w:val="center"/>
        <w:rPr>
          <w:rFonts w:hint="eastAsia"/>
          <w:lang w:val="fr-FR"/>
        </w:rPr>
      </w:pPr>
      <w:r w:rsidRPr="00BD629C">
        <w:rPr>
          <w:color w:val="555555"/>
          <w:sz w:val="18"/>
          <w:lang w:val="fr-FR"/>
        </w:rPr>
        <w:t>Data · Systèmes · DevOps · Analyse fonctionnelle</w:t>
      </w:r>
    </w:p>
    <w:p w:rsidR="00BD629C" w:rsidRDefault="00000000" w:rsidP="00F3712D">
      <w:pPr>
        <w:pBdr>
          <w:bottom w:val="single" w:sz="8" w:space="3" w:color="1A1A1A"/>
        </w:pBdr>
        <w:spacing w:after="60"/>
        <w:jc w:val="center"/>
        <w:rPr>
          <w:lang w:val="fr-FR"/>
        </w:rPr>
      </w:pPr>
      <w:r w:rsidRPr="00BD629C">
        <w:rPr>
          <w:color w:val="555555"/>
          <w:lang w:val="fr-FR"/>
        </w:rPr>
        <w:t xml:space="preserve">France · Mobilité internationale   |   </w:t>
      </w:r>
      <w:hyperlink r:id="rId8">
        <w:r w:rsidRPr="00BD629C">
          <w:rPr>
            <w:rFonts w:eastAsia="Liberation Sans" w:cs="Liberation Sans"/>
            <w:color w:val="555555"/>
            <w:lang w:val="fr-FR"/>
          </w:rPr>
          <w:t>marvinescalle.pro@gmail.co</w:t>
        </w:r>
        <w:r w:rsidRPr="00BD629C">
          <w:rPr>
            <w:rFonts w:eastAsia="Liberation Sans" w:cs="Liberation Sans"/>
            <w:color w:val="555555"/>
            <w:lang w:val="fr-FR"/>
          </w:rPr>
          <w:t>m</w:t>
        </w:r>
      </w:hyperlink>
      <w:r w:rsidRPr="00BD629C">
        <w:rPr>
          <w:color w:val="555555"/>
          <w:lang w:val="fr-FR"/>
        </w:rPr>
        <w:t xml:space="preserve">   |   LinkedIn : Marvin </w:t>
      </w:r>
      <w:proofErr w:type="spellStart"/>
      <w:r w:rsidRPr="00BD629C">
        <w:rPr>
          <w:color w:val="555555"/>
          <w:lang w:val="fr-FR"/>
        </w:rPr>
        <w:t>Escalle</w:t>
      </w:r>
      <w:proofErr w:type="spellEnd"/>
      <w:r w:rsidRPr="00BD629C">
        <w:rPr>
          <w:color w:val="555555"/>
          <w:lang w:val="fr-FR"/>
        </w:rPr>
        <w:t xml:space="preserve">   |   </w:t>
      </w:r>
      <w:hyperlink r:id="rId9">
        <w:r w:rsidRPr="00BD629C">
          <w:rPr>
            <w:rFonts w:eastAsia="Liberation Sans" w:cs="Liberation Sans"/>
            <w:color w:val="555555"/>
            <w:lang w:val="fr-FR"/>
          </w:rPr>
          <w:t>github.com/</w:t>
        </w:r>
        <w:proofErr w:type="spellStart"/>
        <w:r w:rsidRPr="00BD629C">
          <w:rPr>
            <w:rFonts w:eastAsia="Liberation Sans" w:cs="Liberation Sans"/>
            <w:color w:val="555555"/>
            <w:lang w:val="fr-FR"/>
          </w:rPr>
          <w:t>marvinescalle</w:t>
        </w:r>
      </w:hyperlink>
      <w:proofErr w:type="spellEnd"/>
    </w:p>
    <w:p w:rsidR="00F3712D" w:rsidRDefault="00F3712D" w:rsidP="00F3712D">
      <w:pPr>
        <w:pBdr>
          <w:bottom w:val="single" w:sz="8" w:space="3" w:color="1A1A1A"/>
        </w:pBdr>
        <w:spacing w:after="60"/>
        <w:jc w:val="center"/>
        <w:rPr>
          <w:lang w:val="fr-FR"/>
        </w:rPr>
      </w:pPr>
    </w:p>
    <w:p w:rsidR="0078369B" w:rsidRPr="00BD629C" w:rsidRDefault="00000000" w:rsidP="00BD629C">
      <w:pPr>
        <w:pBdr>
          <w:bottom w:val="single" w:sz="8" w:space="3" w:color="1A1A1A"/>
        </w:pBdr>
        <w:spacing w:after="60"/>
        <w:rPr>
          <w:rFonts w:hint="eastAsia"/>
          <w:sz w:val="24"/>
          <w:szCs w:val="24"/>
          <w:lang w:val="fr-FR"/>
        </w:rPr>
      </w:pPr>
      <w:r w:rsidRPr="00BD629C">
        <w:rPr>
          <w:b/>
          <w:color w:val="111111"/>
          <w:sz w:val="24"/>
          <w:szCs w:val="24"/>
          <w:lang w:val="fr-FR"/>
        </w:rPr>
        <w:t>PROFIL</w:t>
      </w:r>
    </w:p>
    <w:p w:rsidR="00F3712D" w:rsidRDefault="00000000">
      <w:pPr>
        <w:spacing w:after="30" w:line="254" w:lineRule="auto"/>
        <w:rPr>
          <w:color w:val="222222"/>
          <w:sz w:val="20"/>
          <w:szCs w:val="20"/>
          <w:lang w:val="fr-FR"/>
        </w:rPr>
      </w:pPr>
      <w:r w:rsidRPr="00F3712D">
        <w:rPr>
          <w:color w:val="222222"/>
          <w:sz w:val="20"/>
          <w:szCs w:val="20"/>
          <w:lang w:val="fr-FR"/>
        </w:rPr>
        <w:t>Diplômé d'un Master 2 DevOps avec trois années d'expérience en alternance, dont deux chez Thales sur des systèmes complexes. Profil IT hybride à la croisée de l'automatisation, des systèmes, de la donnée et de l'analyse fonctionnelle. Expérimenté dans la compréhension des besoins, le développement et l'automatisation de solutions techniques, puis leur intégration, leurs tests et leur validation.</w:t>
      </w:r>
    </w:p>
    <w:p w:rsidR="00F3712D" w:rsidRPr="00F3712D" w:rsidRDefault="00F3712D">
      <w:pPr>
        <w:spacing w:after="30" w:line="254" w:lineRule="auto"/>
        <w:rPr>
          <w:rFonts w:hint="eastAsia"/>
          <w:color w:val="222222"/>
          <w:sz w:val="20"/>
          <w:szCs w:val="20"/>
          <w:lang w:val="fr-FR"/>
        </w:rPr>
      </w:pPr>
    </w:p>
    <w:p w:rsidR="0078369B" w:rsidRPr="00F3712D" w:rsidRDefault="00000000">
      <w:pPr>
        <w:pBdr>
          <w:bottom w:val="single" w:sz="6" w:space="2" w:color="1A1A1A"/>
        </w:pBdr>
        <w:spacing w:before="80" w:after="60"/>
        <w:rPr>
          <w:rFonts w:hint="eastAsia"/>
          <w:sz w:val="24"/>
          <w:szCs w:val="24"/>
        </w:rPr>
      </w:pPr>
      <w:r w:rsidRPr="00F3712D">
        <w:rPr>
          <w:b/>
          <w:color w:val="111111"/>
          <w:sz w:val="24"/>
          <w:szCs w:val="24"/>
        </w:rPr>
        <w:t>EXPÉRIENCE PROFESSIONNELLE</w:t>
      </w:r>
    </w:p>
    <w:tbl>
      <w:tblPr>
        <w:tblW w:w="0" w:type="auto"/>
        <w:jc w:val="center"/>
        <w:tblLayout w:type="fixed"/>
        <w:tblLook w:val="04A0" w:firstRow="1" w:lastRow="0" w:firstColumn="1" w:lastColumn="0" w:noHBand="0" w:noVBand="1"/>
      </w:tblPr>
      <w:tblGrid>
        <w:gridCol w:w="6521"/>
        <w:gridCol w:w="4135"/>
      </w:tblGrid>
      <w:tr w:rsidR="0078369B" w:rsidTr="00F3712D">
        <w:trPr>
          <w:jc w:val="center"/>
        </w:trPr>
        <w:tc>
          <w:tcPr>
            <w:tcW w:w="6521" w:type="dxa"/>
            <w:tcMar>
              <w:top w:w="0" w:type="dxa"/>
              <w:left w:w="0" w:type="dxa"/>
              <w:bottom w:w="0" w:type="dxa"/>
              <w:right w:w="0" w:type="dxa"/>
            </w:tcMar>
            <w:vAlign w:val="center"/>
          </w:tcPr>
          <w:p w:rsidR="0078369B" w:rsidRPr="00F3712D" w:rsidRDefault="00000000">
            <w:pPr>
              <w:rPr>
                <w:color w:val="555555"/>
                <w:sz w:val="24"/>
                <w:szCs w:val="24"/>
                <w:lang w:val="fr-FR"/>
              </w:rPr>
            </w:pPr>
            <w:r w:rsidRPr="00F3712D">
              <w:rPr>
                <w:b/>
                <w:color w:val="111111"/>
                <w:sz w:val="24"/>
                <w:szCs w:val="24"/>
                <w:lang w:val="fr-FR"/>
              </w:rPr>
              <w:t xml:space="preserve">Ingénieur IVVQ / Automatisation - </w:t>
            </w:r>
            <w:proofErr w:type="gramStart"/>
            <w:r w:rsidRPr="00F3712D">
              <w:rPr>
                <w:b/>
                <w:color w:val="111111"/>
                <w:sz w:val="24"/>
                <w:szCs w:val="24"/>
                <w:lang w:val="fr-FR"/>
              </w:rPr>
              <w:t>Alternance</w:t>
            </w:r>
            <w:r w:rsidRPr="00F3712D">
              <w:rPr>
                <w:color w:val="777777"/>
                <w:sz w:val="24"/>
                <w:szCs w:val="24"/>
                <w:lang w:val="fr-FR"/>
              </w:rPr>
              <w:t xml:space="preserve">  |</w:t>
            </w:r>
            <w:proofErr w:type="gramEnd"/>
            <w:r w:rsidRPr="00F3712D">
              <w:rPr>
                <w:color w:val="777777"/>
                <w:sz w:val="24"/>
                <w:szCs w:val="24"/>
                <w:lang w:val="fr-FR"/>
              </w:rPr>
              <w:t xml:space="preserve">  </w:t>
            </w:r>
            <w:r w:rsidRPr="00F3712D">
              <w:rPr>
                <w:b/>
                <w:color w:val="111111"/>
                <w:sz w:val="24"/>
                <w:szCs w:val="24"/>
                <w:lang w:val="fr-FR"/>
              </w:rPr>
              <w:t>Thales</w:t>
            </w:r>
            <w:r w:rsidRPr="00F3712D">
              <w:rPr>
                <w:color w:val="555555"/>
                <w:sz w:val="24"/>
                <w:szCs w:val="24"/>
                <w:lang w:val="fr-FR"/>
              </w:rPr>
              <w:t xml:space="preserve">  ·  Gennevilliers</w:t>
            </w:r>
          </w:p>
          <w:p w:rsidR="00BD629C" w:rsidRPr="00BD629C" w:rsidRDefault="00BD629C">
            <w:pPr>
              <w:rPr>
                <w:rFonts w:hint="eastAsia"/>
                <w:sz w:val="22"/>
                <w:lang w:val="fr-FR"/>
              </w:rPr>
            </w:pPr>
          </w:p>
        </w:tc>
        <w:tc>
          <w:tcPr>
            <w:tcW w:w="4135" w:type="dxa"/>
            <w:tcMar>
              <w:top w:w="0" w:type="dxa"/>
              <w:left w:w="0" w:type="dxa"/>
              <w:bottom w:w="0" w:type="dxa"/>
              <w:right w:w="0" w:type="dxa"/>
            </w:tcMar>
            <w:vAlign w:val="center"/>
          </w:tcPr>
          <w:p w:rsidR="0078369B" w:rsidRDefault="00000000">
            <w:pPr>
              <w:jc w:val="right"/>
              <w:rPr>
                <w:rFonts w:hint="eastAsia"/>
              </w:rPr>
            </w:pPr>
            <w:r>
              <w:rPr>
                <w:b/>
                <w:color w:val="555555"/>
                <w:sz w:val="16"/>
              </w:rPr>
              <w:t>Sept. 2023 - Sept. 2025</w:t>
            </w:r>
          </w:p>
        </w:tc>
      </w:tr>
    </w:tbl>
    <w:p w:rsidR="0078369B" w:rsidRPr="00F3712D" w:rsidRDefault="00F3712D">
      <w:pPr>
        <w:spacing w:after="12" w:line="245" w:lineRule="auto"/>
        <w:ind w:left="202" w:hanging="173"/>
        <w:rPr>
          <w:rFonts w:hint="eastAsia"/>
          <w:sz w:val="20"/>
          <w:szCs w:val="20"/>
          <w:lang w:val="fr-FR"/>
        </w:rPr>
      </w:pPr>
      <w:r w:rsidRPr="00F3712D">
        <w:rPr>
          <w:b/>
          <w:color w:val="111111"/>
          <w:sz w:val="20"/>
          <w:szCs w:val="20"/>
          <w:lang w:val="fr-FR"/>
        </w:rPr>
        <w:t xml:space="preserve">• </w:t>
      </w:r>
      <w:r w:rsidR="00000000" w:rsidRPr="00F3712D">
        <w:rPr>
          <w:color w:val="222222"/>
          <w:sz w:val="20"/>
          <w:szCs w:val="20"/>
          <w:lang w:val="fr-FR"/>
        </w:rPr>
        <w:t>Recueil, clarification et reformulation de besoins fonctionnels et techniques avec les clients et parties prenantes.</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Participation aux activités d'intégration, vérification, validation, qualification, tests et suivi d'anomalies sur des systèmes complexes.</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Développement et amélioration de scripts Python et Ansible pour automatiser la collecte, la structuration et le transfert de données techniques.</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Administration d'environnements Active Directory</w:t>
      </w:r>
      <w:r w:rsidR="00BD629C" w:rsidRPr="00F3712D">
        <w:rPr>
          <w:color w:val="222222"/>
          <w:sz w:val="20"/>
          <w:szCs w:val="20"/>
          <w:lang w:val="fr-FR"/>
        </w:rPr>
        <w:t xml:space="preserve">, BDD </w:t>
      </w:r>
      <w:r w:rsidRPr="00F3712D">
        <w:rPr>
          <w:color w:val="222222"/>
          <w:sz w:val="20"/>
          <w:szCs w:val="20"/>
          <w:lang w:val="fr-FR"/>
        </w:rPr>
        <w:t>et intégration d'équipements dans des infrastructures Cisco sécurisées.</w:t>
      </w:r>
    </w:p>
    <w:p w:rsidR="0078369B" w:rsidRPr="00F3712D" w:rsidRDefault="00000000">
      <w:pPr>
        <w:spacing w:after="38" w:line="245" w:lineRule="auto"/>
        <w:ind w:left="202" w:hanging="173"/>
        <w:rPr>
          <w:color w:val="222222"/>
          <w:sz w:val="20"/>
          <w:szCs w:val="20"/>
          <w:lang w:val="fr-FR"/>
        </w:rPr>
      </w:pPr>
      <w:r w:rsidRPr="00F3712D">
        <w:rPr>
          <w:b/>
          <w:color w:val="111111"/>
          <w:sz w:val="20"/>
          <w:szCs w:val="20"/>
          <w:lang w:val="fr-FR"/>
        </w:rPr>
        <w:t xml:space="preserve">• </w:t>
      </w:r>
      <w:r w:rsidRPr="00F3712D">
        <w:rPr>
          <w:color w:val="222222"/>
          <w:sz w:val="20"/>
          <w:szCs w:val="20"/>
          <w:lang w:val="fr-FR"/>
        </w:rPr>
        <w:t>Développement</w:t>
      </w:r>
      <w:r w:rsidR="00BD629C" w:rsidRPr="00F3712D">
        <w:rPr>
          <w:color w:val="222222"/>
          <w:sz w:val="20"/>
          <w:szCs w:val="20"/>
          <w:lang w:val="fr-FR"/>
        </w:rPr>
        <w:t>,</w:t>
      </w:r>
      <w:r w:rsidRPr="00F3712D">
        <w:rPr>
          <w:color w:val="222222"/>
          <w:sz w:val="20"/>
          <w:szCs w:val="20"/>
          <w:lang w:val="fr-FR"/>
        </w:rPr>
        <w:t xml:space="preserve"> intégration </w:t>
      </w:r>
      <w:r w:rsidR="00BD629C" w:rsidRPr="00F3712D">
        <w:rPr>
          <w:color w:val="222222"/>
          <w:sz w:val="20"/>
          <w:szCs w:val="20"/>
          <w:lang w:val="fr-FR"/>
        </w:rPr>
        <w:t xml:space="preserve">et tests </w:t>
      </w:r>
      <w:r w:rsidRPr="00F3712D">
        <w:rPr>
          <w:color w:val="222222"/>
          <w:sz w:val="20"/>
          <w:szCs w:val="20"/>
          <w:lang w:val="fr-FR"/>
        </w:rPr>
        <w:t>d'une solution de communication privée compatible Cisco Jabber, avec contribution à la documentation technique.</w:t>
      </w:r>
    </w:p>
    <w:p w:rsidR="00BD629C" w:rsidRPr="00BD629C" w:rsidRDefault="00BD629C">
      <w:pPr>
        <w:spacing w:after="38" w:line="245" w:lineRule="auto"/>
        <w:ind w:left="202" w:hanging="173"/>
        <w:rPr>
          <w:rFonts w:hint="eastAsia"/>
          <w:lang w:val="fr-FR"/>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88"/>
        <w:gridCol w:w="3568"/>
      </w:tblGrid>
      <w:tr w:rsidR="0078369B" w:rsidTr="00F3712D">
        <w:trPr>
          <w:jc w:val="center"/>
        </w:trPr>
        <w:tc>
          <w:tcPr>
            <w:tcW w:w="7088" w:type="dxa"/>
            <w:tcMar>
              <w:top w:w="0" w:type="dxa"/>
              <w:left w:w="0" w:type="dxa"/>
              <w:bottom w:w="0" w:type="dxa"/>
              <w:right w:w="0" w:type="dxa"/>
            </w:tcMar>
            <w:vAlign w:val="center"/>
          </w:tcPr>
          <w:p w:rsidR="0078369B" w:rsidRPr="00F3712D" w:rsidRDefault="00000000">
            <w:pPr>
              <w:rPr>
                <w:color w:val="555555"/>
                <w:sz w:val="24"/>
                <w:szCs w:val="24"/>
                <w:lang w:val="fr-FR"/>
              </w:rPr>
            </w:pPr>
            <w:r w:rsidRPr="00F3712D">
              <w:rPr>
                <w:b/>
                <w:color w:val="111111"/>
                <w:sz w:val="24"/>
                <w:szCs w:val="24"/>
                <w:lang w:val="fr-FR"/>
              </w:rPr>
              <w:t xml:space="preserve">Développeur Web &amp; Applications - </w:t>
            </w:r>
            <w:proofErr w:type="gramStart"/>
            <w:r w:rsidRPr="00F3712D">
              <w:rPr>
                <w:b/>
                <w:color w:val="111111"/>
                <w:sz w:val="24"/>
                <w:szCs w:val="24"/>
                <w:lang w:val="fr-FR"/>
              </w:rPr>
              <w:t>Alternance</w:t>
            </w:r>
            <w:r w:rsidRPr="00F3712D">
              <w:rPr>
                <w:color w:val="777777"/>
                <w:sz w:val="24"/>
                <w:szCs w:val="24"/>
                <w:lang w:val="fr-FR"/>
              </w:rPr>
              <w:t xml:space="preserve">  |</w:t>
            </w:r>
            <w:proofErr w:type="gramEnd"/>
            <w:r w:rsidRPr="00F3712D">
              <w:rPr>
                <w:color w:val="777777"/>
                <w:sz w:val="24"/>
                <w:szCs w:val="24"/>
                <w:lang w:val="fr-FR"/>
              </w:rPr>
              <w:t xml:space="preserve">  </w:t>
            </w:r>
            <w:proofErr w:type="spellStart"/>
            <w:r w:rsidRPr="00F3712D">
              <w:rPr>
                <w:b/>
                <w:color w:val="111111"/>
                <w:sz w:val="24"/>
                <w:szCs w:val="24"/>
                <w:lang w:val="fr-FR"/>
              </w:rPr>
              <w:t>Fiscalyse</w:t>
            </w:r>
            <w:proofErr w:type="spellEnd"/>
            <w:r w:rsidRPr="00F3712D">
              <w:rPr>
                <w:color w:val="555555"/>
                <w:sz w:val="24"/>
                <w:szCs w:val="24"/>
                <w:lang w:val="fr-FR"/>
              </w:rPr>
              <w:t xml:space="preserve">  ·  Marseille</w:t>
            </w:r>
          </w:p>
          <w:p w:rsidR="00BD629C" w:rsidRPr="00BD629C" w:rsidRDefault="00BD629C">
            <w:pPr>
              <w:rPr>
                <w:rFonts w:hint="eastAsia"/>
                <w:lang w:val="fr-FR"/>
              </w:rPr>
            </w:pPr>
          </w:p>
        </w:tc>
        <w:tc>
          <w:tcPr>
            <w:tcW w:w="3568" w:type="dxa"/>
            <w:tcMar>
              <w:top w:w="0" w:type="dxa"/>
              <w:left w:w="0" w:type="dxa"/>
              <w:bottom w:w="0" w:type="dxa"/>
              <w:right w:w="0" w:type="dxa"/>
            </w:tcMar>
            <w:vAlign w:val="center"/>
          </w:tcPr>
          <w:p w:rsidR="0078369B" w:rsidRDefault="00000000">
            <w:pPr>
              <w:jc w:val="right"/>
              <w:rPr>
                <w:rFonts w:hint="eastAsia"/>
              </w:rPr>
            </w:pPr>
            <w:r>
              <w:rPr>
                <w:b/>
                <w:color w:val="555555"/>
                <w:sz w:val="16"/>
              </w:rPr>
              <w:t>Sept. 2022 - Sept. 2023</w:t>
            </w:r>
          </w:p>
        </w:tc>
      </w:tr>
    </w:tbl>
    <w:p w:rsidR="0078369B" w:rsidRPr="00F3712D" w:rsidRDefault="00F3712D">
      <w:pPr>
        <w:spacing w:after="12" w:line="245" w:lineRule="auto"/>
        <w:ind w:left="202" w:hanging="173"/>
        <w:rPr>
          <w:rFonts w:hint="eastAsia"/>
          <w:sz w:val="20"/>
          <w:szCs w:val="20"/>
          <w:lang w:val="fr-FR"/>
        </w:rPr>
      </w:pPr>
      <w:r w:rsidRPr="00F3712D">
        <w:rPr>
          <w:b/>
          <w:color w:val="111111"/>
          <w:sz w:val="20"/>
          <w:szCs w:val="20"/>
          <w:lang w:val="fr-FR"/>
        </w:rPr>
        <w:t xml:space="preserve">• </w:t>
      </w:r>
      <w:r w:rsidR="00000000" w:rsidRPr="00F3712D">
        <w:rPr>
          <w:color w:val="222222"/>
          <w:sz w:val="20"/>
          <w:szCs w:val="20"/>
          <w:lang w:val="fr-FR"/>
        </w:rPr>
        <w:t>Recueil des besoins utilisateurs et évolution d'applications internes et d'un CRM open source.</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Développement de plateformes web avec PHP, Symfony et JavaScript, avec intégration et gestion de bases SQL/MySQL.</w:t>
      </w:r>
    </w:p>
    <w:p w:rsidR="0078369B" w:rsidRPr="00F3712D" w:rsidRDefault="00000000">
      <w:pPr>
        <w:spacing w:after="12" w:line="245" w:lineRule="auto"/>
        <w:ind w:left="202" w:hanging="173"/>
        <w:rPr>
          <w:rFonts w:hint="eastAsia"/>
          <w:sz w:val="20"/>
          <w:szCs w:val="20"/>
          <w:lang w:val="fr-FR"/>
        </w:rPr>
      </w:pPr>
      <w:r w:rsidRPr="00F3712D">
        <w:rPr>
          <w:b/>
          <w:color w:val="111111"/>
          <w:sz w:val="20"/>
          <w:szCs w:val="20"/>
          <w:lang w:val="fr-FR"/>
        </w:rPr>
        <w:t xml:space="preserve">• </w:t>
      </w:r>
      <w:r w:rsidRPr="00F3712D">
        <w:rPr>
          <w:color w:val="222222"/>
          <w:sz w:val="20"/>
          <w:szCs w:val="20"/>
          <w:lang w:val="fr-FR"/>
        </w:rPr>
        <w:t>Création de scripts d'automatisation et exploitation de données via SQL et Excel pour réduire les tâches répétitives et faciliter le suivi opérationnel.</w:t>
      </w:r>
    </w:p>
    <w:p w:rsidR="0078369B" w:rsidRPr="00F3712D" w:rsidRDefault="00000000">
      <w:pPr>
        <w:spacing w:after="36" w:line="245" w:lineRule="auto"/>
        <w:ind w:left="202" w:hanging="173"/>
        <w:rPr>
          <w:color w:val="222222"/>
          <w:sz w:val="20"/>
          <w:szCs w:val="20"/>
          <w:lang w:val="fr-FR"/>
        </w:rPr>
      </w:pPr>
      <w:r w:rsidRPr="00F3712D">
        <w:rPr>
          <w:b/>
          <w:color w:val="111111"/>
          <w:sz w:val="20"/>
          <w:szCs w:val="20"/>
          <w:lang w:val="fr-FR"/>
        </w:rPr>
        <w:t xml:space="preserve">• </w:t>
      </w:r>
      <w:r w:rsidRPr="00F3712D">
        <w:rPr>
          <w:color w:val="222222"/>
          <w:sz w:val="20"/>
          <w:szCs w:val="20"/>
          <w:lang w:val="fr-FR"/>
        </w:rPr>
        <w:t xml:space="preserve">Utilisation de Git, Docker et </w:t>
      </w:r>
      <w:proofErr w:type="spellStart"/>
      <w:r w:rsidRPr="00F3712D">
        <w:rPr>
          <w:color w:val="222222"/>
          <w:sz w:val="20"/>
          <w:szCs w:val="20"/>
          <w:lang w:val="fr-FR"/>
        </w:rPr>
        <w:t>Kubernetes</w:t>
      </w:r>
      <w:proofErr w:type="spellEnd"/>
      <w:r w:rsidRPr="00F3712D">
        <w:rPr>
          <w:color w:val="222222"/>
          <w:sz w:val="20"/>
          <w:szCs w:val="20"/>
          <w:lang w:val="fr-FR"/>
        </w:rPr>
        <w:t>, participation aux tests et à la qualité des développements, accompagnement technique de stagiaires.</w:t>
      </w:r>
    </w:p>
    <w:p w:rsidR="00BD629C" w:rsidRPr="00F3712D" w:rsidRDefault="00BD629C">
      <w:pPr>
        <w:spacing w:after="36" w:line="245" w:lineRule="auto"/>
        <w:ind w:left="202" w:hanging="173"/>
        <w:rPr>
          <w:rFonts w:hint="eastAsia"/>
          <w:sz w:val="22"/>
          <w:lang w:val="fr-FR"/>
        </w:rPr>
      </w:pPr>
    </w:p>
    <w:p w:rsidR="00BD629C" w:rsidRPr="00F3712D" w:rsidRDefault="00000000">
      <w:pPr>
        <w:spacing w:before="4" w:after="28"/>
        <w:rPr>
          <w:b/>
          <w:color w:val="111111"/>
          <w:sz w:val="22"/>
          <w:lang w:val="fr-FR"/>
        </w:rPr>
      </w:pPr>
      <w:r w:rsidRPr="00F3712D">
        <w:rPr>
          <w:b/>
          <w:color w:val="111111"/>
          <w:sz w:val="22"/>
          <w:lang w:val="fr-FR"/>
        </w:rPr>
        <w:t xml:space="preserve">Expériences précédentes : </w:t>
      </w:r>
    </w:p>
    <w:p w:rsidR="00BD629C" w:rsidRPr="00F3712D" w:rsidRDefault="00000000">
      <w:pPr>
        <w:spacing w:before="4" w:after="28"/>
        <w:rPr>
          <w:color w:val="555555"/>
          <w:sz w:val="20"/>
          <w:szCs w:val="20"/>
          <w:lang w:val="fr-FR"/>
        </w:rPr>
      </w:pPr>
      <w:r w:rsidRPr="00F3712D">
        <w:rPr>
          <w:color w:val="555555"/>
          <w:sz w:val="20"/>
          <w:szCs w:val="20"/>
          <w:lang w:val="fr-FR"/>
        </w:rPr>
        <w:t xml:space="preserve">Développement Web - </w:t>
      </w:r>
      <w:proofErr w:type="spellStart"/>
      <w:r w:rsidRPr="00F3712D">
        <w:rPr>
          <w:color w:val="555555"/>
          <w:sz w:val="20"/>
          <w:szCs w:val="20"/>
          <w:lang w:val="fr-FR"/>
        </w:rPr>
        <w:t>Fiscalyse</w:t>
      </w:r>
      <w:proofErr w:type="spellEnd"/>
      <w:r w:rsidRPr="00F3712D">
        <w:rPr>
          <w:color w:val="555555"/>
          <w:sz w:val="20"/>
          <w:szCs w:val="20"/>
          <w:lang w:val="fr-FR"/>
        </w:rPr>
        <w:t xml:space="preserve"> (stages 2021 et 2022)</w:t>
      </w:r>
    </w:p>
    <w:p w:rsidR="0078369B" w:rsidRPr="00F3712D" w:rsidRDefault="00000000">
      <w:pPr>
        <w:spacing w:before="4" w:after="28"/>
        <w:rPr>
          <w:color w:val="555555"/>
          <w:sz w:val="20"/>
          <w:szCs w:val="20"/>
          <w:lang w:val="fr-FR"/>
        </w:rPr>
      </w:pPr>
      <w:r w:rsidRPr="00F3712D">
        <w:rPr>
          <w:color w:val="555555"/>
          <w:sz w:val="20"/>
          <w:szCs w:val="20"/>
          <w:lang w:val="fr-FR"/>
        </w:rPr>
        <w:t>Assistant Comptabilité &amp; Management - Conseil Départemental 13 (2020)</w:t>
      </w:r>
    </w:p>
    <w:p w:rsidR="00BD629C" w:rsidRPr="00F3712D" w:rsidRDefault="00BD629C">
      <w:pPr>
        <w:spacing w:before="4" w:after="28"/>
        <w:rPr>
          <w:rFonts w:hint="eastAsia"/>
          <w:sz w:val="22"/>
          <w:lang w:val="fr-FR"/>
        </w:rPr>
      </w:pPr>
    </w:p>
    <w:p w:rsidR="0078369B" w:rsidRPr="00F3712D" w:rsidRDefault="00000000">
      <w:pPr>
        <w:pBdr>
          <w:bottom w:val="single" w:sz="6" w:space="2" w:color="1A1A1A"/>
        </w:pBdr>
        <w:spacing w:before="80" w:after="60"/>
        <w:rPr>
          <w:rFonts w:hint="eastAsia"/>
          <w:sz w:val="24"/>
          <w:szCs w:val="24"/>
          <w:lang w:val="fr-FR"/>
        </w:rPr>
      </w:pPr>
      <w:r w:rsidRPr="00F3712D">
        <w:rPr>
          <w:b/>
          <w:color w:val="111111"/>
          <w:sz w:val="24"/>
          <w:szCs w:val="24"/>
          <w:lang w:val="fr-FR"/>
        </w:rPr>
        <w:t>COMPÉTENCES</w:t>
      </w:r>
    </w:p>
    <w:p w:rsidR="0078369B" w:rsidRPr="00F3712D" w:rsidRDefault="00000000">
      <w:pPr>
        <w:spacing w:after="16"/>
        <w:rPr>
          <w:rFonts w:hint="eastAsia"/>
          <w:sz w:val="18"/>
          <w:szCs w:val="18"/>
          <w:lang w:val="fr-FR"/>
        </w:rPr>
      </w:pPr>
      <w:r w:rsidRPr="00F3712D">
        <w:rPr>
          <w:b/>
          <w:color w:val="111111"/>
          <w:sz w:val="18"/>
          <w:szCs w:val="18"/>
          <w:lang w:val="fr-FR"/>
        </w:rPr>
        <w:t xml:space="preserve">Automatisation &amp; Data </w:t>
      </w:r>
      <w:r w:rsidR="00F3712D">
        <w:rPr>
          <w:b/>
          <w:color w:val="111111"/>
          <w:sz w:val="18"/>
          <w:szCs w:val="18"/>
          <w:lang w:val="fr-FR"/>
        </w:rPr>
        <w:tab/>
      </w:r>
      <w:r w:rsidRPr="00F3712D">
        <w:rPr>
          <w:b/>
          <w:color w:val="111111"/>
          <w:sz w:val="18"/>
          <w:szCs w:val="18"/>
          <w:lang w:val="fr-FR"/>
        </w:rPr>
        <w:t xml:space="preserve">: </w:t>
      </w:r>
      <w:r w:rsidRPr="00F3712D">
        <w:rPr>
          <w:color w:val="333333"/>
          <w:sz w:val="18"/>
          <w:szCs w:val="18"/>
          <w:lang w:val="fr-FR"/>
        </w:rPr>
        <w:t>Python · SQL · Ansible · Bash · Excel · Power BI (projets académiques)</w:t>
      </w:r>
    </w:p>
    <w:p w:rsidR="0078369B" w:rsidRPr="00F3712D" w:rsidRDefault="00000000">
      <w:pPr>
        <w:spacing w:after="16"/>
        <w:rPr>
          <w:rFonts w:hint="eastAsia"/>
          <w:sz w:val="18"/>
          <w:szCs w:val="18"/>
          <w:lang w:val="fr-FR"/>
        </w:rPr>
      </w:pPr>
      <w:r w:rsidRPr="00F3712D">
        <w:rPr>
          <w:b/>
          <w:color w:val="111111"/>
          <w:sz w:val="18"/>
          <w:szCs w:val="18"/>
          <w:lang w:val="fr-FR"/>
        </w:rPr>
        <w:t xml:space="preserve">Systèmes &amp; DevOps </w:t>
      </w:r>
      <w:r w:rsidR="00F3712D">
        <w:rPr>
          <w:b/>
          <w:color w:val="111111"/>
          <w:sz w:val="18"/>
          <w:szCs w:val="18"/>
          <w:lang w:val="fr-FR"/>
        </w:rPr>
        <w:tab/>
      </w:r>
      <w:r w:rsidRPr="00F3712D">
        <w:rPr>
          <w:b/>
          <w:color w:val="111111"/>
          <w:sz w:val="18"/>
          <w:szCs w:val="18"/>
          <w:lang w:val="fr-FR"/>
        </w:rPr>
        <w:t xml:space="preserve">: </w:t>
      </w:r>
      <w:r w:rsidRPr="00F3712D">
        <w:rPr>
          <w:color w:val="333333"/>
          <w:sz w:val="18"/>
          <w:szCs w:val="18"/>
          <w:lang w:val="fr-FR"/>
        </w:rPr>
        <w:t xml:space="preserve">Linux · Windows · Active Directory · Docker · </w:t>
      </w:r>
      <w:proofErr w:type="spellStart"/>
      <w:r w:rsidRPr="00F3712D">
        <w:rPr>
          <w:color w:val="333333"/>
          <w:sz w:val="18"/>
          <w:szCs w:val="18"/>
          <w:lang w:val="fr-FR"/>
        </w:rPr>
        <w:t>Kubernetes</w:t>
      </w:r>
      <w:proofErr w:type="spellEnd"/>
      <w:r w:rsidRPr="00F3712D">
        <w:rPr>
          <w:color w:val="333333"/>
          <w:sz w:val="18"/>
          <w:szCs w:val="18"/>
          <w:lang w:val="fr-FR"/>
        </w:rPr>
        <w:t xml:space="preserve"> · Git · CI/CD · AWS · </w:t>
      </w:r>
      <w:proofErr w:type="spellStart"/>
      <w:r w:rsidRPr="00F3712D">
        <w:rPr>
          <w:color w:val="333333"/>
          <w:sz w:val="18"/>
          <w:szCs w:val="18"/>
          <w:lang w:val="fr-FR"/>
        </w:rPr>
        <w:t>Terraform</w:t>
      </w:r>
      <w:proofErr w:type="spellEnd"/>
    </w:p>
    <w:p w:rsidR="0078369B" w:rsidRPr="00F3712D" w:rsidRDefault="00000000">
      <w:pPr>
        <w:spacing w:after="16"/>
        <w:rPr>
          <w:rFonts w:hint="eastAsia"/>
          <w:sz w:val="18"/>
          <w:szCs w:val="18"/>
          <w:lang w:val="fr-FR"/>
        </w:rPr>
      </w:pPr>
      <w:r w:rsidRPr="00F3712D">
        <w:rPr>
          <w:b/>
          <w:color w:val="111111"/>
          <w:sz w:val="18"/>
          <w:szCs w:val="18"/>
          <w:lang w:val="fr-FR"/>
        </w:rPr>
        <w:t xml:space="preserve">Intégration, Tests &amp; Réseaux : </w:t>
      </w:r>
      <w:r w:rsidRPr="00F3712D">
        <w:rPr>
          <w:color w:val="333333"/>
          <w:sz w:val="18"/>
          <w:szCs w:val="18"/>
          <w:lang w:val="fr-FR"/>
        </w:rPr>
        <w:t xml:space="preserve">IVVQ · Tests d’intégration · Suivi d’anomalies · Cisco · TCP/IP · VPN · VLAN · </w:t>
      </w:r>
      <w:proofErr w:type="spellStart"/>
      <w:r w:rsidRPr="00F3712D">
        <w:rPr>
          <w:color w:val="333333"/>
          <w:sz w:val="18"/>
          <w:szCs w:val="18"/>
          <w:lang w:val="fr-FR"/>
        </w:rPr>
        <w:t>Cypress</w:t>
      </w:r>
      <w:proofErr w:type="spellEnd"/>
    </w:p>
    <w:p w:rsidR="0078369B" w:rsidRPr="00F3712D" w:rsidRDefault="00000000">
      <w:pPr>
        <w:spacing w:after="16"/>
        <w:rPr>
          <w:color w:val="333333"/>
          <w:sz w:val="18"/>
          <w:szCs w:val="18"/>
          <w:lang w:val="fr-FR"/>
        </w:rPr>
      </w:pPr>
      <w:r w:rsidRPr="00F3712D">
        <w:rPr>
          <w:b/>
          <w:color w:val="111111"/>
          <w:sz w:val="18"/>
          <w:szCs w:val="18"/>
          <w:lang w:val="fr-FR"/>
        </w:rPr>
        <w:t xml:space="preserve">Fonctionnel &amp; Projet </w:t>
      </w:r>
      <w:r w:rsidR="00F3712D">
        <w:rPr>
          <w:b/>
          <w:color w:val="111111"/>
          <w:sz w:val="18"/>
          <w:szCs w:val="18"/>
          <w:lang w:val="fr-FR"/>
        </w:rPr>
        <w:tab/>
      </w:r>
      <w:r w:rsidRPr="00F3712D">
        <w:rPr>
          <w:b/>
          <w:color w:val="111111"/>
          <w:sz w:val="18"/>
          <w:szCs w:val="18"/>
          <w:lang w:val="fr-FR"/>
        </w:rPr>
        <w:t xml:space="preserve">: </w:t>
      </w:r>
      <w:r w:rsidRPr="00F3712D">
        <w:rPr>
          <w:color w:val="333333"/>
          <w:sz w:val="18"/>
          <w:szCs w:val="18"/>
          <w:lang w:val="fr-FR"/>
        </w:rPr>
        <w:t xml:space="preserve">Recueil de besoins · Coordination métier/IT · Analyse de faisabilité · Documentation · </w:t>
      </w:r>
      <w:proofErr w:type="spellStart"/>
      <w:r w:rsidRPr="00F3712D">
        <w:rPr>
          <w:color w:val="333333"/>
          <w:sz w:val="18"/>
          <w:szCs w:val="18"/>
          <w:lang w:val="fr-FR"/>
        </w:rPr>
        <w:t>Reporting</w:t>
      </w:r>
      <w:proofErr w:type="spellEnd"/>
      <w:r w:rsidRPr="00F3712D">
        <w:rPr>
          <w:color w:val="333333"/>
          <w:sz w:val="18"/>
          <w:szCs w:val="18"/>
          <w:lang w:val="fr-FR"/>
        </w:rPr>
        <w:t xml:space="preserve"> · Amélioration de processus</w:t>
      </w:r>
    </w:p>
    <w:p w:rsidR="00BD629C" w:rsidRPr="00F3712D" w:rsidRDefault="00BD629C">
      <w:pPr>
        <w:spacing w:after="20" w:line="245" w:lineRule="auto"/>
        <w:rPr>
          <w:rFonts w:hint="eastAsia"/>
          <w:sz w:val="22"/>
          <w:lang w:val="fr-FR"/>
        </w:rPr>
      </w:pPr>
    </w:p>
    <w:p w:rsidR="0078369B" w:rsidRPr="00F3712D" w:rsidRDefault="00000000">
      <w:pPr>
        <w:pBdr>
          <w:bottom w:val="single" w:sz="6" w:space="2" w:color="1A1A1A"/>
        </w:pBdr>
        <w:spacing w:before="80" w:after="60"/>
        <w:rPr>
          <w:rFonts w:hint="eastAsia"/>
          <w:sz w:val="24"/>
          <w:szCs w:val="24"/>
        </w:rPr>
      </w:pPr>
      <w:r w:rsidRPr="00F3712D">
        <w:rPr>
          <w:b/>
          <w:color w:val="111111"/>
          <w:sz w:val="24"/>
          <w:szCs w:val="24"/>
        </w:rPr>
        <w:t>FORMATION &amp; INFORMATIONS COMPLÉMENTAIRES</w:t>
      </w:r>
    </w:p>
    <w:tbl>
      <w:tblPr>
        <w:tblW w:w="10785" w:type="dxa"/>
        <w:jc w:val="center"/>
        <w:tblBorders>
          <w:top w:val="nil"/>
          <w:left w:val="nil"/>
          <w:bottom w:val="nil"/>
          <w:right w:val="nil"/>
          <w:insideH w:val="nil"/>
          <w:insideV w:val="nil"/>
        </w:tblBorders>
        <w:tblLayout w:type="fixed"/>
        <w:tblLook w:val="04A0" w:firstRow="1" w:lastRow="0" w:firstColumn="1" w:lastColumn="0" w:noHBand="0" w:noVBand="1"/>
      </w:tblPr>
      <w:tblGrid>
        <w:gridCol w:w="6494"/>
        <w:gridCol w:w="4291"/>
      </w:tblGrid>
      <w:tr w:rsidR="0078369B" w:rsidRPr="00F3712D" w:rsidTr="00F3712D">
        <w:trPr>
          <w:jc w:val="center"/>
        </w:trPr>
        <w:tc>
          <w:tcPr>
            <w:tcW w:w="6494" w:type="dxa"/>
            <w:tcMar>
              <w:top w:w="0" w:type="dxa"/>
              <w:left w:w="0" w:type="dxa"/>
              <w:bottom w:w="0" w:type="dxa"/>
              <w:right w:w="0" w:type="dxa"/>
            </w:tcMar>
          </w:tcPr>
          <w:p w:rsidR="0078369B" w:rsidRPr="00F3712D" w:rsidRDefault="00000000">
            <w:pPr>
              <w:spacing w:after="16"/>
              <w:rPr>
                <w:rFonts w:hint="eastAsia"/>
                <w:sz w:val="20"/>
                <w:szCs w:val="20"/>
                <w:lang w:val="fr-FR"/>
              </w:rPr>
            </w:pPr>
            <w:r w:rsidRPr="00F3712D">
              <w:rPr>
                <w:b/>
                <w:color w:val="111111"/>
                <w:sz w:val="20"/>
                <w:szCs w:val="20"/>
                <w:lang w:val="fr-FR"/>
              </w:rPr>
              <w:t xml:space="preserve">Master 2 </w:t>
            </w:r>
            <w:proofErr w:type="gramStart"/>
            <w:r w:rsidRPr="00F3712D">
              <w:rPr>
                <w:b/>
                <w:color w:val="111111"/>
                <w:sz w:val="20"/>
                <w:szCs w:val="20"/>
                <w:lang w:val="fr-FR"/>
              </w:rPr>
              <w:t>DevOps</w:t>
            </w:r>
            <w:r w:rsidRPr="00F3712D">
              <w:rPr>
                <w:color w:val="555555"/>
                <w:sz w:val="20"/>
                <w:szCs w:val="20"/>
                <w:lang w:val="fr-FR"/>
              </w:rPr>
              <w:t xml:space="preserve">  ·</w:t>
            </w:r>
            <w:proofErr w:type="gramEnd"/>
            <w:r w:rsidRPr="00F3712D">
              <w:rPr>
                <w:color w:val="555555"/>
                <w:sz w:val="20"/>
                <w:szCs w:val="20"/>
                <w:lang w:val="fr-FR"/>
              </w:rPr>
              <w:t xml:space="preserve">  Paris </w:t>
            </w:r>
            <w:proofErr w:type="spellStart"/>
            <w:r w:rsidRPr="00F3712D">
              <w:rPr>
                <w:color w:val="555555"/>
                <w:sz w:val="20"/>
                <w:szCs w:val="20"/>
                <w:lang w:val="fr-FR"/>
              </w:rPr>
              <w:t>Ynov</w:t>
            </w:r>
            <w:proofErr w:type="spellEnd"/>
            <w:r w:rsidRPr="00F3712D">
              <w:rPr>
                <w:color w:val="555555"/>
                <w:sz w:val="20"/>
                <w:szCs w:val="20"/>
                <w:lang w:val="fr-FR"/>
              </w:rPr>
              <w:t xml:space="preserve"> Campus  ·  2025  ·  17,20/20</w:t>
            </w:r>
          </w:p>
          <w:p w:rsidR="0078369B" w:rsidRPr="00F3712D" w:rsidRDefault="00000000">
            <w:pPr>
              <w:spacing w:after="14"/>
              <w:rPr>
                <w:rFonts w:hint="eastAsia"/>
                <w:sz w:val="20"/>
                <w:szCs w:val="20"/>
                <w:lang w:val="fr-FR"/>
              </w:rPr>
            </w:pPr>
            <w:proofErr w:type="spellStart"/>
            <w:r w:rsidRPr="00F3712D">
              <w:rPr>
                <w:b/>
                <w:color w:val="111111"/>
                <w:sz w:val="20"/>
                <w:szCs w:val="20"/>
                <w:lang w:val="fr-FR"/>
              </w:rPr>
              <w:t>Bachelor</w:t>
            </w:r>
            <w:proofErr w:type="spellEnd"/>
            <w:r w:rsidRPr="00F3712D">
              <w:rPr>
                <w:b/>
                <w:color w:val="111111"/>
                <w:sz w:val="20"/>
                <w:szCs w:val="20"/>
                <w:lang w:val="fr-FR"/>
              </w:rPr>
              <w:t xml:space="preserve"> 3 Développement </w:t>
            </w:r>
            <w:proofErr w:type="gramStart"/>
            <w:r w:rsidRPr="00F3712D">
              <w:rPr>
                <w:b/>
                <w:color w:val="111111"/>
                <w:sz w:val="20"/>
                <w:szCs w:val="20"/>
                <w:lang w:val="fr-FR"/>
              </w:rPr>
              <w:t>Web</w:t>
            </w:r>
            <w:r w:rsidRPr="00F3712D">
              <w:rPr>
                <w:color w:val="555555"/>
                <w:sz w:val="20"/>
                <w:szCs w:val="20"/>
                <w:lang w:val="fr-FR"/>
              </w:rPr>
              <w:t xml:space="preserve">  ·</w:t>
            </w:r>
            <w:proofErr w:type="gramEnd"/>
            <w:r w:rsidRPr="00F3712D">
              <w:rPr>
                <w:color w:val="555555"/>
                <w:sz w:val="20"/>
                <w:szCs w:val="20"/>
                <w:lang w:val="fr-FR"/>
              </w:rPr>
              <w:t xml:space="preserve">  </w:t>
            </w:r>
            <w:proofErr w:type="spellStart"/>
            <w:r w:rsidRPr="00F3712D">
              <w:rPr>
                <w:color w:val="555555"/>
                <w:sz w:val="20"/>
                <w:szCs w:val="20"/>
                <w:lang w:val="fr-FR"/>
              </w:rPr>
              <w:t>Ynov</w:t>
            </w:r>
            <w:proofErr w:type="spellEnd"/>
            <w:r w:rsidRPr="00F3712D">
              <w:rPr>
                <w:color w:val="555555"/>
                <w:sz w:val="20"/>
                <w:szCs w:val="20"/>
                <w:lang w:val="fr-FR"/>
              </w:rPr>
              <w:t xml:space="preserve"> Aix-en-Provence  ·  2023</w:t>
            </w:r>
          </w:p>
          <w:p w:rsidR="0078369B" w:rsidRPr="00F3712D" w:rsidRDefault="00000000">
            <w:pPr>
              <w:rPr>
                <w:rFonts w:hint="eastAsia"/>
                <w:sz w:val="20"/>
                <w:szCs w:val="20"/>
                <w:lang w:val="fr-FR"/>
              </w:rPr>
            </w:pPr>
            <w:r w:rsidRPr="00F3712D">
              <w:rPr>
                <w:b/>
                <w:color w:val="111111"/>
                <w:sz w:val="20"/>
                <w:szCs w:val="20"/>
                <w:lang w:val="fr-FR"/>
              </w:rPr>
              <w:t xml:space="preserve">BTS SIO option </w:t>
            </w:r>
            <w:proofErr w:type="gramStart"/>
            <w:r w:rsidRPr="00F3712D">
              <w:rPr>
                <w:b/>
                <w:color w:val="111111"/>
                <w:sz w:val="20"/>
                <w:szCs w:val="20"/>
                <w:lang w:val="fr-FR"/>
              </w:rPr>
              <w:t>SISR</w:t>
            </w:r>
            <w:r w:rsidRPr="00F3712D">
              <w:rPr>
                <w:color w:val="555555"/>
                <w:sz w:val="20"/>
                <w:szCs w:val="20"/>
                <w:lang w:val="fr-FR"/>
              </w:rPr>
              <w:t xml:space="preserve">  ·</w:t>
            </w:r>
            <w:proofErr w:type="gramEnd"/>
            <w:r w:rsidRPr="00F3712D">
              <w:rPr>
                <w:color w:val="555555"/>
                <w:sz w:val="20"/>
                <w:szCs w:val="20"/>
                <w:lang w:val="fr-FR"/>
              </w:rPr>
              <w:t xml:space="preserve">  Lycée Charles Péguy, Marseille  ·  2022</w:t>
            </w:r>
          </w:p>
        </w:tc>
        <w:tc>
          <w:tcPr>
            <w:tcW w:w="4291" w:type="dxa"/>
            <w:tcMar>
              <w:top w:w="0" w:type="dxa"/>
              <w:left w:w="0" w:type="dxa"/>
              <w:bottom w:w="0" w:type="dxa"/>
              <w:right w:w="0" w:type="dxa"/>
            </w:tcMar>
          </w:tcPr>
          <w:p w:rsidR="0078369B" w:rsidRPr="00F3712D" w:rsidRDefault="00000000">
            <w:pPr>
              <w:spacing w:after="13"/>
              <w:rPr>
                <w:rFonts w:hint="eastAsia"/>
                <w:sz w:val="20"/>
                <w:szCs w:val="20"/>
                <w:lang w:val="fr-FR"/>
              </w:rPr>
            </w:pPr>
            <w:r w:rsidRPr="00F3712D">
              <w:rPr>
                <w:b/>
                <w:color w:val="111111"/>
                <w:sz w:val="20"/>
                <w:szCs w:val="20"/>
                <w:lang w:val="fr-FR"/>
              </w:rPr>
              <w:t>Langues</w:t>
            </w:r>
            <w:r w:rsidRPr="00F3712D">
              <w:rPr>
                <w:color w:val="555555"/>
                <w:sz w:val="20"/>
                <w:szCs w:val="20"/>
                <w:lang w:val="fr-FR"/>
              </w:rPr>
              <w:t xml:space="preserve"> : Français natif · Anglais C1</w:t>
            </w:r>
          </w:p>
          <w:p w:rsidR="0078369B" w:rsidRPr="00F3712D" w:rsidRDefault="00000000">
            <w:pPr>
              <w:spacing w:after="13"/>
              <w:rPr>
                <w:rFonts w:hint="eastAsia"/>
                <w:sz w:val="20"/>
                <w:szCs w:val="20"/>
                <w:lang w:val="fr-FR"/>
              </w:rPr>
            </w:pPr>
            <w:r w:rsidRPr="00F3712D">
              <w:rPr>
                <w:b/>
                <w:color w:val="111111"/>
                <w:sz w:val="20"/>
                <w:szCs w:val="20"/>
                <w:lang w:val="fr-FR"/>
              </w:rPr>
              <w:t>International</w:t>
            </w:r>
            <w:r w:rsidRPr="00F3712D">
              <w:rPr>
                <w:color w:val="555555"/>
                <w:sz w:val="20"/>
                <w:szCs w:val="20"/>
                <w:lang w:val="fr-FR"/>
              </w:rPr>
              <w:t xml:space="preserve"> : mobilité en Asie, 2025-2026</w:t>
            </w:r>
          </w:p>
          <w:p w:rsidR="0078369B" w:rsidRPr="00F3712D" w:rsidRDefault="00000000">
            <w:pPr>
              <w:rPr>
                <w:rFonts w:hint="eastAsia"/>
                <w:sz w:val="20"/>
                <w:szCs w:val="20"/>
                <w:lang w:val="fr-FR"/>
              </w:rPr>
            </w:pPr>
            <w:r w:rsidRPr="00F3712D">
              <w:rPr>
                <w:b/>
                <w:color w:val="111111"/>
                <w:sz w:val="20"/>
                <w:szCs w:val="20"/>
                <w:lang w:val="fr-FR"/>
              </w:rPr>
              <w:t>Engagements</w:t>
            </w:r>
            <w:r w:rsidRPr="00F3712D">
              <w:rPr>
                <w:color w:val="555555"/>
                <w:sz w:val="20"/>
                <w:szCs w:val="20"/>
                <w:lang w:val="fr-FR"/>
              </w:rPr>
              <w:t xml:space="preserve"> : réserviste Armée de Terre · responsable événementiel BDE · coach d’athlétisme</w:t>
            </w:r>
          </w:p>
        </w:tc>
      </w:tr>
    </w:tbl>
    <w:p w:rsidR="00F3712D" w:rsidRPr="00BD629C" w:rsidRDefault="00F3712D">
      <w:pPr>
        <w:rPr>
          <w:lang w:val="fr-FR"/>
        </w:rPr>
      </w:pPr>
    </w:p>
    <w:sectPr w:rsidR="00F3712D" w:rsidRPr="00BD629C" w:rsidSect="00034616">
      <w:footerReference w:type="default" r:id="rId10"/>
      <w:pgSz w:w="12240" w:h="15840"/>
      <w:pgMar w:top="619" w:right="792" w:bottom="547"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11C1" w:rsidRDefault="00CF11C1">
      <w:pPr>
        <w:rPr>
          <w:rFonts w:hint="eastAsia"/>
        </w:rPr>
      </w:pPr>
      <w:r>
        <w:separator/>
      </w:r>
    </w:p>
  </w:endnote>
  <w:endnote w:type="continuationSeparator" w:id="0">
    <w:p w:rsidR="00CF11C1" w:rsidRDefault="00CF11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369B" w:rsidRDefault="0078369B">
    <w:pPr>
      <w:pStyle w:val="Pieddepage"/>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11C1" w:rsidRDefault="00CF11C1">
      <w:pPr>
        <w:rPr>
          <w:rFonts w:hint="eastAsia"/>
        </w:rPr>
      </w:pPr>
      <w:r>
        <w:separator/>
      </w:r>
    </w:p>
  </w:footnote>
  <w:footnote w:type="continuationSeparator" w:id="0">
    <w:p w:rsidR="00CF11C1" w:rsidRDefault="00CF11C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13774571">
    <w:abstractNumId w:val="8"/>
  </w:num>
  <w:num w:numId="2" w16cid:durableId="2099784205">
    <w:abstractNumId w:val="6"/>
  </w:num>
  <w:num w:numId="3" w16cid:durableId="1845700694">
    <w:abstractNumId w:val="5"/>
  </w:num>
  <w:num w:numId="4" w16cid:durableId="1274287501">
    <w:abstractNumId w:val="4"/>
  </w:num>
  <w:num w:numId="5" w16cid:durableId="2063409631">
    <w:abstractNumId w:val="7"/>
  </w:num>
  <w:num w:numId="6" w16cid:durableId="615715718">
    <w:abstractNumId w:val="3"/>
  </w:num>
  <w:num w:numId="7" w16cid:durableId="1109013146">
    <w:abstractNumId w:val="2"/>
  </w:num>
  <w:num w:numId="8" w16cid:durableId="1023172988">
    <w:abstractNumId w:val="1"/>
  </w:num>
  <w:num w:numId="9" w16cid:durableId="143570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8369B"/>
    <w:rsid w:val="007D4DAA"/>
    <w:rsid w:val="00AA1D8D"/>
    <w:rsid w:val="00B47730"/>
    <w:rsid w:val="00BD629C"/>
    <w:rsid w:val="00CB0664"/>
    <w:rsid w:val="00CF11C1"/>
    <w:rsid w:val="00DD61FD"/>
    <w:rsid w:val="00F37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010D2"/>
  <w14:defaultImageDpi w14:val="300"/>
  <w15:docId w15:val="{A1CD08C0-F4A1-3348-B358-062B1B54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Liberation Sans" w:hAnsi="Liberation Sans"/>
      <w:sz w:val="17"/>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vinescalle.pr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marvinescal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2737</Characters>
  <Application>Microsoft Office Word</Application>
  <DocSecurity>0</DocSecurity>
  <Lines>22</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CV généraliste - Marvin Escalle</vt:lpstr>
      <vt:lpstr/>
    </vt:vector>
  </TitlesOfParts>
  <Manager/>
  <Company/>
  <LinksUpToDate>false</LinksUpToDate>
  <CharactersWithSpaces>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généraliste - Marvin Escalle</dc:title>
  <dc:subject>Ingénieur IT - Automatisation &amp; coordination métier/technique</dc:subject>
  <dc:creator>Marvin Escalle</dc:creator>
  <cp:keywords>IT, DevOps, automatisation, IVVQ, data, systèmes, business analysis, Python, Ansible</cp:keywords>
  <dc:description>generated by python-docx</dc:description>
  <cp:lastModifiedBy>marvin escalle</cp:lastModifiedBy>
  <cp:revision>2</cp:revision>
  <cp:lastPrinted>2026-09-06T12:26:00Z</cp:lastPrinted>
  <dcterms:created xsi:type="dcterms:W3CDTF">2026-09-06T12:33:00Z</dcterms:created>
  <dcterms:modified xsi:type="dcterms:W3CDTF">2026-09-06T12:33:00Z</dcterms:modified>
  <cp:category/>
</cp:coreProperties>
</file>